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CE426" w14:textId="63190C1B" w:rsidR="00766FBB" w:rsidRDefault="00766FBB" w:rsidP="661B2DC6">
      <w:pPr>
        <w:pStyle w:val="BodyText"/>
        <w:spacing w:before="3"/>
        <w:rPr>
          <w:rFonts w:ascii="Times New Roman"/>
          <w:sz w:val="20"/>
          <w:szCs w:val="20"/>
        </w:rPr>
      </w:pPr>
    </w:p>
    <w:p w14:paraId="747C582C" w14:textId="1AAB1FEE" w:rsidR="00FC2542" w:rsidRDefault="008046D1">
      <w:pPr>
        <w:pStyle w:val="Heading1"/>
        <w:ind w:right="2679"/>
      </w:pPr>
      <w:bookmarkStart w:id="0" w:name="_Toc189229411"/>
      <w:r>
        <w:rPr>
          <w:color w:val="333333"/>
          <w:spacing w:val="-3"/>
        </w:rPr>
        <w:t xml:space="preserve">Formulaire de </w:t>
      </w:r>
      <w:r>
        <w:rPr>
          <w:color w:val="333333"/>
          <w:spacing w:val="-4"/>
        </w:rPr>
        <w:t>demande</w:t>
      </w:r>
      <w:bookmarkEnd w:id="0"/>
    </w:p>
    <w:p w14:paraId="13F28C9D" w14:textId="77777777" w:rsidR="00A620A9" w:rsidRDefault="00A620A9" w:rsidP="00A620A9">
      <w:pPr>
        <w:adjustRightInd w:val="0"/>
        <w:jc w:val="center"/>
        <w:rPr>
          <w:rFonts w:cstheme="minorHAnsi"/>
          <w:b/>
          <w:bCs/>
          <w:sz w:val="28"/>
          <w:szCs w:val="28"/>
        </w:rPr>
      </w:pPr>
    </w:p>
    <w:p w14:paraId="4CDC6377" w14:textId="3E91233A" w:rsidR="00A620A9" w:rsidRPr="00A620A9" w:rsidRDefault="00A620A9" w:rsidP="46FF131F">
      <w:pPr>
        <w:adjustRightInd w:val="0"/>
        <w:jc w:val="center"/>
        <w:rPr>
          <w:rFonts w:cstheme="minorBidi"/>
          <w:sz w:val="28"/>
          <w:szCs w:val="28"/>
          <w:lang w:val="hu-HU"/>
        </w:rPr>
      </w:pPr>
      <w:r w:rsidRPr="46FF131F">
        <w:rPr>
          <w:rFonts w:cstheme="minorBidi"/>
          <w:sz w:val="28"/>
          <w:szCs w:val="28"/>
        </w:rPr>
        <w:t>Prévenir et combattre la violence intersectionnelle envers les lesbiennes*</w:t>
      </w:r>
      <w:r w:rsidR="00D16DF4" w:rsidRPr="46FF131F">
        <w:rPr>
          <w:rFonts w:cstheme="minorBidi"/>
          <w:sz w:val="28"/>
          <w:szCs w:val="28"/>
        </w:rPr>
        <w:t>, 2025</w:t>
      </w:r>
    </w:p>
    <w:p w14:paraId="1B12872C" w14:textId="77777777" w:rsidR="00F60D44" w:rsidRDefault="00F60D44" w:rsidP="00F60D44">
      <w:pPr>
        <w:pStyle w:val="BodyText"/>
        <w:ind w:left="144" w:right="2587"/>
        <w:rPr>
          <w:spacing w:val="-2"/>
        </w:rPr>
      </w:pPr>
    </w:p>
    <w:p w14:paraId="44F68C33" w14:textId="0F98DA19" w:rsidR="00FC2542" w:rsidRDefault="00EA2778" w:rsidP="00F72245">
      <w:pPr>
        <w:pStyle w:val="BodyText"/>
        <w:ind w:left="144" w:right="780"/>
      </w:pPr>
      <w:r w:rsidRPr="00FA1566">
        <w:t xml:space="preserve">Bienvenue dans le processus de candidature au </w:t>
      </w:r>
      <w:r w:rsidRPr="00FA1566">
        <w:rPr>
          <w:rFonts w:cstheme="minorHAnsi"/>
          <w:color w:val="333333"/>
          <w:spacing w:val="-4"/>
        </w:rPr>
        <w:t>programme de subventions d'</w:t>
      </w:r>
      <w:r w:rsidRPr="00FA1566">
        <w:t>EL*C</w:t>
      </w:r>
      <w:r w:rsidR="007C29BE">
        <w:rPr>
          <w:rFonts w:cstheme="minorHAnsi"/>
          <w:color w:val="333333"/>
          <w:spacing w:val="-4"/>
        </w:rPr>
        <w:t xml:space="preserve">, qui </w:t>
      </w:r>
      <w:r>
        <w:rPr>
          <w:rFonts w:cstheme="minorHAnsi"/>
          <w:color w:val="333333"/>
          <w:spacing w:val="-4"/>
        </w:rPr>
        <w:t>vise à contribuer à un avenir sans violence pour les lesbiennes* !</w:t>
      </w:r>
      <w:r>
        <w:rPr>
          <w:rFonts w:cstheme="minorHAnsi"/>
          <w:color w:val="333333"/>
          <w:spacing w:val="-4"/>
        </w:rPr>
        <w:br/>
      </w:r>
      <w:r w:rsidR="008046D1">
        <w:t xml:space="preserve">Avant de poser votre candidature, </w:t>
      </w:r>
      <w:r w:rsidR="008046D1">
        <w:rPr>
          <w:spacing w:val="-2"/>
        </w:rPr>
        <w:t xml:space="preserve">assurez-vous </w:t>
      </w:r>
      <w:r w:rsidR="008046D1">
        <w:t>que vous répondez aux critères d'éligibilité .</w:t>
      </w:r>
      <w:r w:rsidR="009F4660">
        <w:rPr>
          <w:rStyle w:val="FootnoteReference"/>
        </w:rPr>
        <w:footnoteReference w:id="2"/>
      </w:r>
    </w:p>
    <w:p w14:paraId="4D8418BC" w14:textId="77777777" w:rsidR="00C96C82" w:rsidRDefault="00C96C82" w:rsidP="00F72245">
      <w:pPr>
        <w:ind w:right="780"/>
        <w:rPr>
          <w:rFonts w:asciiTheme="minorHAnsi" w:hAnsiTheme="minorHAnsi" w:cstheme="minorHAnsi"/>
        </w:rPr>
      </w:pPr>
    </w:p>
    <w:p w14:paraId="2F680139" w14:textId="77777777" w:rsidR="00C13C9B" w:rsidRDefault="00C13C9B" w:rsidP="00F72245">
      <w:pPr>
        <w:pStyle w:val="BodyText"/>
        <w:spacing w:line="276" w:lineRule="auto"/>
        <w:ind w:left="180" w:right="780"/>
        <w:rPr>
          <w:b/>
          <w:bCs/>
        </w:rPr>
      </w:pPr>
      <w:r w:rsidRPr="00712255">
        <w:rPr>
          <w:b/>
          <w:bCs/>
        </w:rPr>
        <w:t xml:space="preserve">Veuillez noter que </w:t>
      </w:r>
      <w:r w:rsidRPr="009052C8">
        <w:rPr>
          <w:b/>
          <w:bCs/>
        </w:rPr>
        <w:t>EL*C utilise le terme lesbienne avec un astérisque (lesbienne*) pour désigner les femmes cis, trans et intersexuées, ainsi que les personnes non binaires qui s'identifient comme lesbiennes, bisexuelles et queer</w:t>
      </w:r>
      <w:r>
        <w:rPr>
          <w:b/>
          <w:bCs/>
        </w:rPr>
        <w:t xml:space="preserve">. </w:t>
      </w:r>
    </w:p>
    <w:p w14:paraId="4403B2EF" w14:textId="77777777" w:rsidR="00C13C9B" w:rsidRDefault="00C13C9B" w:rsidP="00F72245">
      <w:pPr>
        <w:pStyle w:val="BodyText"/>
        <w:spacing w:line="276" w:lineRule="auto"/>
        <w:ind w:left="180" w:right="780"/>
        <w:rPr>
          <w:b/>
          <w:bCs/>
        </w:rPr>
      </w:pPr>
    </w:p>
    <w:p w14:paraId="5CF462C0" w14:textId="77777777" w:rsidR="00C13C9B" w:rsidRDefault="00C13C9B" w:rsidP="00F72245">
      <w:pPr>
        <w:pStyle w:val="BodyText"/>
        <w:spacing w:line="276" w:lineRule="auto"/>
        <w:ind w:left="180" w:right="780"/>
        <w:rPr>
          <w:b/>
          <w:bCs/>
          <w:lang w:val="hu-HU"/>
        </w:rPr>
      </w:pPr>
      <w:r>
        <w:rPr>
          <w:b/>
          <w:bCs/>
        </w:rPr>
        <w:t xml:space="preserve">De même, dans le cas des </w:t>
      </w:r>
      <w:r>
        <w:rPr>
          <w:b/>
          <w:bCs/>
          <w:lang w:val="hu-HU"/>
        </w:rPr>
        <w:t xml:space="preserve">OSC </w:t>
      </w:r>
      <w:r>
        <w:rPr>
          <w:b/>
          <w:bCs/>
        </w:rPr>
        <w:t>lesbiennes*</w:t>
      </w:r>
      <w:r>
        <w:rPr>
          <w:b/>
          <w:bCs/>
          <w:lang w:val="hu-HU"/>
        </w:rPr>
        <w:t>, l'AP fait référence aux organisations dirigées par des lesbiennes et/ou axées sur les lesbiennes</w:t>
      </w:r>
      <w:r>
        <w:rPr>
          <w:b/>
          <w:bCs/>
        </w:rPr>
        <w:t xml:space="preserve">. </w:t>
      </w:r>
    </w:p>
    <w:p w14:paraId="267D371E" w14:textId="77777777" w:rsidR="00C13C9B" w:rsidRDefault="00C13C9B" w:rsidP="00F72245">
      <w:pPr>
        <w:pStyle w:val="BodyText"/>
        <w:numPr>
          <w:ilvl w:val="0"/>
          <w:numId w:val="105"/>
        </w:numPr>
        <w:spacing w:line="276" w:lineRule="auto"/>
        <w:ind w:left="540" w:right="780"/>
        <w:rPr>
          <w:b/>
          <w:bCs/>
        </w:rPr>
      </w:pPr>
      <w:r w:rsidRPr="006F46D8">
        <w:rPr>
          <w:b/>
          <w:bCs/>
        </w:rPr>
        <w:t>Par leadership lesbien, nous entendons la présence d'une majorité de lesbiennes aux principaux postes de décision</w:t>
      </w:r>
      <w:r>
        <w:rPr>
          <w:b/>
          <w:bCs/>
        </w:rPr>
        <w:t xml:space="preserve">. </w:t>
      </w:r>
    </w:p>
    <w:p w14:paraId="2CB84BCC" w14:textId="0DB7BB5C" w:rsidR="00C13C9B" w:rsidRPr="008347E3" w:rsidRDefault="00C13C9B" w:rsidP="00F72245">
      <w:pPr>
        <w:pStyle w:val="BodyText"/>
        <w:numPr>
          <w:ilvl w:val="0"/>
          <w:numId w:val="105"/>
        </w:numPr>
        <w:spacing w:line="276" w:lineRule="auto"/>
        <w:ind w:left="540" w:right="780"/>
        <w:rPr>
          <w:b/>
          <w:bCs/>
        </w:rPr>
      </w:pPr>
      <w:r w:rsidRPr="005379BB">
        <w:rPr>
          <w:b/>
          <w:bCs/>
        </w:rPr>
        <w:t xml:space="preserve">Par "orientation lesbienne", nous entendons que les activités du groupe ou de l'organisation sont </w:t>
      </w:r>
      <w:r w:rsidR="00CF77D7">
        <w:rPr>
          <w:b/>
          <w:bCs/>
        </w:rPr>
        <w:t xml:space="preserve">principalement </w:t>
      </w:r>
      <w:r w:rsidRPr="005379BB">
        <w:rPr>
          <w:b/>
          <w:bCs/>
        </w:rPr>
        <w:t>axées sur les lesbiennes, la communauté lesbienne.</w:t>
      </w:r>
    </w:p>
    <w:p w14:paraId="081163BB" w14:textId="77777777" w:rsidR="00CE75C1" w:rsidRDefault="00CE75C1" w:rsidP="00F72245">
      <w:pPr>
        <w:pStyle w:val="BodyText"/>
        <w:spacing w:line="276" w:lineRule="auto"/>
        <w:ind w:right="780"/>
        <w:rPr>
          <w:b/>
          <w:bCs/>
        </w:rPr>
      </w:pPr>
    </w:p>
    <w:p w14:paraId="6521D419" w14:textId="31B3C08A" w:rsidR="00CD1818" w:rsidRDefault="371F7507" w:rsidP="00F72245">
      <w:pPr>
        <w:pStyle w:val="BodyText"/>
        <w:ind w:left="180" w:right="780"/>
      </w:pPr>
      <w:r>
        <w:t xml:space="preserve">Veuillez noter que la date limite de dépôt des candidatures est fixée au </w:t>
      </w:r>
      <w:r w:rsidR="00C13C9B">
        <w:rPr>
          <w:b/>
          <w:bCs/>
        </w:rPr>
        <w:t xml:space="preserve">31 juillet </w:t>
      </w:r>
      <w:r w:rsidR="0E034E25" w:rsidRPr="3921405D">
        <w:rPr>
          <w:b/>
          <w:bCs/>
        </w:rPr>
        <w:t>2025 à 23h59 CET</w:t>
      </w:r>
      <w:r>
        <w:t xml:space="preserve">. </w:t>
      </w:r>
      <w:r w:rsidR="00F60D44">
        <w:br/>
      </w:r>
      <w:r w:rsidR="00CD1818">
        <w:t>Les candidatures tardives ou incomplètes ne seront pas éligibles.</w:t>
      </w:r>
    </w:p>
    <w:p w14:paraId="1492F731" w14:textId="77777777" w:rsidR="00CD1818" w:rsidRDefault="00CD1818" w:rsidP="00F72245">
      <w:pPr>
        <w:pStyle w:val="BodyText"/>
        <w:spacing w:before="3" w:line="276" w:lineRule="auto"/>
        <w:ind w:left="140" w:right="780"/>
      </w:pPr>
    </w:p>
    <w:p w14:paraId="416D6887" w14:textId="69DBFDAE" w:rsidR="00FC2542" w:rsidRDefault="008046D1" w:rsidP="00F72245">
      <w:pPr>
        <w:pStyle w:val="BodyText"/>
        <w:spacing w:before="3" w:line="276" w:lineRule="auto"/>
        <w:ind w:left="140" w:right="780"/>
      </w:pPr>
      <w:r>
        <w:t xml:space="preserve">Les </w:t>
      </w:r>
      <w:r>
        <w:rPr>
          <w:spacing w:val="2"/>
        </w:rPr>
        <w:t>candidats</w:t>
      </w:r>
      <w:r>
        <w:t xml:space="preserve"> doivent envoyer le formulaire de candidature dûment rempli</w:t>
      </w:r>
      <w:r w:rsidR="00C13C9B">
        <w:t xml:space="preserve">, </w:t>
      </w:r>
      <w:r w:rsidR="00AF11D0">
        <w:t>y compris le budget</w:t>
      </w:r>
      <w:r w:rsidR="00C13C9B">
        <w:t xml:space="preserve">, </w:t>
      </w:r>
      <w:r>
        <w:t>à l</w:t>
      </w:r>
      <w:r>
        <w:rPr>
          <w:spacing w:val="-1"/>
        </w:rPr>
        <w:t>'</w:t>
      </w:r>
      <w:r>
        <w:t xml:space="preserve">adresse électronique suivante : </w:t>
      </w:r>
      <w:hyperlink r:id="rId11" w:history="1">
        <w:r w:rsidR="00DB6ADF" w:rsidRPr="00F21911">
          <w:rPr>
            <w:rStyle w:val="Hyperlink"/>
          </w:rPr>
          <w:t>grants@lesbiangenius.org</w:t>
        </w:r>
      </w:hyperlink>
    </w:p>
    <w:p w14:paraId="25DF6CAF" w14:textId="77777777" w:rsidR="00F60D44" w:rsidRDefault="00F60D44" w:rsidP="00F72245">
      <w:pPr>
        <w:pStyle w:val="BodyText"/>
        <w:spacing w:before="41" w:line="273" w:lineRule="auto"/>
        <w:ind w:left="140" w:right="780"/>
        <w:rPr>
          <w:i/>
          <w:iCs/>
        </w:rPr>
      </w:pPr>
    </w:p>
    <w:p w14:paraId="1C861404" w14:textId="4614C53C" w:rsidR="00FC2542" w:rsidRDefault="008046D1" w:rsidP="00F72245">
      <w:pPr>
        <w:pStyle w:val="BodyText"/>
        <w:spacing w:before="41" w:line="273" w:lineRule="auto"/>
        <w:ind w:left="140" w:right="780"/>
        <w:rPr>
          <w:i/>
          <w:iCs/>
        </w:rPr>
      </w:pPr>
      <w:r w:rsidRPr="661B2DC6">
        <w:rPr>
          <w:i/>
          <w:iCs/>
        </w:rPr>
        <w:t>En soumettant le formulaire de candidature</w:t>
      </w:r>
      <w:r w:rsidR="00AF11D0" w:rsidRPr="661B2DC6">
        <w:rPr>
          <w:i/>
          <w:iCs/>
        </w:rPr>
        <w:t xml:space="preserve">, </w:t>
      </w:r>
      <w:r w:rsidRPr="661B2DC6">
        <w:rPr>
          <w:i/>
          <w:iCs/>
        </w:rPr>
        <w:t>vous acceptez que EL*C traite les données que vous avez incluses dans la candidature.</w:t>
      </w:r>
    </w:p>
    <w:p w14:paraId="70DD37BB" w14:textId="4BEFF60F" w:rsidR="00BE13E4" w:rsidRDefault="00BE13E4">
      <w:pPr>
        <w:rPr>
          <w:i/>
          <w:iCs/>
        </w:rPr>
      </w:pPr>
      <w:r>
        <w:rPr>
          <w:i/>
          <w:iCs/>
        </w:rPr>
        <w:br w:type="page"/>
      </w:r>
    </w:p>
    <w:p w14:paraId="4FBF8A8B" w14:textId="77777777" w:rsidR="003D5B6C" w:rsidRPr="00CD1818" w:rsidRDefault="003D5B6C">
      <w:pPr>
        <w:pStyle w:val="BodyText"/>
        <w:spacing w:before="41" w:line="273" w:lineRule="auto"/>
        <w:ind w:left="140" w:right="1303"/>
        <w:rPr>
          <w:i/>
          <w:iCs/>
        </w:rPr>
      </w:pPr>
    </w:p>
    <w:p w14:paraId="5EBAA5C2" w14:textId="77777777" w:rsidR="00FC2542" w:rsidRPr="00472EE1" w:rsidRDefault="008046D1" w:rsidP="00F72245">
      <w:pPr>
        <w:pStyle w:val="ListParagraph"/>
        <w:numPr>
          <w:ilvl w:val="0"/>
          <w:numId w:val="49"/>
        </w:numPr>
        <w:tabs>
          <w:tab w:val="left" w:pos="860"/>
          <w:tab w:val="left" w:pos="861"/>
        </w:tabs>
        <w:spacing w:before="124"/>
        <w:ind w:left="270" w:right="780" w:hanging="181"/>
        <w:rPr>
          <w:b/>
          <w:bCs/>
          <w:u w:val="single"/>
        </w:rPr>
      </w:pPr>
      <w:r w:rsidRPr="00472EE1">
        <w:rPr>
          <w:b/>
          <w:bCs/>
          <w:u w:val="single"/>
        </w:rPr>
        <w:t>L'organisation</w:t>
      </w:r>
    </w:p>
    <w:p w14:paraId="3975E82E" w14:textId="25B7EC30" w:rsidR="00FC2542" w:rsidRPr="00472EE1" w:rsidRDefault="00AB45D9" w:rsidP="00F72245">
      <w:pPr>
        <w:pStyle w:val="BodyText"/>
        <w:spacing w:before="120"/>
        <w:ind w:left="144" w:right="780"/>
        <w:rPr>
          <w:b/>
          <w:bCs/>
        </w:rPr>
      </w:pPr>
      <w:r w:rsidRPr="00472EE1">
        <w:rPr>
          <w:b/>
          <w:bCs/>
        </w:rPr>
        <w:t xml:space="preserve">Nom légal de l'organisation </w:t>
      </w:r>
      <w:r w:rsidR="003622DC" w:rsidRPr="00472EE1">
        <w:rPr>
          <w:b/>
          <w:bCs/>
        </w:rPr>
        <w:t xml:space="preserve">: </w:t>
      </w:r>
      <w:r w:rsidR="00452E34" w:rsidRPr="00472EE1">
        <w:t>(</w:t>
      </w:r>
      <w:r w:rsidR="0061148E" w:rsidRPr="00472EE1">
        <w:rPr>
          <w:i/>
          <w:iCs/>
        </w:rPr>
        <w:t xml:space="preserve">Si </w:t>
      </w:r>
      <w:r w:rsidR="00EB2A92" w:rsidRPr="00472EE1">
        <w:rPr>
          <w:i/>
          <w:iCs/>
        </w:rPr>
        <w:t>vous le pouvez</w:t>
      </w:r>
      <w:r w:rsidR="0061148E" w:rsidRPr="00472EE1">
        <w:rPr>
          <w:i/>
          <w:iCs/>
        </w:rPr>
        <w:t xml:space="preserve">, veuillez indiquer le nom légal de votre </w:t>
      </w:r>
      <w:r w:rsidR="00907A63" w:rsidRPr="00472EE1">
        <w:rPr>
          <w:i/>
          <w:iCs/>
        </w:rPr>
        <w:t xml:space="preserve">organisation </w:t>
      </w:r>
      <w:r w:rsidR="0061148E" w:rsidRPr="00472EE1">
        <w:rPr>
          <w:i/>
          <w:iCs/>
        </w:rPr>
        <w:t>en anglais également</w:t>
      </w:r>
      <w:r w:rsidR="00C35DE8" w:rsidRPr="00472EE1">
        <w:rPr>
          <w:i/>
          <w:iCs/>
        </w:rPr>
        <w:t>).</w:t>
      </w:r>
    </w:p>
    <w:p w14:paraId="4C4302B3" w14:textId="77777777" w:rsidR="00827299" w:rsidRPr="008B6D93" w:rsidRDefault="00827299" w:rsidP="00F72245">
      <w:pPr>
        <w:pStyle w:val="BodyText"/>
        <w:spacing w:before="120"/>
        <w:ind w:left="144" w:right="780"/>
      </w:pPr>
    </w:p>
    <w:p w14:paraId="3321F714" w14:textId="60088120" w:rsidR="00925953" w:rsidRPr="00472EE1" w:rsidRDefault="00925953" w:rsidP="00F72245">
      <w:pPr>
        <w:pStyle w:val="BodyText"/>
        <w:spacing w:before="120"/>
        <w:ind w:left="144" w:right="780"/>
        <w:rPr>
          <w:b/>
          <w:bCs/>
        </w:rPr>
      </w:pPr>
      <w:r w:rsidRPr="00472EE1">
        <w:rPr>
          <w:b/>
          <w:bCs/>
        </w:rPr>
        <w:t>Adresse de l'</w:t>
      </w:r>
      <w:r w:rsidR="00907A63" w:rsidRPr="00472EE1">
        <w:rPr>
          <w:b/>
          <w:bCs/>
        </w:rPr>
        <w:t xml:space="preserve">organisation </w:t>
      </w:r>
      <w:r w:rsidR="003622DC" w:rsidRPr="00472EE1">
        <w:rPr>
          <w:b/>
          <w:bCs/>
        </w:rPr>
        <w:t>:</w:t>
      </w:r>
    </w:p>
    <w:p w14:paraId="7B590B58" w14:textId="77777777" w:rsidR="00FC2542" w:rsidRPr="00BE13E4" w:rsidRDefault="00FC2542" w:rsidP="00F72245">
      <w:pPr>
        <w:pStyle w:val="BodyText"/>
        <w:spacing w:before="120"/>
        <w:ind w:left="144" w:right="780"/>
      </w:pPr>
    </w:p>
    <w:p w14:paraId="75E6B760" w14:textId="324892A3" w:rsidR="00FE1F67" w:rsidRPr="00472EE1" w:rsidRDefault="008046D1" w:rsidP="00F72245">
      <w:pPr>
        <w:pStyle w:val="BodyText"/>
        <w:spacing w:before="120"/>
        <w:ind w:left="144" w:right="780"/>
      </w:pPr>
      <w:r w:rsidRPr="00472EE1">
        <w:rPr>
          <w:b/>
          <w:bCs/>
        </w:rPr>
        <w:t xml:space="preserve">Pays d'enregistrement et numéro d'enregistrement </w:t>
      </w:r>
      <w:r w:rsidR="00E57FDA">
        <w:rPr>
          <w:b/>
          <w:bCs/>
        </w:rPr>
        <w:t>:</w:t>
      </w:r>
    </w:p>
    <w:p w14:paraId="0ECEF22F" w14:textId="77777777" w:rsidR="00940D87" w:rsidRPr="00472EE1" w:rsidRDefault="00940D87" w:rsidP="00F72245">
      <w:pPr>
        <w:pStyle w:val="BodyText"/>
        <w:spacing w:before="120"/>
        <w:ind w:left="144" w:right="780"/>
      </w:pPr>
    </w:p>
    <w:p w14:paraId="468FE276" w14:textId="57EBA24C" w:rsidR="006D6DBA" w:rsidRPr="00472EE1" w:rsidRDefault="00503C56" w:rsidP="00F72245">
      <w:pPr>
        <w:pStyle w:val="BodyText"/>
        <w:spacing w:before="120"/>
        <w:ind w:left="144" w:right="780"/>
      </w:pPr>
      <w:r w:rsidRPr="00472EE1">
        <w:rPr>
          <w:b/>
          <w:bCs/>
        </w:rPr>
        <w:t xml:space="preserve">Forme juridique de l'organisation </w:t>
      </w:r>
      <w:r w:rsidRPr="00472EE1">
        <w:t>: (par exemple, association, fondation, etc.)</w:t>
      </w:r>
    </w:p>
    <w:p w14:paraId="40CE4D04" w14:textId="77777777" w:rsidR="00AE4E0B" w:rsidRPr="00472EE1" w:rsidRDefault="00AE4E0B" w:rsidP="00F72245">
      <w:pPr>
        <w:pStyle w:val="BodyText"/>
        <w:spacing w:before="120"/>
        <w:ind w:left="144" w:right="780"/>
      </w:pPr>
    </w:p>
    <w:p w14:paraId="062CF017" w14:textId="1C66F65E" w:rsidR="006D6DBA" w:rsidRDefault="006D6DBA" w:rsidP="00F72245">
      <w:pPr>
        <w:pStyle w:val="BodyText"/>
        <w:spacing w:before="120"/>
        <w:ind w:left="144" w:right="780"/>
        <w:rPr>
          <w:b/>
          <w:bCs/>
        </w:rPr>
      </w:pPr>
      <w:r w:rsidRPr="003622DC">
        <w:rPr>
          <w:b/>
          <w:bCs/>
        </w:rPr>
        <w:t>Personne de contact</w:t>
      </w:r>
    </w:p>
    <w:p w14:paraId="39329A44" w14:textId="6E48940A" w:rsidR="006D6DBA" w:rsidRDefault="00AE4E0B" w:rsidP="00F72245">
      <w:pPr>
        <w:pStyle w:val="BodyText"/>
        <w:numPr>
          <w:ilvl w:val="1"/>
          <w:numId w:val="73"/>
        </w:numPr>
        <w:spacing w:before="80"/>
        <w:ind w:left="864" w:right="780"/>
      </w:pPr>
      <w:r>
        <w:t xml:space="preserve">Nom </w:t>
      </w:r>
      <w:r w:rsidR="00396991">
        <w:t xml:space="preserve">: </w:t>
      </w:r>
    </w:p>
    <w:p w14:paraId="650FEE41" w14:textId="6270D3C3" w:rsidR="00AE4E0B" w:rsidRDefault="00AE4E0B" w:rsidP="00F72245">
      <w:pPr>
        <w:pStyle w:val="BodyText"/>
        <w:numPr>
          <w:ilvl w:val="1"/>
          <w:numId w:val="73"/>
        </w:numPr>
        <w:spacing w:before="80"/>
        <w:ind w:left="864" w:right="780"/>
      </w:pPr>
      <w:r>
        <w:t>Adresse électronique :</w:t>
      </w:r>
    </w:p>
    <w:p w14:paraId="35AC40D6" w14:textId="79CE4820" w:rsidR="00861FCA" w:rsidRPr="00F0318D" w:rsidRDefault="00AE4E0B" w:rsidP="00F72245">
      <w:pPr>
        <w:pStyle w:val="BodyText"/>
        <w:numPr>
          <w:ilvl w:val="1"/>
          <w:numId w:val="73"/>
        </w:numPr>
        <w:spacing w:before="80"/>
        <w:ind w:left="864" w:right="780"/>
      </w:pPr>
      <w:r>
        <w:t>Numéro de téléphone :</w:t>
      </w:r>
    </w:p>
    <w:p w14:paraId="05034E7E" w14:textId="77777777" w:rsidR="006D6DBA" w:rsidRDefault="006D6DBA" w:rsidP="00F72245">
      <w:pPr>
        <w:pStyle w:val="BodyText"/>
        <w:spacing w:before="6"/>
        <w:ind w:right="780"/>
        <w:rPr>
          <w:sz w:val="28"/>
        </w:rPr>
      </w:pPr>
    </w:p>
    <w:p w14:paraId="6AE6EAB9" w14:textId="5B6C3981" w:rsidR="006D6DBA" w:rsidRDefault="006D6DBA" w:rsidP="00F72245">
      <w:pPr>
        <w:pStyle w:val="BodyText"/>
        <w:ind w:left="180" w:right="780"/>
        <w:rPr>
          <w:b/>
          <w:bCs/>
        </w:rPr>
      </w:pPr>
      <w:r w:rsidRPr="00472EE1">
        <w:rPr>
          <w:b/>
          <w:bCs/>
        </w:rPr>
        <w:t xml:space="preserve">Site web et/ou canaux de médias sociaux </w:t>
      </w:r>
      <w:r w:rsidR="00766FBB">
        <w:rPr>
          <w:b/>
          <w:bCs/>
        </w:rPr>
        <w:t xml:space="preserve">de l'organisation </w:t>
      </w:r>
      <w:r w:rsidR="0094149A">
        <w:rPr>
          <w:b/>
          <w:bCs/>
        </w:rPr>
        <w:t>:</w:t>
      </w:r>
    </w:p>
    <w:p w14:paraId="62F09847" w14:textId="77777777" w:rsidR="00D515BF" w:rsidRDefault="00D515BF" w:rsidP="00F72245">
      <w:pPr>
        <w:pStyle w:val="BodyText"/>
        <w:ind w:left="180" w:right="780"/>
        <w:rPr>
          <w:b/>
          <w:bCs/>
        </w:rPr>
      </w:pPr>
    </w:p>
    <w:p w14:paraId="26CDD45A" w14:textId="77777777" w:rsidR="00D515BF" w:rsidRDefault="00D515BF" w:rsidP="00F72245">
      <w:pPr>
        <w:pStyle w:val="BodyText"/>
        <w:ind w:left="180" w:right="780"/>
        <w:rPr>
          <w:b/>
          <w:bCs/>
        </w:rPr>
      </w:pPr>
    </w:p>
    <w:p w14:paraId="73CFDFDF" w14:textId="77777777" w:rsidR="00D515BF" w:rsidRDefault="00D515BF" w:rsidP="00F72245">
      <w:pPr>
        <w:pStyle w:val="BodyText"/>
        <w:ind w:left="180" w:right="780"/>
        <w:rPr>
          <w:b/>
          <w:bCs/>
        </w:rPr>
      </w:pPr>
    </w:p>
    <w:p w14:paraId="023E7DAF" w14:textId="77777777" w:rsidR="00D515BF" w:rsidRDefault="00D515BF" w:rsidP="00F72245">
      <w:pPr>
        <w:pStyle w:val="BodyText"/>
        <w:ind w:left="180" w:right="780"/>
        <w:rPr>
          <w:b/>
          <w:bCs/>
        </w:rPr>
      </w:pPr>
    </w:p>
    <w:p w14:paraId="68DF3534" w14:textId="77777777" w:rsidR="00D515BF" w:rsidRDefault="00D515BF" w:rsidP="00F72245">
      <w:pPr>
        <w:pStyle w:val="BodyText"/>
        <w:ind w:left="180" w:right="780"/>
        <w:rPr>
          <w:b/>
          <w:bCs/>
        </w:rPr>
      </w:pPr>
    </w:p>
    <w:p w14:paraId="08CC6CB8" w14:textId="77777777" w:rsidR="00D515BF" w:rsidRPr="00D515BF" w:rsidRDefault="00D515BF" w:rsidP="00F72245">
      <w:pPr>
        <w:pStyle w:val="BodyText"/>
        <w:ind w:left="180" w:right="780"/>
        <w:rPr>
          <w:b/>
          <w:bCs/>
        </w:rPr>
      </w:pPr>
      <w:r w:rsidRPr="00D515BF">
        <w:rPr>
          <w:b/>
          <w:bCs/>
        </w:rPr>
        <w:t xml:space="preserve">Êtes-vous une organisation membre de l'EL*C ? </w:t>
      </w:r>
      <w:r w:rsidRPr="001B4114">
        <w:rPr>
          <w:i/>
          <w:iCs/>
        </w:rPr>
        <w:t>(L'adhésion à l'EL*C n'est pas une condition préalable à la candidature).</w:t>
      </w:r>
    </w:p>
    <w:p w14:paraId="28AC836C" w14:textId="77777777" w:rsidR="00191531" w:rsidRPr="00E403F6" w:rsidRDefault="00191531" w:rsidP="00F72245">
      <w:pPr>
        <w:pStyle w:val="BodyText"/>
        <w:ind w:left="180" w:right="780"/>
      </w:pPr>
    </w:p>
    <w:p w14:paraId="2284B8EB" w14:textId="77777777" w:rsidR="006D6DBA" w:rsidRPr="00E403F6" w:rsidRDefault="006D6DBA" w:rsidP="00F72245">
      <w:pPr>
        <w:pStyle w:val="BodyText"/>
        <w:ind w:left="180" w:right="780"/>
      </w:pPr>
    </w:p>
    <w:p w14:paraId="1A367CDF" w14:textId="413D23EA" w:rsidR="00A206B6" w:rsidRDefault="371F7507" w:rsidP="00F72245">
      <w:pPr>
        <w:pStyle w:val="BodyText"/>
        <w:spacing w:line="273" w:lineRule="auto"/>
        <w:ind w:left="180" w:right="780"/>
      </w:pPr>
      <w:r w:rsidRPr="004C59B5">
        <w:rPr>
          <w:b/>
          <w:bCs/>
        </w:rPr>
        <w:t xml:space="preserve">Brève description de l'organisation </w:t>
      </w:r>
      <w:r w:rsidR="065768AA">
        <w:rPr>
          <w:b/>
          <w:bCs/>
        </w:rPr>
        <w:t xml:space="preserve">: </w:t>
      </w:r>
      <w:r w:rsidRPr="004C59B5">
        <w:rPr>
          <w:b/>
          <w:bCs/>
        </w:rPr>
        <w:t xml:space="preserve">qui vous êtes et ce que vous faites pour la communauté lesbienne* ?  </w:t>
      </w:r>
      <w:r w:rsidR="5F80FA16">
        <w:rPr>
          <w:b/>
          <w:bCs/>
        </w:rPr>
        <w:t>(</w:t>
      </w:r>
      <w:r w:rsidR="5F80FA16" w:rsidRPr="3921405D">
        <w:rPr>
          <w:b/>
          <w:bCs/>
        </w:rPr>
        <w:t>2 à 3 paragraphes maximum</w:t>
      </w:r>
      <w:r w:rsidR="5F80FA16">
        <w:t xml:space="preserve">) </w:t>
      </w:r>
    </w:p>
    <w:p w14:paraId="6B010589" w14:textId="7FF4F29A" w:rsidR="00F06692" w:rsidRDefault="00D26F70" w:rsidP="00F72245">
      <w:pPr>
        <w:pStyle w:val="BodyText"/>
        <w:spacing w:line="273" w:lineRule="auto"/>
        <w:ind w:left="180" w:right="780"/>
      </w:pPr>
      <w:r w:rsidRPr="00A206B6">
        <w:rPr>
          <w:i/>
          <w:iCs/>
        </w:rPr>
        <w:t xml:space="preserve">Veuillez noter que le terme "lesbienne*" </w:t>
      </w:r>
      <w:r w:rsidR="008F7C3D">
        <w:rPr>
          <w:i/>
          <w:iCs/>
        </w:rPr>
        <w:t xml:space="preserve">fait référence </w:t>
      </w:r>
      <w:r w:rsidRPr="00A206B6">
        <w:rPr>
          <w:i/>
          <w:iCs/>
        </w:rPr>
        <w:t xml:space="preserve">aux femmes cis, trans et intersexuées, ainsi qu'aux personnes non binaires qui s'identifient comme lesbiennes, bisexuelles et queer. </w:t>
      </w:r>
    </w:p>
    <w:p w14:paraId="2289F4A4" w14:textId="1CBBFD85" w:rsidR="00FC2542" w:rsidRPr="00D166E6" w:rsidRDefault="00FC2542" w:rsidP="00F72245">
      <w:pPr>
        <w:pStyle w:val="BodyText"/>
        <w:ind w:left="180" w:right="780"/>
      </w:pPr>
    </w:p>
    <w:p w14:paraId="217AFADE" w14:textId="1600EAF1" w:rsidR="00FC2542" w:rsidRPr="00D166E6" w:rsidRDefault="00FC2542" w:rsidP="00F72245">
      <w:pPr>
        <w:pStyle w:val="BodyText"/>
        <w:ind w:left="180" w:right="780"/>
      </w:pPr>
    </w:p>
    <w:p w14:paraId="05F6CE79" w14:textId="5FD9EA72" w:rsidR="00FC2542" w:rsidRPr="00D166E6" w:rsidRDefault="00FC2542" w:rsidP="00F72245">
      <w:pPr>
        <w:pStyle w:val="BodyText"/>
        <w:ind w:left="180" w:right="780"/>
      </w:pPr>
    </w:p>
    <w:p w14:paraId="685BB7CB" w14:textId="4E2A1C6F" w:rsidR="00FC2542" w:rsidRPr="00D166E6" w:rsidRDefault="00FC2542" w:rsidP="00F72245">
      <w:pPr>
        <w:pStyle w:val="BodyText"/>
        <w:ind w:left="180" w:right="780"/>
      </w:pPr>
    </w:p>
    <w:p w14:paraId="21A6DDA9" w14:textId="351EE2B5" w:rsidR="00FC2542" w:rsidRDefault="00FC2542" w:rsidP="00F72245">
      <w:pPr>
        <w:pStyle w:val="BodyText"/>
        <w:ind w:left="180" w:right="780"/>
      </w:pPr>
    </w:p>
    <w:p w14:paraId="726392CF" w14:textId="77777777" w:rsidR="00CF4BC8" w:rsidRPr="00D166E6" w:rsidRDefault="00CF4BC8" w:rsidP="00F72245">
      <w:pPr>
        <w:pStyle w:val="BodyText"/>
        <w:ind w:left="180" w:right="780"/>
      </w:pPr>
    </w:p>
    <w:p w14:paraId="199259FD" w14:textId="11F3663E" w:rsidR="00FC2542" w:rsidRPr="00D166E6" w:rsidRDefault="00FC2542" w:rsidP="00F72245">
      <w:pPr>
        <w:pStyle w:val="BodyText"/>
        <w:ind w:left="180" w:right="780"/>
      </w:pPr>
    </w:p>
    <w:p w14:paraId="2D5D3199" w14:textId="6934957D" w:rsidR="009C6525" w:rsidRDefault="009C6525" w:rsidP="00F72245">
      <w:pPr>
        <w:spacing w:line="273" w:lineRule="auto"/>
        <w:ind w:left="180" w:right="780"/>
        <w:rPr>
          <w:b/>
          <w:bCs/>
          <w:iCs/>
        </w:rPr>
      </w:pPr>
      <w:r w:rsidRPr="00832E70">
        <w:rPr>
          <w:b/>
          <w:bCs/>
        </w:rPr>
        <w:t xml:space="preserve">Pourriez-vous nous parler des deux réalisations les plus importantes de l'organisation pour la communauté lesbienne* ? </w:t>
      </w:r>
      <w:r w:rsidR="00832E70">
        <w:rPr>
          <w:spacing w:val="-2"/>
        </w:rPr>
        <w:t>(</w:t>
      </w:r>
      <w:r w:rsidRPr="00832E70">
        <w:rPr>
          <w:b/>
          <w:bCs/>
          <w:iCs/>
        </w:rPr>
        <w:t>2 à 3 paragraphes maximum</w:t>
      </w:r>
      <w:r w:rsidR="00832E70">
        <w:rPr>
          <w:b/>
          <w:bCs/>
          <w:iCs/>
        </w:rPr>
        <w:t>)</w:t>
      </w:r>
    </w:p>
    <w:p w14:paraId="6F24B4C9" w14:textId="77777777" w:rsidR="00FC2542" w:rsidRPr="00D166E6" w:rsidRDefault="00FC2542" w:rsidP="00F72245">
      <w:pPr>
        <w:pStyle w:val="BodyText"/>
        <w:ind w:left="180" w:right="780"/>
      </w:pPr>
    </w:p>
    <w:p w14:paraId="533B9CF7" w14:textId="77777777" w:rsidR="009C6525" w:rsidRPr="00D166E6" w:rsidRDefault="009C6525" w:rsidP="00D166E6">
      <w:pPr>
        <w:pStyle w:val="BodyText"/>
        <w:ind w:left="180"/>
      </w:pPr>
    </w:p>
    <w:p w14:paraId="28A03A66" w14:textId="77777777" w:rsidR="009C6525" w:rsidRPr="00D166E6" w:rsidRDefault="009C6525" w:rsidP="00D166E6">
      <w:pPr>
        <w:pStyle w:val="BodyText"/>
        <w:ind w:left="180"/>
      </w:pPr>
    </w:p>
    <w:p w14:paraId="6EACB6B5" w14:textId="77777777" w:rsidR="009C6525" w:rsidRPr="00D166E6" w:rsidRDefault="009C6525" w:rsidP="00D166E6">
      <w:pPr>
        <w:pStyle w:val="BodyText"/>
        <w:ind w:left="180"/>
      </w:pPr>
    </w:p>
    <w:p w14:paraId="3EFCD3B2" w14:textId="77777777" w:rsidR="009C6525" w:rsidRDefault="009C6525" w:rsidP="00D166E6">
      <w:pPr>
        <w:pStyle w:val="BodyText"/>
        <w:ind w:left="180"/>
      </w:pPr>
    </w:p>
    <w:p w14:paraId="40EFD546" w14:textId="77777777" w:rsidR="00CF4BC8" w:rsidRPr="00D166E6" w:rsidRDefault="00CF4BC8" w:rsidP="00D166E6">
      <w:pPr>
        <w:pStyle w:val="BodyText"/>
        <w:ind w:left="180"/>
      </w:pPr>
    </w:p>
    <w:p w14:paraId="215572B5" w14:textId="77777777" w:rsidR="009C6525" w:rsidRPr="00D166E6" w:rsidRDefault="009C6525" w:rsidP="00D166E6">
      <w:pPr>
        <w:pStyle w:val="BodyText"/>
        <w:ind w:left="180"/>
      </w:pPr>
    </w:p>
    <w:p w14:paraId="634CFBF6" w14:textId="54E37E11" w:rsidR="00023F48" w:rsidRPr="00023F48" w:rsidRDefault="00023F48" w:rsidP="00F72245">
      <w:pPr>
        <w:spacing w:line="273" w:lineRule="auto"/>
        <w:ind w:left="180" w:right="780"/>
        <w:rPr>
          <w:b/>
          <w:bCs/>
        </w:rPr>
      </w:pPr>
      <w:r w:rsidRPr="00023F48">
        <w:rPr>
          <w:b/>
          <w:bCs/>
        </w:rPr>
        <w:t xml:space="preserve">Avez-vous travaillé à la prévention ou à la lutte contre la violence fondée sur le sexe ? </w:t>
      </w:r>
      <w:r w:rsidR="009C0E6E" w:rsidRPr="00023F48">
        <w:rPr>
          <w:b/>
          <w:bCs/>
        </w:rPr>
        <w:t>Si oui, veuillez expliquer ce travail.</w:t>
      </w:r>
      <w:r w:rsidR="009C0E6E">
        <w:rPr>
          <w:b/>
          <w:bCs/>
        </w:rPr>
        <w:t xml:space="preserve"> (2 à 3 paragraphes maximum)</w:t>
      </w:r>
      <w:r w:rsidR="00855878">
        <w:rPr>
          <w:b/>
          <w:bCs/>
        </w:rPr>
        <w:br/>
      </w:r>
      <w:r w:rsidRPr="009C0E6E">
        <w:rPr>
          <w:i/>
          <w:iCs/>
        </w:rPr>
        <w:t>Une expérience préalable dans le domaine de la violence liée au sexe n'est pas une condition préalable à la candidature</w:t>
      </w:r>
      <w:r w:rsidR="002176CF">
        <w:rPr>
          <w:b/>
          <w:bCs/>
        </w:rPr>
        <w:t xml:space="preserve">. </w:t>
      </w:r>
    </w:p>
    <w:p w14:paraId="6E387595" w14:textId="77777777" w:rsidR="00FC2542" w:rsidRDefault="00FC2542" w:rsidP="00F72245">
      <w:pPr>
        <w:pStyle w:val="BodyText"/>
        <w:spacing w:before="3"/>
        <w:ind w:left="180" w:right="780"/>
      </w:pPr>
    </w:p>
    <w:p w14:paraId="1B47615A" w14:textId="77777777" w:rsidR="00023F48" w:rsidRDefault="00023F48" w:rsidP="00F72245">
      <w:pPr>
        <w:pStyle w:val="BodyText"/>
        <w:spacing w:before="3"/>
        <w:ind w:left="180" w:right="780"/>
      </w:pPr>
    </w:p>
    <w:p w14:paraId="544170CF" w14:textId="77777777" w:rsidR="00855878" w:rsidRDefault="00855878" w:rsidP="00F72245">
      <w:pPr>
        <w:pStyle w:val="BodyText"/>
        <w:spacing w:before="3"/>
        <w:ind w:left="180" w:right="780"/>
      </w:pPr>
    </w:p>
    <w:p w14:paraId="060C2E95" w14:textId="77777777" w:rsidR="00855878" w:rsidRDefault="00855878" w:rsidP="00F72245">
      <w:pPr>
        <w:pStyle w:val="BodyText"/>
        <w:spacing w:before="3"/>
        <w:ind w:left="180" w:right="780"/>
      </w:pPr>
    </w:p>
    <w:p w14:paraId="391778DC" w14:textId="77777777" w:rsidR="00855878" w:rsidRPr="00D166E6" w:rsidRDefault="00855878" w:rsidP="00F72245">
      <w:pPr>
        <w:pStyle w:val="BodyText"/>
        <w:spacing w:before="3"/>
        <w:ind w:left="180" w:right="780"/>
      </w:pPr>
    </w:p>
    <w:p w14:paraId="2302E360" w14:textId="4ADF7183" w:rsidR="00FC2542" w:rsidRPr="00832E70" w:rsidRDefault="008046D1" w:rsidP="00F72245">
      <w:pPr>
        <w:pStyle w:val="BodyText"/>
        <w:ind w:left="180" w:right="780"/>
        <w:rPr>
          <w:b/>
          <w:bCs/>
        </w:rPr>
      </w:pPr>
      <w:r w:rsidRPr="00832E70">
        <w:rPr>
          <w:b/>
          <w:bCs/>
          <w:spacing w:val="-3"/>
        </w:rPr>
        <w:t xml:space="preserve">Combien </w:t>
      </w:r>
      <w:r w:rsidRPr="00832E70">
        <w:rPr>
          <w:b/>
          <w:bCs/>
        </w:rPr>
        <w:t xml:space="preserve">avez-vous dépensé en tant qu'organisation en </w:t>
      </w:r>
      <w:r w:rsidR="009C6525" w:rsidRPr="00832E70">
        <w:rPr>
          <w:b/>
          <w:bCs/>
        </w:rPr>
        <w:t xml:space="preserve">2024 </w:t>
      </w:r>
      <w:r w:rsidRPr="00832E70">
        <w:rPr>
          <w:b/>
          <w:bCs/>
        </w:rPr>
        <w:t>(en euros) ?</w:t>
      </w:r>
    </w:p>
    <w:p w14:paraId="4636BE84" w14:textId="47BC6E7F" w:rsidR="008F346F" w:rsidRDefault="008F346F" w:rsidP="00F72245">
      <w:pPr>
        <w:pStyle w:val="BodyText"/>
        <w:ind w:left="180" w:right="780"/>
      </w:pPr>
    </w:p>
    <w:p w14:paraId="78ED5AE0" w14:textId="77777777" w:rsidR="00FC2542" w:rsidRDefault="00FC2542" w:rsidP="00F72245">
      <w:pPr>
        <w:pStyle w:val="BodyText"/>
        <w:spacing w:before="7"/>
        <w:ind w:left="180" w:right="780"/>
        <w:rPr>
          <w:sz w:val="16"/>
        </w:rPr>
      </w:pPr>
    </w:p>
    <w:p w14:paraId="44C444ED" w14:textId="77777777" w:rsidR="00FC2542" w:rsidRPr="009B1564" w:rsidRDefault="008046D1" w:rsidP="00F72245">
      <w:pPr>
        <w:pStyle w:val="ListParagraph"/>
        <w:numPr>
          <w:ilvl w:val="0"/>
          <w:numId w:val="49"/>
        </w:numPr>
        <w:tabs>
          <w:tab w:val="left" w:pos="540"/>
        </w:tabs>
        <w:ind w:left="180" w:right="780" w:hanging="180"/>
        <w:rPr>
          <w:b/>
          <w:bCs/>
          <w:u w:val="single"/>
        </w:rPr>
      </w:pPr>
      <w:r w:rsidRPr="009B1564">
        <w:rPr>
          <w:b/>
          <w:bCs/>
          <w:u w:val="single"/>
        </w:rPr>
        <w:t>La proposition</w:t>
      </w:r>
    </w:p>
    <w:p w14:paraId="7F40FAC3" w14:textId="377747B1" w:rsidR="007430FC" w:rsidRDefault="007430FC" w:rsidP="00F72245">
      <w:pPr>
        <w:suppressAutoHyphens/>
        <w:spacing w:before="120" w:after="120" w:line="276" w:lineRule="auto"/>
        <w:ind w:left="180" w:right="780"/>
        <w:contextualSpacing/>
      </w:pPr>
      <w:r w:rsidRPr="46FF131F">
        <w:rPr>
          <w:rFonts w:cstheme="minorBidi"/>
          <w:color w:val="000000" w:themeColor="text1"/>
        </w:rPr>
        <w:t xml:space="preserve">Veuillez soumettre une seule proposition, un seul formulaire de candidature. En tant que demandeur principal, vous pouvez impliquer toutes les ONG partenaires, y compris les membres du CEL*, dans les activités du projet. Les activités prévues dans le cadre du projet doivent avoir lieu sur le territoire des États membres de l'UE et dans les pays participant au CERV. </w:t>
      </w:r>
      <w:r w:rsidRPr="46FF131F">
        <w:t>Les candidatures peuvent être soumises dans l'une des deux catégories suivantes :</w:t>
      </w:r>
    </w:p>
    <w:p w14:paraId="123E6F3D" w14:textId="77777777" w:rsidR="00204A2E" w:rsidRDefault="00204A2E" w:rsidP="00F72245">
      <w:pPr>
        <w:suppressAutoHyphens/>
        <w:spacing w:before="120" w:after="120" w:line="276" w:lineRule="auto"/>
        <w:ind w:left="180" w:right="780"/>
        <w:contextualSpacing/>
        <w:rPr>
          <w:lang w:val="en"/>
        </w:rPr>
      </w:pPr>
    </w:p>
    <w:p w14:paraId="6E4AEBC4" w14:textId="77777777" w:rsidR="00204A2E" w:rsidRPr="00E66201" w:rsidRDefault="00204A2E" w:rsidP="00F72245">
      <w:pPr>
        <w:pStyle w:val="ListParagraph"/>
        <w:numPr>
          <w:ilvl w:val="1"/>
          <w:numId w:val="103"/>
        </w:numPr>
        <w:adjustRightInd w:val="0"/>
        <w:spacing w:before="1"/>
        <w:ind w:left="360" w:right="780"/>
        <w:rPr>
          <w:rFonts w:cstheme="minorHAnsi"/>
          <w:b/>
          <w:bCs/>
        </w:rPr>
      </w:pPr>
      <w:r w:rsidRPr="00E66201">
        <w:rPr>
          <w:rFonts w:cstheme="minorHAnsi"/>
          <w:b/>
          <w:bCs/>
        </w:rPr>
        <w:t>Catégorie I. : Démarrer et adapter le travail sur la violence liée au sexe</w:t>
      </w:r>
    </w:p>
    <w:p w14:paraId="4B43C00E" w14:textId="77777777" w:rsidR="00204A2E" w:rsidRDefault="00204A2E" w:rsidP="00F72245">
      <w:pPr>
        <w:adjustRightInd w:val="0"/>
        <w:ind w:right="780"/>
        <w:rPr>
          <w:rFonts w:cstheme="minorHAnsi"/>
        </w:rPr>
      </w:pPr>
    </w:p>
    <w:p w14:paraId="012BAAB0" w14:textId="77777777" w:rsidR="00204A2E" w:rsidRDefault="00204A2E" w:rsidP="00F72245">
      <w:pPr>
        <w:adjustRightInd w:val="0"/>
        <w:ind w:left="360" w:right="780"/>
        <w:rPr>
          <w:rFonts w:cstheme="minorHAnsi"/>
        </w:rPr>
      </w:pPr>
      <w:r w:rsidRPr="00796FA3">
        <w:rPr>
          <w:rFonts w:cstheme="minorHAnsi"/>
        </w:rPr>
        <w:t xml:space="preserve">Cette catégorie est recommandée </w:t>
      </w:r>
      <w:r>
        <w:rPr>
          <w:rFonts w:cstheme="minorHAnsi"/>
        </w:rPr>
        <w:t xml:space="preserve">pour les OSC lesbiennes* </w:t>
      </w:r>
      <w:r w:rsidRPr="00262FEC">
        <w:rPr>
          <w:rFonts w:cstheme="minorHAnsi"/>
        </w:rPr>
        <w:t xml:space="preserve">qui lancent </w:t>
      </w:r>
      <w:r>
        <w:rPr>
          <w:rFonts w:cstheme="minorHAnsi"/>
        </w:rPr>
        <w:t xml:space="preserve">un nouveau travail ou adaptent le travail existant </w:t>
      </w:r>
      <w:r w:rsidRPr="00262FEC">
        <w:rPr>
          <w:rFonts w:cstheme="minorHAnsi"/>
        </w:rPr>
        <w:t xml:space="preserve">pour les </w:t>
      </w:r>
      <w:r>
        <w:rPr>
          <w:rFonts w:cstheme="minorHAnsi"/>
        </w:rPr>
        <w:t>lesbiennes*</w:t>
      </w:r>
      <w:r w:rsidRPr="00262FEC">
        <w:rPr>
          <w:rFonts w:cstheme="minorHAnsi"/>
        </w:rPr>
        <w:t xml:space="preserve">, ou qui </w:t>
      </w:r>
      <w:r>
        <w:rPr>
          <w:rFonts w:cstheme="minorHAnsi"/>
        </w:rPr>
        <w:t>travaillent avec d'autres parties prenantes pour adapter le travail existant</w:t>
      </w:r>
      <w:r w:rsidRPr="00133FE1">
        <w:rPr>
          <w:rFonts w:cstheme="minorHAnsi"/>
        </w:rPr>
        <w:t xml:space="preserve">. Par exemple, une OSC </w:t>
      </w:r>
      <w:r>
        <w:rPr>
          <w:rFonts w:cstheme="minorHAnsi"/>
        </w:rPr>
        <w:t xml:space="preserve">lesbienne* </w:t>
      </w:r>
      <w:r w:rsidRPr="00133FE1">
        <w:rPr>
          <w:rFonts w:cstheme="minorHAnsi"/>
        </w:rPr>
        <w:t xml:space="preserve">peut lancer ses propres services de soutien aux victimes ou travailler avec des prestataires de services existants - par exemple des centres de crise pour femmes ou LGBTIQ, d'autres prestataires de services - pour introduire un nouvel élément de service afin de répondre aux besoins spécifiques des </w:t>
      </w:r>
      <w:r>
        <w:rPr>
          <w:rFonts w:cstheme="minorHAnsi"/>
        </w:rPr>
        <w:t>lesbiennes*</w:t>
      </w:r>
      <w:r w:rsidRPr="00133FE1">
        <w:rPr>
          <w:rFonts w:cstheme="minorHAnsi"/>
        </w:rPr>
        <w:t xml:space="preserve">. Il est également recommandé pour ceux qui introduisent un nouvel élément dans le service existant, la sensibilisation, la prévention ou le travail de plaidoyer afin de répondre aux besoins spécifiques de la communauté </w:t>
      </w:r>
      <w:r>
        <w:rPr>
          <w:rFonts w:cstheme="minorHAnsi"/>
        </w:rPr>
        <w:t xml:space="preserve">lesbienne* </w:t>
      </w:r>
      <w:r w:rsidRPr="00133FE1">
        <w:rPr>
          <w:rFonts w:cstheme="minorHAnsi"/>
        </w:rPr>
        <w:t>ou de ses composantes (par exemple, les membres vivant dans des zones rurales, les personnes exposées à des discriminations multiples, etc.)</w:t>
      </w:r>
      <w:r w:rsidRPr="00796FA3">
        <w:rPr>
          <w:rFonts w:cstheme="minorHAnsi"/>
        </w:rPr>
        <w:t xml:space="preserve"> Les projets sont encouragés à inclure la collaboration et l'apprentissage. Les demandes de subvention peuvent aller de 10 000 à 30 000 euros. </w:t>
      </w:r>
    </w:p>
    <w:p w14:paraId="033FCE00" w14:textId="77777777" w:rsidR="00204A2E" w:rsidRPr="00796FA3" w:rsidRDefault="00204A2E" w:rsidP="00F72245">
      <w:pPr>
        <w:adjustRightInd w:val="0"/>
        <w:ind w:right="780"/>
        <w:rPr>
          <w:rFonts w:cstheme="minorHAnsi"/>
        </w:rPr>
      </w:pPr>
    </w:p>
    <w:p w14:paraId="41CE81FC" w14:textId="77777777" w:rsidR="00204A2E" w:rsidRPr="00497BEC" w:rsidRDefault="00204A2E" w:rsidP="00F72245">
      <w:pPr>
        <w:pStyle w:val="ListParagraph"/>
        <w:numPr>
          <w:ilvl w:val="1"/>
          <w:numId w:val="103"/>
        </w:numPr>
        <w:adjustRightInd w:val="0"/>
        <w:spacing w:before="1"/>
        <w:ind w:left="360" w:right="780"/>
        <w:rPr>
          <w:rFonts w:cstheme="minorHAnsi"/>
          <w:b/>
          <w:bCs/>
        </w:rPr>
      </w:pPr>
      <w:r w:rsidRPr="00596C7B">
        <w:rPr>
          <w:rFonts w:cstheme="minorHAnsi"/>
          <w:b/>
          <w:bCs/>
        </w:rPr>
        <w:t>Catégorie II : Développer le travail sur la violence liée au sexe</w:t>
      </w:r>
    </w:p>
    <w:p w14:paraId="2A5D776D" w14:textId="77777777" w:rsidR="00204A2E" w:rsidRPr="00796FA3" w:rsidRDefault="00204A2E" w:rsidP="00F72245">
      <w:pPr>
        <w:adjustRightInd w:val="0"/>
        <w:ind w:right="780"/>
        <w:rPr>
          <w:rFonts w:cstheme="minorHAnsi"/>
        </w:rPr>
      </w:pPr>
    </w:p>
    <w:p w14:paraId="5EBB57C7" w14:textId="77777777" w:rsidR="00204A2E" w:rsidRPr="008C00E8" w:rsidRDefault="00204A2E" w:rsidP="00F72245">
      <w:pPr>
        <w:adjustRightInd w:val="0"/>
        <w:ind w:left="360" w:right="780"/>
        <w:rPr>
          <w:highlight w:val="yellow"/>
          <w:lang w:val="en"/>
        </w:rPr>
      </w:pPr>
      <w:r w:rsidRPr="00796FA3">
        <w:rPr>
          <w:rFonts w:cstheme="minorHAnsi"/>
        </w:rPr>
        <w:t xml:space="preserve">Cette catégorie est recommandée pour les OSC </w:t>
      </w:r>
      <w:r>
        <w:rPr>
          <w:rFonts w:cstheme="minorHAnsi"/>
        </w:rPr>
        <w:t xml:space="preserve">lesbiennes* </w:t>
      </w:r>
      <w:r w:rsidRPr="00796FA3">
        <w:rPr>
          <w:rFonts w:cstheme="minorHAnsi"/>
        </w:rPr>
        <w:t xml:space="preserve">déjà engagées dans </w:t>
      </w:r>
      <w:r>
        <w:rPr>
          <w:rFonts w:cstheme="minorHAnsi"/>
        </w:rPr>
        <w:t xml:space="preserve">la </w:t>
      </w:r>
      <w:r w:rsidRPr="00796FA3">
        <w:rPr>
          <w:rFonts w:cstheme="minorHAnsi"/>
        </w:rPr>
        <w:t xml:space="preserve">prévention ou la lutte contre la violence liée au sexe et qui prévoient de consolider, de croître, de s'étendre, de </w:t>
      </w:r>
      <w:r w:rsidRPr="00796FA3">
        <w:rPr>
          <w:rFonts w:cstheme="minorHAnsi"/>
        </w:rPr>
        <w:lastRenderedPageBreak/>
        <w:t xml:space="preserve">développer leur travail dans </w:t>
      </w:r>
      <w:r>
        <w:rPr>
          <w:rFonts w:cstheme="minorHAnsi"/>
        </w:rPr>
        <w:t xml:space="preserve">de nouvelles directions </w:t>
      </w:r>
      <w:r w:rsidRPr="00796FA3">
        <w:rPr>
          <w:rFonts w:cstheme="minorHAnsi"/>
        </w:rPr>
        <w:t>ou de l'approfondir à un nouveau niveau. Il est également recommandé aux coalitions d'OSC qui prévoient d'améliorer la fourniture de services et/ou d'apporter des changements systémiques au niveau local, national ou régional. Les projets sont encouragés à inclure la collaboration et l'apprentissage. Les demandes de subvention sont comprises entre 30 000 et 60 000 euros.</w:t>
      </w:r>
    </w:p>
    <w:p w14:paraId="173014D3" w14:textId="77777777" w:rsidR="00204A2E" w:rsidRDefault="00204A2E" w:rsidP="00F72245">
      <w:pPr>
        <w:adjustRightInd w:val="0"/>
        <w:ind w:right="780"/>
        <w:rPr>
          <w:rFonts w:cstheme="minorHAnsi"/>
        </w:rPr>
      </w:pPr>
    </w:p>
    <w:p w14:paraId="54235C90" w14:textId="0DC9F105" w:rsidR="00204A2E" w:rsidRPr="00C03003" w:rsidRDefault="00204A2E" w:rsidP="00CB27E8">
      <w:pPr>
        <w:adjustRightInd w:val="0"/>
        <w:ind w:left="180" w:right="780"/>
        <w:rPr>
          <w:rFonts w:cstheme="minorBidi"/>
          <w:lang w:val="hu-HU"/>
        </w:rPr>
      </w:pPr>
      <w:r w:rsidRPr="46FF131F">
        <w:rPr>
          <w:rFonts w:cstheme="minorBidi"/>
        </w:rPr>
        <w:t xml:space="preserve">Veuillez noter que si vous avez reçu un financement en </w:t>
      </w:r>
      <w:r w:rsidRPr="46FF131F">
        <w:rPr>
          <w:rFonts w:cstheme="minorBidi"/>
          <w:lang w:val="hu-HU"/>
        </w:rPr>
        <w:t xml:space="preserve">2024 dans le cycle précédent du programme "Prévenir et combattre la violence intersectionnelle envers les lesbiennes*", le </w:t>
      </w:r>
      <w:r w:rsidRPr="46FF131F">
        <w:rPr>
          <w:rFonts w:cstheme="minorBidi"/>
        </w:rPr>
        <w:t xml:space="preserve">montant cumulé de 60 000 EUR ne peut pas être dépassé dans les deux cycles. </w:t>
      </w:r>
    </w:p>
    <w:p w14:paraId="22DB57C5" w14:textId="77777777" w:rsidR="008004A3" w:rsidRDefault="008004A3" w:rsidP="00CB27E8">
      <w:pPr>
        <w:pStyle w:val="BodyText"/>
        <w:spacing w:before="2"/>
        <w:ind w:left="180" w:right="780"/>
        <w:rPr>
          <w:sz w:val="25"/>
        </w:rPr>
      </w:pPr>
    </w:p>
    <w:p w14:paraId="38FE5A56" w14:textId="0E384561" w:rsidR="00F34861" w:rsidRPr="000C4291" w:rsidRDefault="0040579B" w:rsidP="00CB27E8">
      <w:pPr>
        <w:pStyle w:val="BodyText"/>
        <w:ind w:left="180" w:right="780"/>
        <w:rPr>
          <w:b/>
          <w:bCs/>
        </w:rPr>
      </w:pPr>
      <w:r w:rsidRPr="00C335F8">
        <w:rPr>
          <w:b/>
          <w:bCs/>
        </w:rPr>
        <w:t xml:space="preserve">Détails </w:t>
      </w:r>
      <w:r w:rsidR="00DC2546">
        <w:rPr>
          <w:b/>
          <w:bCs/>
        </w:rPr>
        <w:t>clés</w:t>
      </w:r>
    </w:p>
    <w:p w14:paraId="4ED3EBDC" w14:textId="37BEC4E1" w:rsidR="00376699" w:rsidRPr="00EC6685" w:rsidRDefault="3F7F78DB" w:rsidP="00CB27E8">
      <w:pPr>
        <w:pStyle w:val="ListParagraph"/>
        <w:numPr>
          <w:ilvl w:val="0"/>
          <w:numId w:val="98"/>
        </w:numPr>
        <w:spacing w:before="120"/>
        <w:ind w:right="780"/>
      </w:pPr>
      <w:r w:rsidRPr="00EC6685">
        <w:t xml:space="preserve">Date de </w:t>
      </w:r>
      <w:r w:rsidR="57015019" w:rsidRPr="00EC6685">
        <w:t xml:space="preserve">début </w:t>
      </w:r>
      <w:r w:rsidRPr="01D4693B">
        <w:rPr>
          <w:i/>
          <w:iCs/>
        </w:rPr>
        <w:t xml:space="preserve">(entre le </w:t>
      </w:r>
      <w:r w:rsidR="00122411">
        <w:rPr>
          <w:i/>
          <w:iCs/>
        </w:rPr>
        <w:t xml:space="preserve">15 septembre </w:t>
      </w:r>
      <w:r w:rsidRPr="01D4693B">
        <w:rPr>
          <w:i/>
          <w:iCs/>
        </w:rPr>
        <w:t xml:space="preserve">et le </w:t>
      </w:r>
      <w:r w:rsidR="00122411">
        <w:rPr>
          <w:i/>
          <w:iCs/>
        </w:rPr>
        <w:t xml:space="preserve">30 octobre </w:t>
      </w:r>
      <w:r w:rsidRPr="01D4693B">
        <w:rPr>
          <w:i/>
          <w:iCs/>
        </w:rPr>
        <w:t>2025</w:t>
      </w:r>
      <w:r w:rsidR="22AB0AF0" w:rsidRPr="00EC6685">
        <w:t>) :</w:t>
      </w:r>
    </w:p>
    <w:p w14:paraId="162BC247" w14:textId="74336BF8" w:rsidR="0040579B" w:rsidRDefault="0040579B" w:rsidP="00CB27E8">
      <w:pPr>
        <w:pStyle w:val="BodyText"/>
        <w:spacing w:before="120"/>
        <w:ind w:left="144" w:right="780"/>
      </w:pPr>
    </w:p>
    <w:p w14:paraId="27C8E0B5" w14:textId="05032ACF" w:rsidR="0040579B" w:rsidRDefault="00F54AC8" w:rsidP="00CB27E8">
      <w:pPr>
        <w:pStyle w:val="BodyText"/>
        <w:numPr>
          <w:ilvl w:val="0"/>
          <w:numId w:val="98"/>
        </w:numPr>
        <w:spacing w:before="120"/>
        <w:ind w:right="780"/>
      </w:pPr>
      <w:r w:rsidRPr="00C17704">
        <w:t xml:space="preserve">Date de </w:t>
      </w:r>
      <w:r w:rsidR="0040579B">
        <w:t xml:space="preserve">fin </w:t>
      </w:r>
      <w:r w:rsidRPr="00832E70">
        <w:rPr>
          <w:i/>
          <w:iCs/>
        </w:rPr>
        <w:t xml:space="preserve">(veuillez noter que la durée du projet doit être comprise entre 6 et </w:t>
      </w:r>
      <w:r w:rsidR="00937169">
        <w:rPr>
          <w:i/>
          <w:iCs/>
        </w:rPr>
        <w:t xml:space="preserve">12 </w:t>
      </w:r>
      <w:r w:rsidRPr="00832E70">
        <w:rPr>
          <w:i/>
          <w:iCs/>
        </w:rPr>
        <w:t>mois</w:t>
      </w:r>
      <w:r w:rsidR="00C17704" w:rsidRPr="00832E70">
        <w:rPr>
          <w:i/>
          <w:iCs/>
        </w:rPr>
        <w:t xml:space="preserve">) </w:t>
      </w:r>
      <w:r w:rsidR="00C17704">
        <w:t>:</w:t>
      </w:r>
    </w:p>
    <w:p w14:paraId="218B013D" w14:textId="77777777" w:rsidR="000E21FD" w:rsidRDefault="000E21FD" w:rsidP="00CB27E8">
      <w:pPr>
        <w:spacing w:before="120"/>
        <w:ind w:left="180" w:right="780"/>
      </w:pPr>
    </w:p>
    <w:p w14:paraId="2789C179" w14:textId="77777777" w:rsidR="000C4291" w:rsidRPr="000C4291" w:rsidRDefault="000C4291" w:rsidP="00CB27E8">
      <w:pPr>
        <w:pStyle w:val="BodyText"/>
        <w:numPr>
          <w:ilvl w:val="0"/>
          <w:numId w:val="98"/>
        </w:numPr>
        <w:spacing w:before="161"/>
        <w:ind w:right="780"/>
      </w:pPr>
      <w:r w:rsidRPr="000C4291">
        <w:t>Dans quelle catégorie souhaitez-vous soumettre le projet ?</w:t>
      </w:r>
    </w:p>
    <w:p w14:paraId="30A0E54E" w14:textId="77777777" w:rsidR="000C4291" w:rsidRDefault="000C4291" w:rsidP="00CB27E8">
      <w:pPr>
        <w:spacing w:before="120"/>
        <w:ind w:left="180" w:right="780"/>
      </w:pPr>
    </w:p>
    <w:p w14:paraId="21CB9DEA" w14:textId="6E8F159E" w:rsidR="000E21FD" w:rsidRPr="0052400F" w:rsidRDefault="0040579B" w:rsidP="00CB27E8">
      <w:pPr>
        <w:pStyle w:val="ListParagraph"/>
        <w:numPr>
          <w:ilvl w:val="0"/>
          <w:numId w:val="98"/>
        </w:numPr>
        <w:spacing w:before="120"/>
        <w:ind w:right="780"/>
        <w:rPr>
          <w:i/>
          <w:iCs/>
        </w:rPr>
      </w:pPr>
      <w:r w:rsidRPr="000E21FD">
        <w:t xml:space="preserve">Montant demandé </w:t>
      </w:r>
      <w:r w:rsidR="0052400F">
        <w:rPr>
          <w:i/>
          <w:iCs/>
        </w:rPr>
        <w:t>(</w:t>
      </w:r>
      <w:r w:rsidR="0052400F" w:rsidRPr="0052400F">
        <w:rPr>
          <w:i/>
          <w:iCs/>
        </w:rPr>
        <w:t>pour la catégorie I : de 10 000 à 30 000 EUR ; et pour la catégorie II : de 30 000 à 60 000 EUR</w:t>
      </w:r>
      <w:r w:rsidR="000E21FD" w:rsidRPr="0052400F">
        <w:rPr>
          <w:i/>
          <w:iCs/>
        </w:rPr>
        <w:t xml:space="preserve">) </w:t>
      </w:r>
      <w:r w:rsidR="00F54293" w:rsidRPr="0052400F">
        <w:rPr>
          <w:i/>
          <w:iCs/>
        </w:rPr>
        <w:t xml:space="preserve">: </w:t>
      </w:r>
    </w:p>
    <w:p w14:paraId="60613B18" w14:textId="1B75EFA7" w:rsidR="0040579B" w:rsidRDefault="0040579B" w:rsidP="00CB27E8">
      <w:pPr>
        <w:pStyle w:val="BodyText"/>
        <w:spacing w:before="120"/>
        <w:ind w:left="180" w:right="780"/>
      </w:pPr>
    </w:p>
    <w:p w14:paraId="0D250288" w14:textId="369FF6DD" w:rsidR="0040579B" w:rsidRDefault="0040579B" w:rsidP="00CB27E8">
      <w:pPr>
        <w:pStyle w:val="BodyText"/>
        <w:numPr>
          <w:ilvl w:val="0"/>
          <w:numId w:val="98"/>
        </w:numPr>
        <w:spacing w:before="120"/>
        <w:ind w:right="780"/>
      </w:pPr>
      <w:r>
        <w:t>Financement supplémentaire :</w:t>
      </w:r>
      <w:r w:rsidR="008D1AE8">
        <w:rPr>
          <w:rStyle w:val="FootnoteReference"/>
        </w:rPr>
        <w:footnoteReference w:id="3"/>
      </w:r>
    </w:p>
    <w:p w14:paraId="7F6BEB0B" w14:textId="77777777" w:rsidR="00AD1B03" w:rsidRDefault="00AD1B03" w:rsidP="00CB27E8">
      <w:pPr>
        <w:pStyle w:val="ListParagraph"/>
        <w:ind w:right="780"/>
      </w:pPr>
    </w:p>
    <w:p w14:paraId="2551C8CE" w14:textId="77777777" w:rsidR="00AD1B03" w:rsidRDefault="00AD1B03" w:rsidP="00CB27E8">
      <w:pPr>
        <w:pStyle w:val="BodyText"/>
        <w:spacing w:before="161"/>
        <w:ind w:left="180" w:right="780"/>
      </w:pPr>
      <w:r w:rsidRPr="009B1564">
        <w:rPr>
          <w:b/>
          <w:bCs/>
        </w:rPr>
        <w:t xml:space="preserve">Titre du </w:t>
      </w:r>
      <w:r w:rsidRPr="00832E70">
        <w:rPr>
          <w:b/>
          <w:bCs/>
        </w:rPr>
        <w:t xml:space="preserve">projet </w:t>
      </w:r>
      <w:r>
        <w:rPr>
          <w:b/>
          <w:bCs/>
        </w:rPr>
        <w:t>:</w:t>
      </w:r>
    </w:p>
    <w:p w14:paraId="2828B401" w14:textId="77777777" w:rsidR="00AD1B03" w:rsidRDefault="00AD1B03" w:rsidP="00CB27E8">
      <w:pPr>
        <w:pStyle w:val="BodyText"/>
        <w:spacing w:before="120"/>
        <w:ind w:left="180" w:right="780"/>
      </w:pPr>
    </w:p>
    <w:p w14:paraId="52DB7B5F" w14:textId="77777777" w:rsidR="00FC2542" w:rsidRPr="00A7034E" w:rsidRDefault="00FC2542" w:rsidP="00CB27E8">
      <w:pPr>
        <w:pStyle w:val="BodyText"/>
        <w:spacing w:before="6"/>
        <w:ind w:left="180" w:right="780"/>
      </w:pPr>
    </w:p>
    <w:p w14:paraId="140EC554" w14:textId="58666A9E" w:rsidR="00DE357F" w:rsidRDefault="477BBEBC" w:rsidP="00CB27E8">
      <w:pPr>
        <w:pStyle w:val="BodyText"/>
        <w:ind w:left="140" w:right="780"/>
        <w:rPr>
          <w:b/>
          <w:bCs/>
        </w:rPr>
      </w:pPr>
      <w:r w:rsidRPr="46FF131F">
        <w:rPr>
          <w:b/>
          <w:bCs/>
        </w:rPr>
        <w:t xml:space="preserve">Veuillez fournir un </w:t>
      </w:r>
      <w:r w:rsidR="004E2C15">
        <w:rPr>
          <w:b/>
          <w:bCs/>
        </w:rPr>
        <w:t xml:space="preserve">bref </w:t>
      </w:r>
      <w:r w:rsidRPr="46FF131F">
        <w:rPr>
          <w:b/>
          <w:bCs/>
        </w:rPr>
        <w:t xml:space="preserve">résumé du projet </w:t>
      </w:r>
      <w:r w:rsidR="1D7415B1" w:rsidRPr="46FF131F">
        <w:rPr>
          <w:b/>
          <w:bCs/>
        </w:rPr>
        <w:t>: but</w:t>
      </w:r>
      <w:r w:rsidRPr="46FF131F">
        <w:rPr>
          <w:b/>
          <w:bCs/>
        </w:rPr>
        <w:t xml:space="preserve">, objectifs, activités principales </w:t>
      </w:r>
      <w:r w:rsidR="6994B3D4" w:rsidRPr="46FF131F">
        <w:rPr>
          <w:b/>
          <w:bCs/>
        </w:rPr>
        <w:t>(</w:t>
      </w:r>
      <w:r w:rsidRPr="46FF131F">
        <w:rPr>
          <w:b/>
          <w:bCs/>
        </w:rPr>
        <w:t xml:space="preserve">max. </w:t>
      </w:r>
      <w:r w:rsidR="06D88B53" w:rsidRPr="46FF131F">
        <w:rPr>
          <w:b/>
          <w:bCs/>
        </w:rPr>
        <w:t>1 paragraphe</w:t>
      </w:r>
      <w:r w:rsidRPr="46FF131F">
        <w:rPr>
          <w:b/>
          <w:bCs/>
        </w:rPr>
        <w:t>)</w:t>
      </w:r>
      <w:r w:rsidR="06D88B53" w:rsidRPr="46FF131F">
        <w:rPr>
          <w:b/>
          <w:bCs/>
        </w:rPr>
        <w:t>.</w:t>
      </w:r>
    </w:p>
    <w:p w14:paraId="297927FF" w14:textId="77777777" w:rsidR="00986582" w:rsidRPr="00A7034E" w:rsidRDefault="00986582" w:rsidP="00CB27E8">
      <w:pPr>
        <w:pStyle w:val="BodyText"/>
        <w:spacing w:before="161"/>
        <w:ind w:left="180" w:right="780"/>
      </w:pPr>
    </w:p>
    <w:p w14:paraId="4644FA6C" w14:textId="2C7DFCEB" w:rsidR="00DE357F" w:rsidRPr="00A7034E" w:rsidRDefault="00DE357F" w:rsidP="00CB27E8">
      <w:pPr>
        <w:pStyle w:val="BodyText"/>
        <w:ind w:left="180" w:right="780"/>
        <w:rPr>
          <w:b/>
          <w:bCs/>
        </w:rPr>
      </w:pPr>
    </w:p>
    <w:p w14:paraId="5B13AFD0" w14:textId="77777777" w:rsidR="00251064" w:rsidRDefault="00251064" w:rsidP="00CB27E8">
      <w:pPr>
        <w:pStyle w:val="BodyText"/>
        <w:ind w:left="180" w:right="780"/>
        <w:rPr>
          <w:b/>
          <w:bCs/>
        </w:rPr>
      </w:pPr>
    </w:p>
    <w:p w14:paraId="2905E7F0" w14:textId="77777777" w:rsidR="005665CF" w:rsidRPr="00A7034E" w:rsidRDefault="005665CF" w:rsidP="00CB27E8">
      <w:pPr>
        <w:pStyle w:val="BodyText"/>
        <w:ind w:left="180" w:right="780"/>
        <w:rPr>
          <w:b/>
          <w:bCs/>
        </w:rPr>
      </w:pPr>
    </w:p>
    <w:p w14:paraId="6D869C25" w14:textId="77777777" w:rsidR="00FC2542" w:rsidRPr="00A7034E" w:rsidRDefault="00FC2542" w:rsidP="00CB27E8">
      <w:pPr>
        <w:pStyle w:val="BodyText"/>
        <w:ind w:left="180" w:right="780"/>
        <w:rPr>
          <w:b/>
          <w:bCs/>
        </w:rPr>
      </w:pPr>
    </w:p>
    <w:p w14:paraId="76ABBE6E" w14:textId="711BEF37" w:rsidR="001C3EDE" w:rsidRDefault="008046D1" w:rsidP="00CB27E8">
      <w:pPr>
        <w:pStyle w:val="BodyText"/>
        <w:spacing w:before="1" w:line="276" w:lineRule="auto"/>
        <w:ind w:left="140" w:right="780"/>
      </w:pPr>
      <w:r w:rsidRPr="00910020">
        <w:rPr>
          <w:b/>
          <w:bCs/>
        </w:rPr>
        <w:t xml:space="preserve">Veuillez </w:t>
      </w:r>
      <w:r w:rsidR="00127393">
        <w:rPr>
          <w:b/>
          <w:bCs/>
        </w:rPr>
        <w:t>énumérer le</w:t>
      </w:r>
      <w:r w:rsidRPr="00910020">
        <w:rPr>
          <w:b/>
          <w:bCs/>
        </w:rPr>
        <w:t>(s) objectif(s) auquel le projet contribue</w:t>
      </w:r>
      <w:r w:rsidR="00127393">
        <w:rPr>
          <w:b/>
          <w:bCs/>
        </w:rPr>
        <w:t xml:space="preserve">, </w:t>
      </w:r>
      <w:r w:rsidRPr="00910020">
        <w:rPr>
          <w:b/>
          <w:bCs/>
        </w:rPr>
        <w:t xml:space="preserve">à partir de la </w:t>
      </w:r>
      <w:r w:rsidR="00127393">
        <w:rPr>
          <w:b/>
          <w:bCs/>
        </w:rPr>
        <w:t>note de bas de page ci-dessous</w:t>
      </w:r>
      <w:r w:rsidR="001347BB">
        <w:rPr>
          <w:rStyle w:val="FootnoteReference"/>
          <w:b/>
          <w:bCs/>
        </w:rPr>
        <w:footnoteReference w:id="4"/>
      </w:r>
      <w:r w:rsidRPr="00910020">
        <w:rPr>
          <w:b/>
          <w:bCs/>
          <w:spacing w:val="1"/>
        </w:rPr>
        <w:t xml:space="preserve"> ! </w:t>
      </w:r>
    </w:p>
    <w:p w14:paraId="1CC57D5A" w14:textId="77777777" w:rsidR="00653F61" w:rsidRPr="008B6D93" w:rsidRDefault="00653F61" w:rsidP="00CB27E8">
      <w:pPr>
        <w:pStyle w:val="BodyText"/>
        <w:spacing w:before="1" w:line="276" w:lineRule="auto"/>
        <w:ind w:left="140" w:right="780"/>
        <w:rPr>
          <w:color w:val="000000" w:themeColor="text1"/>
        </w:rPr>
      </w:pPr>
    </w:p>
    <w:p w14:paraId="2837A518" w14:textId="77777777" w:rsidR="003E105A" w:rsidRPr="008B6D93" w:rsidRDefault="003E105A" w:rsidP="00CB27E8">
      <w:pPr>
        <w:pStyle w:val="BodyText"/>
        <w:spacing w:before="1" w:line="276" w:lineRule="auto"/>
        <w:ind w:left="140" w:right="780"/>
        <w:rPr>
          <w:color w:val="000000" w:themeColor="text1"/>
        </w:rPr>
      </w:pPr>
    </w:p>
    <w:p w14:paraId="2078BC71" w14:textId="77777777" w:rsidR="003E105A" w:rsidRPr="008B6D93" w:rsidRDefault="003E105A" w:rsidP="00CB27E8">
      <w:pPr>
        <w:pStyle w:val="BodyText"/>
        <w:spacing w:before="1" w:line="276" w:lineRule="auto"/>
        <w:ind w:left="140" w:right="780"/>
        <w:rPr>
          <w:color w:val="000000" w:themeColor="text1"/>
        </w:rPr>
      </w:pPr>
    </w:p>
    <w:p w14:paraId="4437584C" w14:textId="77777777" w:rsidR="003E105A" w:rsidRPr="008B6D93" w:rsidRDefault="003E105A" w:rsidP="00CB27E8">
      <w:pPr>
        <w:pStyle w:val="BodyText"/>
        <w:spacing w:before="1" w:line="276" w:lineRule="auto"/>
        <w:ind w:left="140" w:right="780"/>
        <w:rPr>
          <w:color w:val="000000" w:themeColor="text1"/>
        </w:rPr>
      </w:pPr>
    </w:p>
    <w:p w14:paraId="7D601060" w14:textId="0098BFF5" w:rsidR="00794170" w:rsidRPr="00CA2926" w:rsidRDefault="00794170" w:rsidP="00CB27E8">
      <w:pPr>
        <w:pStyle w:val="BodyText"/>
        <w:spacing w:before="1" w:line="276" w:lineRule="auto"/>
        <w:ind w:left="140" w:right="780"/>
        <w:rPr>
          <w:b/>
          <w:bCs/>
          <w:color w:val="000000" w:themeColor="text1"/>
        </w:rPr>
      </w:pPr>
      <w:r w:rsidRPr="00CA2926">
        <w:rPr>
          <w:b/>
          <w:bCs/>
          <w:color w:val="000000" w:themeColor="text1"/>
        </w:rPr>
        <w:t>Quel est votre</w:t>
      </w:r>
      <w:bookmarkStart w:id="1" w:name="OLE_LINK1"/>
      <w:r w:rsidRPr="00CA2926">
        <w:rPr>
          <w:b/>
          <w:bCs/>
          <w:color w:val="000000" w:themeColor="text1"/>
        </w:rPr>
        <w:t xml:space="preserve"> objectif principal pour ce projet ? </w:t>
      </w:r>
      <w:r w:rsidR="00C00CFA" w:rsidRPr="00CA2926">
        <w:rPr>
          <w:b/>
          <w:bCs/>
          <w:color w:val="000000" w:themeColor="text1"/>
        </w:rPr>
        <w:t>Veuillez le relier étroitement au</w:t>
      </w:r>
      <w:r w:rsidR="00CA2926" w:rsidRPr="00CA2926">
        <w:rPr>
          <w:b/>
          <w:bCs/>
          <w:color w:val="000000" w:themeColor="text1"/>
        </w:rPr>
        <w:t xml:space="preserve">(x) </w:t>
      </w:r>
      <w:r w:rsidR="00C00CFA" w:rsidRPr="00CA2926">
        <w:rPr>
          <w:b/>
          <w:bCs/>
          <w:color w:val="000000" w:themeColor="text1"/>
        </w:rPr>
        <w:t xml:space="preserve">objectif(s) </w:t>
      </w:r>
      <w:r w:rsidR="007749A4" w:rsidRPr="00CA2926">
        <w:rPr>
          <w:b/>
          <w:bCs/>
          <w:color w:val="000000" w:themeColor="text1"/>
        </w:rPr>
        <w:t>que vous avez sélectionné</w:t>
      </w:r>
      <w:r w:rsidR="00CA2926" w:rsidRPr="00CA2926">
        <w:rPr>
          <w:b/>
          <w:bCs/>
          <w:color w:val="000000" w:themeColor="text1"/>
        </w:rPr>
        <w:t>(</w:t>
      </w:r>
      <w:r w:rsidR="00C00CFA" w:rsidRPr="00CA2926">
        <w:rPr>
          <w:b/>
          <w:bCs/>
          <w:color w:val="000000" w:themeColor="text1"/>
        </w:rPr>
        <w:t>s</w:t>
      </w:r>
      <w:r w:rsidR="00CA2926" w:rsidRPr="00CA2926">
        <w:rPr>
          <w:b/>
          <w:bCs/>
          <w:color w:val="000000" w:themeColor="text1"/>
        </w:rPr>
        <w:t xml:space="preserve">) </w:t>
      </w:r>
      <w:r w:rsidR="007749A4" w:rsidRPr="00CA2926">
        <w:rPr>
          <w:b/>
          <w:bCs/>
          <w:color w:val="000000" w:themeColor="text1"/>
        </w:rPr>
        <w:t xml:space="preserve">dans la </w:t>
      </w:r>
      <w:r w:rsidR="143D58E1" w:rsidRPr="00CA2926">
        <w:rPr>
          <w:b/>
          <w:bCs/>
          <w:color w:val="000000" w:themeColor="text1"/>
        </w:rPr>
        <w:t xml:space="preserve">question </w:t>
      </w:r>
      <w:r w:rsidR="007749A4" w:rsidRPr="00CA2926">
        <w:rPr>
          <w:b/>
          <w:bCs/>
          <w:color w:val="000000" w:themeColor="text1"/>
        </w:rPr>
        <w:t>précédente</w:t>
      </w:r>
      <w:bookmarkEnd w:id="1"/>
      <w:r w:rsidR="00CA2926" w:rsidRPr="00CA2926">
        <w:rPr>
          <w:b/>
          <w:bCs/>
          <w:color w:val="000000" w:themeColor="text1"/>
        </w:rPr>
        <w:t xml:space="preserve"> . (</w:t>
      </w:r>
      <w:r w:rsidR="00CA2926">
        <w:rPr>
          <w:b/>
          <w:bCs/>
          <w:color w:val="000000" w:themeColor="text1"/>
        </w:rPr>
        <w:t xml:space="preserve">Max. </w:t>
      </w:r>
      <w:r w:rsidR="00CA2926" w:rsidRPr="00CA2926">
        <w:rPr>
          <w:b/>
          <w:bCs/>
          <w:color w:val="000000" w:themeColor="text1"/>
        </w:rPr>
        <w:t>1 paragraphe)</w:t>
      </w:r>
    </w:p>
    <w:p w14:paraId="6FA84D65" w14:textId="2BAD2F18" w:rsidR="00CA2926" w:rsidRDefault="00CA2926" w:rsidP="00CB27E8">
      <w:pPr>
        <w:pStyle w:val="BodyText"/>
        <w:ind w:left="140" w:right="780"/>
        <w:rPr>
          <w:color w:val="000000" w:themeColor="text1"/>
        </w:rPr>
      </w:pPr>
      <w:r w:rsidRPr="00CA2926">
        <w:rPr>
          <w:color w:val="000000" w:themeColor="text1"/>
        </w:rPr>
        <w:t>Veuillez noter que nous ne pouvons soutenir que les projets qui contribuent aux objectifs énumérés ci-dessus.</w:t>
      </w:r>
    </w:p>
    <w:p w14:paraId="09ECE0A7" w14:textId="1E5EBF3E" w:rsidR="64077BF2" w:rsidRPr="008B6D93" w:rsidRDefault="64077BF2" w:rsidP="00CB27E8">
      <w:pPr>
        <w:pStyle w:val="ListParagraph"/>
        <w:tabs>
          <w:tab w:val="left" w:pos="359"/>
        </w:tabs>
        <w:spacing w:before="38" w:line="276" w:lineRule="auto"/>
        <w:ind w:left="180" w:right="780" w:firstLine="0"/>
      </w:pPr>
    </w:p>
    <w:p w14:paraId="19F1662D" w14:textId="77777777" w:rsidR="005665CF" w:rsidRPr="008B6D93" w:rsidRDefault="005665CF" w:rsidP="008B6D93">
      <w:pPr>
        <w:pStyle w:val="ListParagraph"/>
        <w:tabs>
          <w:tab w:val="left" w:pos="359"/>
        </w:tabs>
        <w:spacing w:before="38" w:line="276" w:lineRule="auto"/>
        <w:ind w:left="180" w:right="1005" w:firstLine="0"/>
      </w:pPr>
    </w:p>
    <w:p w14:paraId="1B1DA2A2" w14:textId="7DBDC098" w:rsidR="64077BF2" w:rsidRPr="008B6D93" w:rsidRDefault="64077BF2" w:rsidP="008B6D93">
      <w:pPr>
        <w:pStyle w:val="ListParagraph"/>
        <w:tabs>
          <w:tab w:val="left" w:pos="359"/>
        </w:tabs>
        <w:spacing w:before="38" w:line="276" w:lineRule="auto"/>
        <w:ind w:left="180" w:right="1005" w:firstLine="0"/>
      </w:pPr>
    </w:p>
    <w:p w14:paraId="04E232F1" w14:textId="77777777" w:rsidR="005665CF" w:rsidRPr="008B6D93" w:rsidRDefault="005665CF" w:rsidP="008B6D93">
      <w:pPr>
        <w:pStyle w:val="BodyText"/>
        <w:ind w:left="180"/>
      </w:pPr>
    </w:p>
    <w:p w14:paraId="5B678354" w14:textId="77777777" w:rsidR="005665CF" w:rsidRPr="008B6D93" w:rsidRDefault="005665CF" w:rsidP="008B6D93">
      <w:pPr>
        <w:pStyle w:val="BodyText"/>
        <w:ind w:left="180"/>
      </w:pPr>
    </w:p>
    <w:p w14:paraId="1EBF0779" w14:textId="77777777" w:rsidR="001C260D" w:rsidRPr="008B6D93" w:rsidRDefault="001C260D" w:rsidP="00540D18">
      <w:pPr>
        <w:pStyle w:val="BodyText"/>
        <w:ind w:left="180"/>
      </w:pPr>
    </w:p>
    <w:p w14:paraId="5C2169AE" w14:textId="0215F0AE" w:rsidR="00540D18" w:rsidRDefault="00540D18" w:rsidP="00CB27E8">
      <w:pPr>
        <w:pStyle w:val="BodyText"/>
        <w:ind w:left="180" w:right="600"/>
        <w:rPr>
          <w:b/>
          <w:bCs/>
          <w:lang w:val="hu-HU"/>
        </w:rPr>
      </w:pPr>
      <w:r w:rsidRPr="64077BF2">
        <w:rPr>
          <w:b/>
          <w:bCs/>
        </w:rPr>
        <w:t xml:space="preserve">Veuillez nous parler de votre contexte local pour nous aider à mieux </w:t>
      </w:r>
      <w:r w:rsidRPr="466A2D0A">
        <w:rPr>
          <w:b/>
          <w:bCs/>
        </w:rPr>
        <w:t xml:space="preserve">comprendre la </w:t>
      </w:r>
      <w:r w:rsidRPr="64077BF2">
        <w:rPr>
          <w:b/>
          <w:bCs/>
        </w:rPr>
        <w:t xml:space="preserve">pertinence de votre projet pour la </w:t>
      </w:r>
      <w:r w:rsidRPr="64077BF2">
        <w:rPr>
          <w:b/>
          <w:bCs/>
          <w:lang w:val="hu-HU"/>
        </w:rPr>
        <w:t xml:space="preserve">communauté </w:t>
      </w:r>
      <w:r w:rsidRPr="64077BF2">
        <w:rPr>
          <w:b/>
          <w:bCs/>
        </w:rPr>
        <w:t>lesbienne*</w:t>
      </w:r>
      <w:r w:rsidRPr="64077BF2">
        <w:rPr>
          <w:b/>
          <w:bCs/>
          <w:lang w:val="hu-HU"/>
        </w:rPr>
        <w:t>. (2 paragraphes maximum)</w:t>
      </w:r>
    </w:p>
    <w:p w14:paraId="6FAFFE94" w14:textId="77777777" w:rsidR="00540D18" w:rsidRPr="008B6D93" w:rsidRDefault="00540D18" w:rsidP="00CB27E8">
      <w:pPr>
        <w:pStyle w:val="BodyText"/>
        <w:ind w:left="180" w:right="600"/>
        <w:rPr>
          <w:lang w:val="hu-HU"/>
        </w:rPr>
      </w:pPr>
    </w:p>
    <w:p w14:paraId="4F33DBAC" w14:textId="77777777" w:rsidR="00540D18" w:rsidRPr="008B6D93" w:rsidRDefault="00540D18" w:rsidP="00CB27E8">
      <w:pPr>
        <w:pStyle w:val="BodyText"/>
        <w:ind w:left="180" w:right="600"/>
        <w:rPr>
          <w:lang w:val="hu-HU"/>
        </w:rPr>
      </w:pPr>
    </w:p>
    <w:p w14:paraId="10198268" w14:textId="77777777" w:rsidR="00540D18" w:rsidRPr="008B6D93" w:rsidRDefault="00540D18" w:rsidP="00CB27E8">
      <w:pPr>
        <w:pStyle w:val="BodyText"/>
        <w:ind w:left="180" w:right="600"/>
        <w:rPr>
          <w:lang w:val="hu-HU"/>
        </w:rPr>
      </w:pPr>
    </w:p>
    <w:p w14:paraId="1FBE1AEF" w14:textId="77777777" w:rsidR="00540D18" w:rsidRPr="008B6D93" w:rsidRDefault="00540D18" w:rsidP="00CB27E8">
      <w:pPr>
        <w:pStyle w:val="BodyText"/>
        <w:ind w:left="180" w:right="600"/>
        <w:rPr>
          <w:lang w:val="hu-HU"/>
        </w:rPr>
      </w:pPr>
    </w:p>
    <w:p w14:paraId="5C5447AB" w14:textId="77777777" w:rsidR="00540D18" w:rsidRPr="008B6D93" w:rsidRDefault="00540D18" w:rsidP="00CB27E8">
      <w:pPr>
        <w:pStyle w:val="BodyText"/>
        <w:ind w:left="180" w:right="600"/>
        <w:rPr>
          <w:lang w:val="hu-HU"/>
        </w:rPr>
      </w:pPr>
    </w:p>
    <w:p w14:paraId="313B1EC2" w14:textId="7ACD74D7" w:rsidR="001741EA" w:rsidRPr="00D77100" w:rsidRDefault="005F09CF" w:rsidP="00CB27E8">
      <w:pPr>
        <w:pStyle w:val="ListParagraph"/>
        <w:tabs>
          <w:tab w:val="left" w:pos="359"/>
        </w:tabs>
        <w:spacing w:before="38" w:line="276" w:lineRule="auto"/>
        <w:ind w:left="140" w:right="600" w:firstLine="0"/>
        <w:rPr>
          <w:b/>
          <w:bCs/>
        </w:rPr>
      </w:pPr>
      <w:r w:rsidRPr="00D77100">
        <w:rPr>
          <w:b/>
          <w:bCs/>
        </w:rPr>
        <w:t xml:space="preserve">Veuillez </w:t>
      </w:r>
      <w:r w:rsidR="003F0D31">
        <w:rPr>
          <w:b/>
          <w:bCs/>
        </w:rPr>
        <w:t xml:space="preserve">énumérer les </w:t>
      </w:r>
      <w:r w:rsidR="00044DDE" w:rsidRPr="00D77100">
        <w:rPr>
          <w:b/>
          <w:bCs/>
        </w:rPr>
        <w:t xml:space="preserve">activités </w:t>
      </w:r>
      <w:r w:rsidR="00EF3160">
        <w:rPr>
          <w:b/>
          <w:bCs/>
        </w:rPr>
        <w:t>que</w:t>
      </w:r>
      <w:r w:rsidR="00044DDE" w:rsidRPr="00D77100">
        <w:rPr>
          <w:b/>
          <w:bCs/>
        </w:rPr>
        <w:t xml:space="preserve"> vous prévoyez d'inclure dans votre projet à partir de la liste </w:t>
      </w:r>
      <w:r w:rsidR="00EF3160">
        <w:rPr>
          <w:b/>
          <w:bCs/>
        </w:rPr>
        <w:t xml:space="preserve">ci-dessous dans la </w:t>
      </w:r>
      <w:r w:rsidR="00044DDE" w:rsidRPr="00D77100">
        <w:rPr>
          <w:b/>
          <w:bCs/>
        </w:rPr>
        <w:t>note de bas de page !</w:t>
      </w:r>
    </w:p>
    <w:p w14:paraId="3CBDA61C" w14:textId="594D3C78" w:rsidR="00044DDE" w:rsidRDefault="00044DDE" w:rsidP="00CB27E8">
      <w:pPr>
        <w:pStyle w:val="ListParagraph"/>
        <w:tabs>
          <w:tab w:val="left" w:pos="359"/>
        </w:tabs>
        <w:spacing w:before="38" w:line="276" w:lineRule="auto"/>
        <w:ind w:left="140" w:right="600" w:firstLine="0"/>
      </w:pPr>
      <w:r>
        <w:rPr>
          <w:i/>
        </w:rPr>
        <w:t>Seules les activités figurant sur cette liste</w:t>
      </w:r>
      <w:hyperlink w:anchor="_bookmark5" w:history="1">
        <w:r w:rsidR="00F302EA">
          <w:rPr>
            <w:rStyle w:val="FootnoteReference"/>
          </w:rPr>
          <w:footnoteReference w:id="5"/>
        </w:r>
      </w:hyperlink>
      <w:r>
        <w:rPr>
          <w:i/>
        </w:rPr>
        <w:t xml:space="preserve"> peuvent bénéficier d'un financement ; veuillez donc ne pas </w:t>
      </w:r>
      <w:r>
        <w:rPr>
          <w:i/>
        </w:rPr>
        <w:lastRenderedPageBreak/>
        <w:t>inclure d'activités non répertoriées.</w:t>
      </w:r>
    </w:p>
    <w:p w14:paraId="1DE47943" w14:textId="77777777" w:rsidR="001C260D" w:rsidRPr="008B6D93" w:rsidRDefault="001C260D" w:rsidP="00CB27E8">
      <w:pPr>
        <w:pStyle w:val="BodyText"/>
        <w:ind w:left="180" w:right="600"/>
        <w:rPr>
          <w:lang w:val="hu-HU"/>
        </w:rPr>
      </w:pPr>
    </w:p>
    <w:p w14:paraId="610CB390" w14:textId="77777777" w:rsidR="001C260D" w:rsidRPr="008B6D93" w:rsidRDefault="001C260D" w:rsidP="00CB27E8">
      <w:pPr>
        <w:pStyle w:val="BodyText"/>
        <w:ind w:left="180" w:right="600"/>
        <w:rPr>
          <w:lang w:val="hu-HU"/>
        </w:rPr>
      </w:pPr>
    </w:p>
    <w:p w14:paraId="3F518C4E" w14:textId="77777777" w:rsidR="001C260D" w:rsidRPr="008B6D93" w:rsidRDefault="001C260D" w:rsidP="00CB27E8">
      <w:pPr>
        <w:pStyle w:val="BodyText"/>
        <w:ind w:left="180" w:right="600"/>
        <w:rPr>
          <w:lang w:val="hu-HU"/>
        </w:rPr>
      </w:pPr>
    </w:p>
    <w:p w14:paraId="48D581A7" w14:textId="0BED6273" w:rsidR="00D77100" w:rsidRDefault="007A17D8" w:rsidP="00CB27E8">
      <w:pPr>
        <w:tabs>
          <w:tab w:val="left" w:pos="359"/>
        </w:tabs>
        <w:spacing w:before="161" w:line="276" w:lineRule="auto"/>
        <w:ind w:left="180" w:right="600"/>
        <w:rPr>
          <w:b/>
          <w:bCs/>
        </w:rPr>
      </w:pPr>
      <w:r w:rsidRPr="00D77100">
        <w:rPr>
          <w:b/>
          <w:bCs/>
        </w:rPr>
        <w:t xml:space="preserve">Veuillez décrire </w:t>
      </w:r>
      <w:r w:rsidR="007B1338" w:rsidRPr="00D77100">
        <w:rPr>
          <w:b/>
          <w:bCs/>
        </w:rPr>
        <w:t xml:space="preserve">dans vos </w:t>
      </w:r>
      <w:r w:rsidRPr="00D77100">
        <w:rPr>
          <w:b/>
          <w:bCs/>
        </w:rPr>
        <w:t xml:space="preserve">propres mots </w:t>
      </w:r>
      <w:r w:rsidR="007B1338" w:rsidRPr="00D77100">
        <w:rPr>
          <w:b/>
          <w:bCs/>
        </w:rPr>
        <w:t xml:space="preserve">les </w:t>
      </w:r>
      <w:r w:rsidR="0066058A" w:rsidRPr="00D77100">
        <w:rPr>
          <w:b/>
          <w:bCs/>
        </w:rPr>
        <w:t xml:space="preserve">activités prévues. </w:t>
      </w:r>
      <w:r w:rsidR="6A63CBFB" w:rsidRPr="316760E3">
        <w:rPr>
          <w:b/>
          <w:bCs/>
        </w:rPr>
        <w:t xml:space="preserve">Nous aimerions comprendre quelles activités vous prévoyez, comment </w:t>
      </w:r>
      <w:r w:rsidR="00F9670F">
        <w:rPr>
          <w:b/>
          <w:bCs/>
        </w:rPr>
        <w:t xml:space="preserve">et </w:t>
      </w:r>
      <w:r w:rsidR="711AC687" w:rsidRPr="1738E2AA">
        <w:rPr>
          <w:b/>
          <w:bCs/>
        </w:rPr>
        <w:t xml:space="preserve">avec quelles méthodes </w:t>
      </w:r>
      <w:r w:rsidR="6A63CBFB" w:rsidRPr="316760E3">
        <w:rPr>
          <w:b/>
          <w:bCs/>
        </w:rPr>
        <w:t>vous souhaitez les réaliser</w:t>
      </w:r>
      <w:r w:rsidR="6A63CBFB" w:rsidRPr="7184688A">
        <w:rPr>
          <w:b/>
          <w:bCs/>
        </w:rPr>
        <w:t xml:space="preserve">. </w:t>
      </w:r>
      <w:r w:rsidR="00D77100" w:rsidRPr="7184688A">
        <w:rPr>
          <w:b/>
          <w:bCs/>
        </w:rPr>
        <w:t>(</w:t>
      </w:r>
      <w:r w:rsidR="00D77100" w:rsidRPr="00D77100">
        <w:rPr>
          <w:b/>
          <w:bCs/>
        </w:rPr>
        <w:t xml:space="preserve">1 page maximum) </w:t>
      </w:r>
    </w:p>
    <w:p w14:paraId="20EA3E05" w14:textId="0DEE9B9D" w:rsidR="00EB0FF6" w:rsidRPr="00195EF7" w:rsidRDefault="00D77100" w:rsidP="00CB27E8">
      <w:pPr>
        <w:pStyle w:val="ListParagraph"/>
        <w:tabs>
          <w:tab w:val="left" w:pos="359"/>
        </w:tabs>
        <w:spacing w:before="38" w:line="276" w:lineRule="auto"/>
        <w:ind w:left="180" w:right="600" w:firstLine="0"/>
        <w:rPr>
          <w:i/>
        </w:rPr>
      </w:pPr>
      <w:r w:rsidRPr="240D4E51">
        <w:rPr>
          <w:i/>
          <w:iCs/>
        </w:rPr>
        <w:t xml:space="preserve">Veillez à </w:t>
      </w:r>
      <w:r w:rsidR="6940F773" w:rsidRPr="240D4E51">
        <w:rPr>
          <w:i/>
          <w:iCs/>
        </w:rPr>
        <w:t>nommer les activités de la même manière que vous les nommerez dans le budget</w:t>
      </w:r>
      <w:r w:rsidR="00EB0FF6" w:rsidRPr="240D4E51">
        <w:rPr>
          <w:i/>
          <w:iCs/>
        </w:rPr>
        <w:t xml:space="preserve">. </w:t>
      </w:r>
    </w:p>
    <w:p w14:paraId="09D52D59" w14:textId="77777777" w:rsidR="009F6B2D" w:rsidRDefault="009F6B2D" w:rsidP="00F12C92">
      <w:pPr>
        <w:pStyle w:val="ListParagraph"/>
        <w:tabs>
          <w:tab w:val="left" w:pos="359"/>
        </w:tabs>
        <w:spacing w:before="38" w:line="276" w:lineRule="auto"/>
        <w:ind w:left="180" w:right="1005" w:firstLine="0"/>
      </w:pPr>
    </w:p>
    <w:p w14:paraId="4D8E1E59" w14:textId="77777777" w:rsidR="00636A5C" w:rsidRDefault="00636A5C" w:rsidP="00F12C92">
      <w:pPr>
        <w:pStyle w:val="ListParagraph"/>
        <w:tabs>
          <w:tab w:val="left" w:pos="359"/>
        </w:tabs>
        <w:spacing w:before="38" w:line="276" w:lineRule="auto"/>
        <w:ind w:left="180" w:right="1005" w:firstLine="0"/>
      </w:pPr>
    </w:p>
    <w:p w14:paraId="40B60823" w14:textId="77777777" w:rsidR="00636A5C" w:rsidRDefault="00636A5C" w:rsidP="00F12C92">
      <w:pPr>
        <w:pStyle w:val="ListParagraph"/>
        <w:tabs>
          <w:tab w:val="left" w:pos="359"/>
        </w:tabs>
        <w:spacing w:before="38" w:line="276" w:lineRule="auto"/>
        <w:ind w:left="180" w:right="1005" w:firstLine="0"/>
      </w:pPr>
    </w:p>
    <w:p w14:paraId="20A19EA9" w14:textId="77777777" w:rsidR="00636A5C" w:rsidRDefault="00636A5C" w:rsidP="00F12C92">
      <w:pPr>
        <w:pStyle w:val="ListParagraph"/>
        <w:tabs>
          <w:tab w:val="left" w:pos="359"/>
        </w:tabs>
        <w:spacing w:before="38" w:line="276" w:lineRule="auto"/>
        <w:ind w:left="180" w:right="1005" w:firstLine="0"/>
      </w:pPr>
    </w:p>
    <w:p w14:paraId="5183F1F4" w14:textId="77777777" w:rsidR="00636A5C" w:rsidRDefault="00636A5C" w:rsidP="00F12C92">
      <w:pPr>
        <w:pStyle w:val="ListParagraph"/>
        <w:tabs>
          <w:tab w:val="left" w:pos="359"/>
        </w:tabs>
        <w:spacing w:before="38" w:line="276" w:lineRule="auto"/>
        <w:ind w:left="180" w:right="1005" w:firstLine="0"/>
      </w:pPr>
    </w:p>
    <w:p w14:paraId="3FA27A56" w14:textId="77777777" w:rsidR="00636A5C" w:rsidRDefault="00636A5C" w:rsidP="00F12C92">
      <w:pPr>
        <w:pStyle w:val="ListParagraph"/>
        <w:tabs>
          <w:tab w:val="left" w:pos="359"/>
        </w:tabs>
        <w:spacing w:before="38" w:line="276" w:lineRule="auto"/>
        <w:ind w:left="180" w:right="1005" w:firstLine="0"/>
      </w:pPr>
    </w:p>
    <w:p w14:paraId="6636DD4B" w14:textId="77777777" w:rsidR="00636A5C" w:rsidRDefault="00636A5C" w:rsidP="00F12C92">
      <w:pPr>
        <w:pStyle w:val="ListParagraph"/>
        <w:tabs>
          <w:tab w:val="left" w:pos="359"/>
        </w:tabs>
        <w:spacing w:before="38" w:line="276" w:lineRule="auto"/>
        <w:ind w:left="180" w:right="1005" w:firstLine="0"/>
      </w:pPr>
    </w:p>
    <w:p w14:paraId="63C17641" w14:textId="77777777" w:rsidR="00F12C92" w:rsidRDefault="00F12C92" w:rsidP="00F12C92">
      <w:pPr>
        <w:pStyle w:val="ListParagraph"/>
        <w:tabs>
          <w:tab w:val="left" w:pos="359"/>
        </w:tabs>
        <w:spacing w:before="38" w:line="276" w:lineRule="auto"/>
        <w:ind w:left="180" w:right="1005" w:firstLine="0"/>
      </w:pPr>
    </w:p>
    <w:p w14:paraId="3389C4DC" w14:textId="77777777" w:rsidR="00F12C92" w:rsidRDefault="00F12C92" w:rsidP="00D91017">
      <w:pPr>
        <w:tabs>
          <w:tab w:val="left" w:pos="359"/>
        </w:tabs>
        <w:spacing w:before="38" w:line="276" w:lineRule="auto"/>
        <w:ind w:right="1005"/>
      </w:pPr>
    </w:p>
    <w:p w14:paraId="5A787D32" w14:textId="7DF86356" w:rsidR="001A43A3" w:rsidRDefault="001A43A3" w:rsidP="00CB27E8">
      <w:pPr>
        <w:tabs>
          <w:tab w:val="left" w:pos="359"/>
        </w:tabs>
        <w:spacing w:before="2"/>
        <w:ind w:left="180" w:right="600"/>
        <w:rPr>
          <w:b/>
          <w:bCs/>
        </w:rPr>
      </w:pPr>
      <w:r w:rsidRPr="00541753">
        <w:rPr>
          <w:b/>
          <w:bCs/>
        </w:rPr>
        <w:t xml:space="preserve">Avec </w:t>
      </w:r>
      <w:r w:rsidR="008046D1" w:rsidRPr="00195EF7">
        <w:rPr>
          <w:b/>
          <w:bCs/>
        </w:rPr>
        <w:t xml:space="preserve">quels membres de la communauté </w:t>
      </w:r>
      <w:r w:rsidR="006D0096">
        <w:rPr>
          <w:b/>
          <w:bCs/>
          <w:spacing w:val="1"/>
        </w:rPr>
        <w:t xml:space="preserve">lesbienne* </w:t>
      </w:r>
      <w:r w:rsidRPr="00541753">
        <w:rPr>
          <w:b/>
          <w:bCs/>
        </w:rPr>
        <w:t xml:space="preserve">envisagez-vous de travailler en </w:t>
      </w:r>
      <w:r w:rsidR="5905EFBB" w:rsidRPr="00541753">
        <w:rPr>
          <w:b/>
          <w:bCs/>
        </w:rPr>
        <w:t xml:space="preserve">premier lieu </w:t>
      </w:r>
      <w:r w:rsidRPr="00541753">
        <w:rPr>
          <w:b/>
          <w:bCs/>
        </w:rPr>
        <w:t xml:space="preserve">? </w:t>
      </w:r>
      <w:r w:rsidR="00541753" w:rsidRPr="00541753">
        <w:rPr>
          <w:b/>
          <w:bCs/>
        </w:rPr>
        <w:t xml:space="preserve">Allez-vous </w:t>
      </w:r>
      <w:r w:rsidR="14FAE4A1" w:rsidRPr="00541753">
        <w:rPr>
          <w:b/>
          <w:bCs/>
        </w:rPr>
        <w:t xml:space="preserve">impliquer les </w:t>
      </w:r>
      <w:r w:rsidR="00541753" w:rsidRPr="00541753">
        <w:rPr>
          <w:b/>
          <w:bCs/>
        </w:rPr>
        <w:t xml:space="preserve">membres de la communauté </w:t>
      </w:r>
      <w:r w:rsidR="610CDAF4" w:rsidRPr="00541753">
        <w:rPr>
          <w:b/>
          <w:bCs/>
        </w:rPr>
        <w:t>pour lesquels l'accès à la protection des droits est particulièrement difficile</w:t>
      </w:r>
      <w:r w:rsidR="7BBAD5A2" w:rsidRPr="00541753">
        <w:rPr>
          <w:b/>
          <w:bCs/>
        </w:rPr>
        <w:t xml:space="preserve">, par exemple ceux qui connaissent des difficultés multiples, la discrimination, l'exclusion, y compris ceux qui </w:t>
      </w:r>
      <w:r w:rsidR="663A8DF8" w:rsidRPr="00541753">
        <w:rPr>
          <w:b/>
          <w:bCs/>
        </w:rPr>
        <w:t xml:space="preserve">vivent dans des zones rurales </w:t>
      </w:r>
      <w:r w:rsidR="610CDAF4" w:rsidRPr="00541753">
        <w:rPr>
          <w:b/>
          <w:bCs/>
        </w:rPr>
        <w:t xml:space="preserve">? </w:t>
      </w:r>
      <w:r w:rsidR="00B563A1">
        <w:rPr>
          <w:b/>
          <w:bCs/>
        </w:rPr>
        <w:t>(1 paragraphe maximum)</w:t>
      </w:r>
    </w:p>
    <w:p w14:paraId="0F048D0B" w14:textId="77777777" w:rsidR="00DE694A" w:rsidRPr="008B6D93" w:rsidRDefault="00DE694A" w:rsidP="00CB27E8">
      <w:pPr>
        <w:tabs>
          <w:tab w:val="left" w:pos="359"/>
        </w:tabs>
        <w:spacing w:before="2"/>
        <w:ind w:left="180" w:right="600"/>
      </w:pPr>
    </w:p>
    <w:p w14:paraId="69EC40FD" w14:textId="77777777" w:rsidR="00DE694A" w:rsidRPr="008B6D93" w:rsidRDefault="00DE694A" w:rsidP="00CB27E8">
      <w:pPr>
        <w:tabs>
          <w:tab w:val="left" w:pos="359"/>
        </w:tabs>
        <w:spacing w:before="2"/>
        <w:ind w:left="180" w:right="600"/>
      </w:pPr>
    </w:p>
    <w:p w14:paraId="3AB6C33F" w14:textId="77777777" w:rsidR="001A43A3" w:rsidRPr="008B6D93" w:rsidRDefault="001A43A3" w:rsidP="00CB27E8">
      <w:pPr>
        <w:tabs>
          <w:tab w:val="left" w:pos="359"/>
        </w:tabs>
        <w:spacing w:before="2"/>
        <w:ind w:left="180" w:right="600"/>
        <w:rPr>
          <w:spacing w:val="-1"/>
        </w:rPr>
      </w:pPr>
    </w:p>
    <w:p w14:paraId="3FF8C68E" w14:textId="77777777" w:rsidR="0067654A" w:rsidRPr="008B6D93" w:rsidRDefault="0067654A" w:rsidP="00CB27E8">
      <w:pPr>
        <w:tabs>
          <w:tab w:val="left" w:pos="359"/>
        </w:tabs>
        <w:spacing w:before="2"/>
        <w:ind w:left="180" w:right="600"/>
        <w:rPr>
          <w:spacing w:val="-1"/>
        </w:rPr>
      </w:pPr>
    </w:p>
    <w:p w14:paraId="36DF4546" w14:textId="21E09A8E" w:rsidR="00FC2542" w:rsidRPr="00195EF7" w:rsidRDefault="00B563A1" w:rsidP="00CB27E8">
      <w:pPr>
        <w:tabs>
          <w:tab w:val="left" w:pos="359"/>
        </w:tabs>
        <w:spacing w:before="2"/>
        <w:ind w:left="180" w:right="600"/>
        <w:rPr>
          <w:b/>
          <w:bCs/>
        </w:rPr>
      </w:pPr>
      <w:r>
        <w:rPr>
          <w:b/>
          <w:bCs/>
        </w:rPr>
        <w:t xml:space="preserve">Si vous prévoyez d'impliquer des </w:t>
      </w:r>
      <w:r w:rsidR="00111B6A" w:rsidRPr="00111B6A">
        <w:rPr>
          <w:b/>
          <w:bCs/>
        </w:rPr>
        <w:t xml:space="preserve">ONG partenaires </w:t>
      </w:r>
      <w:r w:rsidR="00111B6A">
        <w:rPr>
          <w:b/>
          <w:bCs/>
        </w:rPr>
        <w:t>et/ou d'</w:t>
      </w:r>
      <w:r w:rsidR="00111B6A" w:rsidRPr="00111B6A">
        <w:rPr>
          <w:b/>
          <w:bCs/>
        </w:rPr>
        <w:t>autres parties prenantes dans le projet</w:t>
      </w:r>
      <w:r>
        <w:rPr>
          <w:b/>
          <w:bCs/>
        </w:rPr>
        <w:t>, veuillez expliquer. (1 paragraphe maximum)</w:t>
      </w:r>
    </w:p>
    <w:p w14:paraId="7709B809" w14:textId="77777777" w:rsidR="00D46AB9" w:rsidRPr="008B6D93" w:rsidRDefault="00D46AB9" w:rsidP="00CB27E8">
      <w:pPr>
        <w:tabs>
          <w:tab w:val="left" w:pos="359"/>
        </w:tabs>
        <w:spacing w:before="2"/>
        <w:ind w:left="180" w:right="600"/>
      </w:pPr>
    </w:p>
    <w:p w14:paraId="4AE62F26" w14:textId="77777777" w:rsidR="00D46AB9" w:rsidRPr="008B6D93" w:rsidRDefault="00D46AB9" w:rsidP="00CB27E8">
      <w:pPr>
        <w:tabs>
          <w:tab w:val="left" w:pos="359"/>
        </w:tabs>
        <w:spacing w:before="2"/>
        <w:ind w:left="180" w:right="600"/>
      </w:pPr>
    </w:p>
    <w:p w14:paraId="7BABA4A2" w14:textId="77777777" w:rsidR="00D46AB9" w:rsidRPr="008B6D93" w:rsidRDefault="00D46AB9" w:rsidP="00CB27E8">
      <w:pPr>
        <w:tabs>
          <w:tab w:val="left" w:pos="359"/>
        </w:tabs>
        <w:spacing w:before="2"/>
        <w:ind w:left="180" w:right="600"/>
        <w:rPr>
          <w:spacing w:val="-1"/>
        </w:rPr>
      </w:pPr>
    </w:p>
    <w:p w14:paraId="02D7E745" w14:textId="77777777" w:rsidR="00D46AB9" w:rsidRPr="008B6D93" w:rsidRDefault="00D46AB9" w:rsidP="00CB27E8">
      <w:pPr>
        <w:tabs>
          <w:tab w:val="left" w:pos="359"/>
        </w:tabs>
        <w:spacing w:before="2"/>
        <w:ind w:left="180" w:right="600"/>
        <w:rPr>
          <w:spacing w:val="-1"/>
        </w:rPr>
      </w:pPr>
    </w:p>
    <w:p w14:paraId="2E7162E0" w14:textId="659F0515" w:rsidR="00FC2542" w:rsidRDefault="371F7507" w:rsidP="00CB27E8">
      <w:pPr>
        <w:tabs>
          <w:tab w:val="left" w:pos="359"/>
        </w:tabs>
        <w:spacing w:before="2" w:line="276" w:lineRule="auto"/>
        <w:ind w:left="139" w:right="600"/>
        <w:rPr>
          <w:b/>
          <w:bCs/>
        </w:rPr>
      </w:pPr>
      <w:r w:rsidRPr="3921405D">
        <w:rPr>
          <w:b/>
          <w:bCs/>
        </w:rPr>
        <w:t xml:space="preserve">Quels résultats souhaitez-vous </w:t>
      </w:r>
      <w:r w:rsidR="1C5EE0D6" w:rsidRPr="3921405D">
        <w:rPr>
          <w:b/>
          <w:bCs/>
        </w:rPr>
        <w:t xml:space="preserve">obtenir à </w:t>
      </w:r>
      <w:r w:rsidR="5775BE19" w:rsidRPr="3921405D">
        <w:rPr>
          <w:b/>
          <w:bCs/>
        </w:rPr>
        <w:t xml:space="preserve">court terme </w:t>
      </w:r>
      <w:r w:rsidR="2704AB6F" w:rsidRPr="3921405D">
        <w:rPr>
          <w:b/>
          <w:bCs/>
        </w:rPr>
        <w:t xml:space="preserve">? </w:t>
      </w:r>
      <w:r w:rsidR="2704AB6F" w:rsidRPr="3921405D">
        <w:rPr>
          <w:rFonts w:asciiTheme="minorHAnsi" w:hAnsiTheme="minorHAnsi" w:cstheme="minorBidi"/>
          <w:b/>
          <w:bCs/>
          <w:color w:val="000000" w:themeColor="text1"/>
        </w:rPr>
        <w:t xml:space="preserve">Quels sont les impacts à moyen et à long terme auxquels le projet contribuera ? Existe-t-il une vision de la durabilité potentielle à long terme ? </w:t>
      </w:r>
      <w:r w:rsidR="608519E2" w:rsidRPr="3921405D">
        <w:rPr>
          <w:b/>
          <w:bCs/>
        </w:rPr>
        <w:t>(4 paragraphes maximum)</w:t>
      </w:r>
    </w:p>
    <w:p w14:paraId="367D9848" w14:textId="77777777" w:rsidR="00D46AB9" w:rsidRPr="008B6D93" w:rsidRDefault="00D46AB9" w:rsidP="00CB27E8">
      <w:pPr>
        <w:tabs>
          <w:tab w:val="left" w:pos="359"/>
        </w:tabs>
        <w:spacing w:before="2"/>
        <w:ind w:left="180" w:right="600"/>
      </w:pPr>
    </w:p>
    <w:p w14:paraId="0B47C55F" w14:textId="77777777" w:rsidR="00D46AB9" w:rsidRPr="008B6D93" w:rsidRDefault="00D46AB9" w:rsidP="00CB27E8">
      <w:pPr>
        <w:tabs>
          <w:tab w:val="left" w:pos="359"/>
        </w:tabs>
        <w:spacing w:before="2"/>
        <w:ind w:left="180" w:right="600"/>
      </w:pPr>
    </w:p>
    <w:p w14:paraId="5B6B7E5D" w14:textId="77777777" w:rsidR="00D46AB9" w:rsidRPr="008B6D93" w:rsidRDefault="00D46AB9" w:rsidP="00CB27E8">
      <w:pPr>
        <w:tabs>
          <w:tab w:val="left" w:pos="359"/>
        </w:tabs>
        <w:spacing w:before="2"/>
        <w:ind w:left="180" w:right="600"/>
        <w:rPr>
          <w:spacing w:val="-1"/>
        </w:rPr>
      </w:pPr>
    </w:p>
    <w:p w14:paraId="45DBA01C" w14:textId="77777777" w:rsidR="00D46AB9" w:rsidRPr="008B6D93" w:rsidRDefault="00D46AB9" w:rsidP="00CB27E8">
      <w:pPr>
        <w:tabs>
          <w:tab w:val="left" w:pos="359"/>
        </w:tabs>
        <w:spacing w:before="2"/>
        <w:ind w:left="180" w:right="600"/>
        <w:rPr>
          <w:spacing w:val="-1"/>
        </w:rPr>
      </w:pPr>
    </w:p>
    <w:p w14:paraId="52BDDDE9" w14:textId="77777777" w:rsidR="00D46AB9" w:rsidRPr="008B6D93" w:rsidRDefault="00D46AB9" w:rsidP="00CB27E8">
      <w:pPr>
        <w:tabs>
          <w:tab w:val="left" w:pos="359"/>
        </w:tabs>
        <w:spacing w:before="2"/>
        <w:ind w:left="180" w:right="600"/>
        <w:rPr>
          <w:spacing w:val="-1"/>
        </w:rPr>
      </w:pPr>
    </w:p>
    <w:p w14:paraId="1B0C05DB" w14:textId="77777777" w:rsidR="00D46AB9" w:rsidRPr="008B6D93" w:rsidRDefault="00D46AB9" w:rsidP="00CB27E8">
      <w:pPr>
        <w:tabs>
          <w:tab w:val="left" w:pos="359"/>
        </w:tabs>
        <w:spacing w:before="2"/>
        <w:ind w:left="180" w:right="600"/>
        <w:rPr>
          <w:spacing w:val="-1"/>
        </w:rPr>
      </w:pPr>
    </w:p>
    <w:p w14:paraId="2AA7D63C" w14:textId="1FE6666E" w:rsidR="00980D44" w:rsidRDefault="008046D1" w:rsidP="00CB27E8">
      <w:pPr>
        <w:pStyle w:val="BodyText"/>
        <w:tabs>
          <w:tab w:val="left" w:pos="359"/>
        </w:tabs>
        <w:spacing w:before="2"/>
        <w:ind w:left="180" w:right="600"/>
        <w:rPr>
          <w:b/>
          <w:bCs/>
        </w:rPr>
      </w:pPr>
      <w:r w:rsidRPr="00DE694A">
        <w:rPr>
          <w:b/>
          <w:bCs/>
        </w:rPr>
        <w:t xml:space="preserve">Toute autre note/commentaire sur le projet que vous considérez comme important </w:t>
      </w:r>
      <w:r w:rsidR="007A2D49" w:rsidRPr="007A2D49">
        <w:rPr>
          <w:b/>
          <w:bCs/>
        </w:rPr>
        <w:t>(1 paragraphe maximum</w:t>
      </w:r>
      <w:r w:rsidR="10470A50" w:rsidRPr="007A2D49">
        <w:rPr>
          <w:b/>
          <w:bCs/>
        </w:rPr>
        <w:t>)</w:t>
      </w:r>
    </w:p>
    <w:p w14:paraId="4FAA2545" w14:textId="77777777" w:rsidR="00BB75BA" w:rsidRPr="00BB75BA" w:rsidRDefault="00BB75BA" w:rsidP="00CB27E8">
      <w:pPr>
        <w:pStyle w:val="BodyText"/>
        <w:tabs>
          <w:tab w:val="left" w:pos="359"/>
        </w:tabs>
        <w:spacing w:before="2"/>
        <w:ind w:left="180" w:right="600"/>
      </w:pPr>
    </w:p>
    <w:p w14:paraId="2833F800" w14:textId="77777777" w:rsidR="00BB75BA" w:rsidRPr="00BB75BA" w:rsidRDefault="00BB75BA" w:rsidP="00CB27E8">
      <w:pPr>
        <w:pStyle w:val="BodyText"/>
        <w:tabs>
          <w:tab w:val="left" w:pos="359"/>
        </w:tabs>
        <w:spacing w:before="2"/>
        <w:ind w:left="180" w:right="600"/>
      </w:pPr>
    </w:p>
    <w:p w14:paraId="06EB8C56" w14:textId="77777777" w:rsidR="00BB75BA" w:rsidRPr="00BB75BA" w:rsidRDefault="00BB75BA" w:rsidP="00CB27E8">
      <w:pPr>
        <w:pStyle w:val="BodyText"/>
        <w:tabs>
          <w:tab w:val="left" w:pos="359"/>
        </w:tabs>
        <w:spacing w:before="2"/>
        <w:ind w:left="180" w:right="600"/>
      </w:pPr>
    </w:p>
    <w:p w14:paraId="1883120D" w14:textId="77777777" w:rsidR="00FC2542" w:rsidRPr="006B7D21" w:rsidRDefault="008046D1" w:rsidP="00CB27E8">
      <w:pPr>
        <w:pStyle w:val="ListParagraph"/>
        <w:numPr>
          <w:ilvl w:val="0"/>
          <w:numId w:val="49"/>
        </w:numPr>
        <w:tabs>
          <w:tab w:val="left" w:pos="412"/>
        </w:tabs>
        <w:spacing w:before="56"/>
        <w:ind w:left="411" w:right="600" w:hanging="272"/>
        <w:rPr>
          <w:b/>
          <w:bCs/>
          <w:u w:val="single"/>
        </w:rPr>
      </w:pPr>
      <w:r w:rsidRPr="006B7D21">
        <w:rPr>
          <w:b/>
          <w:bCs/>
          <w:u w:val="single"/>
        </w:rPr>
        <w:t>Le budget</w:t>
      </w:r>
    </w:p>
    <w:p w14:paraId="77582D0C" w14:textId="77777777" w:rsidR="00FC2542" w:rsidRDefault="00FC2542" w:rsidP="00CB27E8">
      <w:pPr>
        <w:pStyle w:val="BodyText"/>
        <w:spacing w:before="4"/>
        <w:ind w:right="600"/>
        <w:rPr>
          <w:sz w:val="16"/>
        </w:rPr>
      </w:pPr>
    </w:p>
    <w:p w14:paraId="0CC52BA2" w14:textId="77777777" w:rsidR="00FC2542" w:rsidRDefault="008046D1" w:rsidP="00CB27E8">
      <w:pPr>
        <w:pStyle w:val="BodyText"/>
        <w:spacing w:line="276" w:lineRule="auto"/>
        <w:ind w:left="140" w:right="600"/>
      </w:pPr>
      <w:r>
        <w:t xml:space="preserve">Veuillez noter que le budget doit être établi en euros. Ce budget est basé sur les </w:t>
      </w:r>
      <w:r>
        <w:rPr>
          <w:b/>
        </w:rPr>
        <w:t xml:space="preserve">principales activités </w:t>
      </w:r>
      <w:r>
        <w:t>que vous prévoyez d</w:t>
      </w:r>
      <w:r>
        <w:rPr>
          <w:spacing w:val="-3"/>
        </w:rPr>
        <w:t>'</w:t>
      </w:r>
      <w:r>
        <w:t xml:space="preserve">entreprendre. Veuillez préparer le budget pour </w:t>
      </w:r>
      <w:r>
        <w:rPr>
          <w:spacing w:val="-3"/>
        </w:rPr>
        <w:t xml:space="preserve">le </w:t>
      </w:r>
      <w:r>
        <w:t>montant que vous demandez à EL*C.</w:t>
      </w:r>
    </w:p>
    <w:p w14:paraId="60C8C5E7" w14:textId="77777777" w:rsidR="00CD224E" w:rsidRDefault="00CD224E" w:rsidP="00CB27E8">
      <w:pPr>
        <w:pStyle w:val="BodyText"/>
        <w:spacing w:line="276" w:lineRule="auto"/>
        <w:ind w:left="140" w:right="600"/>
      </w:pPr>
    </w:p>
    <w:p w14:paraId="6563FFF2" w14:textId="0C7709D6" w:rsidR="006B7D21" w:rsidRDefault="00CD224E" w:rsidP="00CB27E8">
      <w:pPr>
        <w:pStyle w:val="BodyText"/>
        <w:spacing w:line="276" w:lineRule="auto"/>
        <w:ind w:left="140" w:right="600"/>
      </w:pPr>
      <w:r>
        <w:t xml:space="preserve">Vous pouvez utiliser le formulaire de budget ci-dessous ou </w:t>
      </w:r>
      <w:hyperlink r:id="rId12" w:history="1">
        <w:r w:rsidRPr="002700A5">
          <w:rPr>
            <w:rStyle w:val="Hyperlink"/>
          </w:rPr>
          <w:t>CE MODÈLE EXCEL (cliquez ici pour le télécharger).</w:t>
        </w:r>
      </w:hyperlink>
      <w:r>
        <w:t xml:space="preserve"> Vous ne devez remplir le budget qu'une seule fois. Si vous utilisez le modèle Excel, veillez à le soumettre </w:t>
      </w:r>
      <w:r w:rsidRPr="0074181C">
        <w:t xml:space="preserve">avec le formulaire de candidature </w:t>
      </w:r>
      <w:r>
        <w:t xml:space="preserve">avant la </w:t>
      </w:r>
      <w:r w:rsidRPr="0074181C">
        <w:t>date limite de candidature</w:t>
      </w:r>
      <w:r>
        <w:t xml:space="preserve">. </w:t>
      </w:r>
    </w:p>
    <w:p w14:paraId="1D176818" w14:textId="77777777" w:rsidR="00D86738" w:rsidRDefault="00D86738" w:rsidP="00456CAA">
      <w:pPr>
        <w:pStyle w:val="BodyText"/>
        <w:spacing w:line="276" w:lineRule="auto"/>
        <w:ind w:left="140" w:right="898"/>
        <w:rPr>
          <w:i/>
          <w:iCs/>
        </w:rPr>
      </w:pPr>
    </w:p>
    <w:p w14:paraId="0327AC83" w14:textId="3260D498" w:rsidR="00FC2542" w:rsidRDefault="00EF503D" w:rsidP="661B2DC6">
      <w:pPr>
        <w:pStyle w:val="BodyText"/>
        <w:spacing w:before="2" w:line="276" w:lineRule="auto"/>
        <w:ind w:left="140" w:right="898"/>
        <w:rPr>
          <w:i/>
          <w:iCs/>
        </w:rPr>
      </w:pPr>
      <w:r w:rsidRPr="661B2DC6">
        <w:rPr>
          <w:i/>
          <w:iCs/>
        </w:rPr>
        <w:t>Vous trouverez un exemple de budget à l'annexe II.</w:t>
      </w:r>
    </w:p>
    <w:tbl>
      <w:tblPr>
        <w:tblStyle w:val="TableGrid"/>
        <w:tblW w:w="0" w:type="auto"/>
        <w:tblLayout w:type="fixed"/>
        <w:tblLook w:val="01E0" w:firstRow="1" w:lastRow="1" w:firstColumn="1" w:lastColumn="1" w:noHBand="0" w:noVBand="0"/>
      </w:tblPr>
      <w:tblGrid>
        <w:gridCol w:w="1397"/>
        <w:gridCol w:w="2918"/>
        <w:gridCol w:w="1260"/>
        <w:gridCol w:w="4489"/>
      </w:tblGrid>
      <w:tr w:rsidR="00FC2542" w14:paraId="0D6A7C68" w14:textId="77777777" w:rsidTr="31DFFDEE">
        <w:trPr>
          <w:trHeight w:val="1298"/>
        </w:trPr>
        <w:tc>
          <w:tcPr>
            <w:tcW w:w="1397" w:type="dxa"/>
          </w:tcPr>
          <w:p w14:paraId="2411DC15" w14:textId="77777777" w:rsidR="00FC2542" w:rsidRDefault="008046D1">
            <w:pPr>
              <w:pStyle w:val="TableParagraph"/>
              <w:spacing w:before="1"/>
              <w:rPr>
                <w:b/>
              </w:rPr>
            </w:pPr>
            <w:r>
              <w:rPr>
                <w:b/>
              </w:rPr>
              <w:t>Activités :</w:t>
            </w:r>
          </w:p>
        </w:tc>
        <w:tc>
          <w:tcPr>
            <w:tcW w:w="2918" w:type="dxa"/>
          </w:tcPr>
          <w:p w14:paraId="5C34D7D6" w14:textId="6A97DA2A" w:rsidR="00FC2542" w:rsidRDefault="008046D1">
            <w:pPr>
              <w:pStyle w:val="TableParagraph"/>
              <w:spacing w:before="1"/>
              <w:rPr>
                <w:b/>
              </w:rPr>
            </w:pPr>
            <w:r>
              <w:rPr>
                <w:b/>
              </w:rPr>
              <w:t>Lignes budgétaires</w:t>
            </w:r>
            <w:r w:rsidR="00EF503D">
              <w:rPr>
                <w:rStyle w:val="FootnoteReference"/>
                <w:b/>
              </w:rPr>
              <w:footnoteReference w:id="6"/>
            </w:r>
          </w:p>
        </w:tc>
        <w:tc>
          <w:tcPr>
            <w:tcW w:w="1260" w:type="dxa"/>
          </w:tcPr>
          <w:p w14:paraId="72492526" w14:textId="77777777" w:rsidR="00FC2542" w:rsidRDefault="008046D1">
            <w:pPr>
              <w:pStyle w:val="TableParagraph"/>
              <w:spacing w:before="1" w:line="273" w:lineRule="auto"/>
              <w:ind w:right="105"/>
              <w:rPr>
                <w:b/>
              </w:rPr>
            </w:pPr>
            <w:r>
              <w:rPr>
                <w:b/>
              </w:rPr>
              <w:t>Coût (EUR)</w:t>
            </w:r>
          </w:p>
        </w:tc>
        <w:tc>
          <w:tcPr>
            <w:tcW w:w="4489" w:type="dxa"/>
          </w:tcPr>
          <w:p w14:paraId="7B231F08" w14:textId="77777777" w:rsidR="00FC2542" w:rsidRDefault="008046D1">
            <w:pPr>
              <w:pStyle w:val="TableParagraph"/>
              <w:spacing w:before="1" w:line="276" w:lineRule="auto"/>
              <w:ind w:right="97"/>
              <w:jc w:val="both"/>
            </w:pPr>
            <w:r>
              <w:rPr>
                <w:b/>
              </w:rPr>
              <w:t xml:space="preserve">Justification des coûts : </w:t>
            </w:r>
            <w:r>
              <w:t>Veuillez fournir une ventilation de toutes les dépenses nécessaires à l'exécution de l'activité. Elle doit comprendre une explication détaillée de tous les coûts énumérés.</w:t>
            </w:r>
          </w:p>
        </w:tc>
      </w:tr>
      <w:tr w:rsidR="00FC2542" w14:paraId="22DEA870" w14:textId="77777777" w:rsidTr="31DFFDEE">
        <w:trPr>
          <w:trHeight w:val="840"/>
        </w:trPr>
        <w:tc>
          <w:tcPr>
            <w:tcW w:w="1397" w:type="dxa"/>
            <w:vMerge w:val="restart"/>
          </w:tcPr>
          <w:p w14:paraId="4933570E" w14:textId="77777777" w:rsidR="00FC2542" w:rsidRDefault="008046D1">
            <w:pPr>
              <w:pStyle w:val="TableParagraph"/>
              <w:spacing w:line="276" w:lineRule="auto"/>
              <w:ind w:right="172"/>
              <w:rPr>
                <w:rFonts w:ascii="Arial MT"/>
              </w:rPr>
            </w:pPr>
            <w:r>
              <w:rPr>
                <w:b/>
              </w:rPr>
              <w:t xml:space="preserve">Activité 1 : </w:t>
            </w:r>
            <w:r>
              <w:rPr>
                <w:rFonts w:ascii="Arial MT"/>
                <w:color w:val="C00000"/>
              </w:rPr>
              <w:t>[</w:t>
            </w:r>
            <w:r>
              <w:rPr>
                <w:color w:val="C00000"/>
              </w:rPr>
              <w:t>tapez ici le nom de l'activité</w:t>
            </w:r>
            <w:r>
              <w:rPr>
                <w:rFonts w:ascii="Arial MT"/>
                <w:color w:val="C00000"/>
              </w:rPr>
              <w:t>]</w:t>
            </w:r>
          </w:p>
        </w:tc>
        <w:tc>
          <w:tcPr>
            <w:tcW w:w="2918" w:type="dxa"/>
          </w:tcPr>
          <w:p w14:paraId="519F938B" w14:textId="77777777" w:rsidR="00FC2542" w:rsidRDefault="008046D1">
            <w:pPr>
              <w:pStyle w:val="TableParagraph"/>
              <w:spacing w:line="268" w:lineRule="exact"/>
            </w:pPr>
            <w:r>
              <w:t>A. Personnel</w:t>
            </w:r>
          </w:p>
        </w:tc>
        <w:tc>
          <w:tcPr>
            <w:tcW w:w="1260" w:type="dxa"/>
          </w:tcPr>
          <w:p w14:paraId="71EC2511" w14:textId="77777777" w:rsidR="00FC2542" w:rsidRDefault="00FC2542">
            <w:pPr>
              <w:pStyle w:val="TableParagraph"/>
              <w:ind w:left="0"/>
              <w:rPr>
                <w:rFonts w:ascii="Times New Roman"/>
              </w:rPr>
            </w:pPr>
          </w:p>
        </w:tc>
        <w:tc>
          <w:tcPr>
            <w:tcW w:w="4489" w:type="dxa"/>
          </w:tcPr>
          <w:p w14:paraId="0B56FAC2" w14:textId="77777777" w:rsidR="00FC2542" w:rsidRDefault="00FC2542">
            <w:pPr>
              <w:pStyle w:val="TableParagraph"/>
              <w:ind w:left="0"/>
              <w:rPr>
                <w:rFonts w:ascii="Times New Roman"/>
              </w:rPr>
            </w:pPr>
          </w:p>
        </w:tc>
      </w:tr>
      <w:tr w:rsidR="00FC2542" w14:paraId="10BF5164" w14:textId="77777777" w:rsidTr="31DFFDEE">
        <w:trPr>
          <w:trHeight w:val="841"/>
        </w:trPr>
        <w:tc>
          <w:tcPr>
            <w:tcW w:w="1397" w:type="dxa"/>
            <w:vMerge/>
          </w:tcPr>
          <w:p w14:paraId="52F0A0DC" w14:textId="77777777" w:rsidR="00FC2542" w:rsidRDefault="00FC2542">
            <w:pPr>
              <w:rPr>
                <w:sz w:val="2"/>
                <w:szCs w:val="2"/>
              </w:rPr>
            </w:pPr>
          </w:p>
        </w:tc>
        <w:tc>
          <w:tcPr>
            <w:tcW w:w="2918" w:type="dxa"/>
          </w:tcPr>
          <w:p w14:paraId="7457FF65" w14:textId="77777777" w:rsidR="00FC2542" w:rsidRDefault="008046D1">
            <w:pPr>
              <w:pStyle w:val="TableParagraph"/>
              <w:spacing w:line="268" w:lineRule="exact"/>
            </w:pPr>
            <w:r>
              <w:t>B. Sous-traitance</w:t>
            </w:r>
          </w:p>
        </w:tc>
        <w:tc>
          <w:tcPr>
            <w:tcW w:w="1260" w:type="dxa"/>
          </w:tcPr>
          <w:p w14:paraId="6EEDBFF9" w14:textId="77777777" w:rsidR="00FC2542" w:rsidRDefault="00FC2542">
            <w:pPr>
              <w:pStyle w:val="TableParagraph"/>
              <w:ind w:left="0"/>
              <w:rPr>
                <w:rFonts w:ascii="Times New Roman"/>
              </w:rPr>
            </w:pPr>
          </w:p>
        </w:tc>
        <w:tc>
          <w:tcPr>
            <w:tcW w:w="4489" w:type="dxa"/>
          </w:tcPr>
          <w:p w14:paraId="31EA9E15" w14:textId="77777777" w:rsidR="00FC2542" w:rsidRDefault="00FC2542">
            <w:pPr>
              <w:pStyle w:val="TableParagraph"/>
              <w:ind w:left="0"/>
              <w:rPr>
                <w:rFonts w:ascii="Times New Roman"/>
              </w:rPr>
            </w:pPr>
          </w:p>
        </w:tc>
      </w:tr>
      <w:tr w:rsidR="00FC2542" w14:paraId="1192FA40" w14:textId="77777777" w:rsidTr="31DFFDEE">
        <w:trPr>
          <w:trHeight w:val="839"/>
        </w:trPr>
        <w:tc>
          <w:tcPr>
            <w:tcW w:w="1397" w:type="dxa"/>
            <w:vMerge/>
          </w:tcPr>
          <w:p w14:paraId="16A220EE" w14:textId="77777777" w:rsidR="00FC2542" w:rsidRDefault="00FC2542">
            <w:pPr>
              <w:rPr>
                <w:sz w:val="2"/>
                <w:szCs w:val="2"/>
              </w:rPr>
            </w:pPr>
          </w:p>
        </w:tc>
        <w:tc>
          <w:tcPr>
            <w:tcW w:w="2918" w:type="dxa"/>
          </w:tcPr>
          <w:p w14:paraId="64D5F565" w14:textId="77777777" w:rsidR="00FC2542" w:rsidRDefault="008046D1">
            <w:pPr>
              <w:pStyle w:val="TableParagraph"/>
              <w:spacing w:line="268" w:lineRule="exact"/>
            </w:pPr>
            <w:r>
              <w:t>C.1a Voyages</w:t>
            </w:r>
          </w:p>
        </w:tc>
        <w:tc>
          <w:tcPr>
            <w:tcW w:w="1260" w:type="dxa"/>
          </w:tcPr>
          <w:p w14:paraId="7F340099" w14:textId="77777777" w:rsidR="00FC2542" w:rsidRDefault="00FC2542">
            <w:pPr>
              <w:pStyle w:val="TableParagraph"/>
              <w:ind w:left="0"/>
              <w:rPr>
                <w:rFonts w:ascii="Times New Roman"/>
              </w:rPr>
            </w:pPr>
          </w:p>
        </w:tc>
        <w:tc>
          <w:tcPr>
            <w:tcW w:w="4489" w:type="dxa"/>
          </w:tcPr>
          <w:p w14:paraId="0907F6C8" w14:textId="77777777" w:rsidR="00FC2542" w:rsidRDefault="00FC2542">
            <w:pPr>
              <w:pStyle w:val="TableParagraph"/>
              <w:ind w:left="0"/>
              <w:rPr>
                <w:rFonts w:ascii="Times New Roman"/>
              </w:rPr>
            </w:pPr>
          </w:p>
        </w:tc>
      </w:tr>
      <w:tr w:rsidR="00FC2542" w14:paraId="2E59E651" w14:textId="77777777" w:rsidTr="31DFFDEE">
        <w:trPr>
          <w:trHeight w:val="842"/>
        </w:trPr>
        <w:tc>
          <w:tcPr>
            <w:tcW w:w="1397" w:type="dxa"/>
            <w:vMerge/>
          </w:tcPr>
          <w:p w14:paraId="4E972771" w14:textId="77777777" w:rsidR="00FC2542" w:rsidRDefault="00FC2542">
            <w:pPr>
              <w:rPr>
                <w:sz w:val="2"/>
                <w:szCs w:val="2"/>
              </w:rPr>
            </w:pPr>
          </w:p>
        </w:tc>
        <w:tc>
          <w:tcPr>
            <w:tcW w:w="2918" w:type="dxa"/>
          </w:tcPr>
          <w:p w14:paraId="17D0EAC0" w14:textId="77777777" w:rsidR="00FC2542" w:rsidRDefault="008046D1">
            <w:pPr>
              <w:pStyle w:val="TableParagraph"/>
              <w:spacing w:line="268" w:lineRule="exact"/>
            </w:pPr>
            <w:r>
              <w:t>C.1b Hébergement</w:t>
            </w:r>
          </w:p>
        </w:tc>
        <w:tc>
          <w:tcPr>
            <w:tcW w:w="1260" w:type="dxa"/>
          </w:tcPr>
          <w:p w14:paraId="44CA9347" w14:textId="77777777" w:rsidR="00FC2542" w:rsidRDefault="00FC2542">
            <w:pPr>
              <w:pStyle w:val="TableParagraph"/>
              <w:ind w:left="0"/>
              <w:rPr>
                <w:rFonts w:ascii="Times New Roman"/>
              </w:rPr>
            </w:pPr>
          </w:p>
        </w:tc>
        <w:tc>
          <w:tcPr>
            <w:tcW w:w="4489" w:type="dxa"/>
          </w:tcPr>
          <w:p w14:paraId="2A80E83B" w14:textId="77777777" w:rsidR="00FC2542" w:rsidRDefault="00FC2542">
            <w:pPr>
              <w:pStyle w:val="TableParagraph"/>
              <w:ind w:left="0"/>
              <w:rPr>
                <w:rFonts w:ascii="Times New Roman"/>
              </w:rPr>
            </w:pPr>
          </w:p>
        </w:tc>
      </w:tr>
      <w:tr w:rsidR="00FC2542" w14:paraId="003B037D" w14:textId="77777777" w:rsidTr="31DFFDEE">
        <w:trPr>
          <w:trHeight w:val="842"/>
        </w:trPr>
        <w:tc>
          <w:tcPr>
            <w:tcW w:w="1397" w:type="dxa"/>
            <w:vMerge/>
          </w:tcPr>
          <w:p w14:paraId="49E584D2" w14:textId="77777777" w:rsidR="00FC2542" w:rsidRDefault="00FC2542">
            <w:pPr>
              <w:rPr>
                <w:sz w:val="2"/>
                <w:szCs w:val="2"/>
              </w:rPr>
            </w:pPr>
          </w:p>
        </w:tc>
        <w:tc>
          <w:tcPr>
            <w:tcW w:w="2918" w:type="dxa"/>
          </w:tcPr>
          <w:p w14:paraId="05254C80" w14:textId="77777777" w:rsidR="00FC2542" w:rsidRDefault="008046D1">
            <w:pPr>
              <w:pStyle w:val="TableParagraph"/>
              <w:spacing w:line="268" w:lineRule="exact"/>
            </w:pPr>
            <w:r>
              <w:t>C.1c Subsistance</w:t>
            </w:r>
          </w:p>
        </w:tc>
        <w:tc>
          <w:tcPr>
            <w:tcW w:w="1260" w:type="dxa"/>
          </w:tcPr>
          <w:p w14:paraId="02F486AC" w14:textId="77777777" w:rsidR="00FC2542" w:rsidRDefault="00FC2542">
            <w:pPr>
              <w:pStyle w:val="TableParagraph"/>
              <w:ind w:left="0"/>
              <w:rPr>
                <w:rFonts w:ascii="Times New Roman"/>
              </w:rPr>
            </w:pPr>
          </w:p>
        </w:tc>
        <w:tc>
          <w:tcPr>
            <w:tcW w:w="4489" w:type="dxa"/>
          </w:tcPr>
          <w:p w14:paraId="79DF227D" w14:textId="77777777" w:rsidR="00FC2542" w:rsidRDefault="00FC2542">
            <w:pPr>
              <w:pStyle w:val="TableParagraph"/>
              <w:ind w:left="0"/>
              <w:rPr>
                <w:rFonts w:ascii="Times New Roman"/>
              </w:rPr>
            </w:pPr>
          </w:p>
        </w:tc>
      </w:tr>
      <w:tr w:rsidR="00FC2542" w14:paraId="3CAAB548" w14:textId="77777777" w:rsidTr="31DFFDEE">
        <w:trPr>
          <w:trHeight w:val="839"/>
        </w:trPr>
        <w:tc>
          <w:tcPr>
            <w:tcW w:w="1397" w:type="dxa"/>
            <w:vMerge/>
          </w:tcPr>
          <w:p w14:paraId="73017001" w14:textId="77777777" w:rsidR="00FC2542" w:rsidRDefault="00FC2542">
            <w:pPr>
              <w:rPr>
                <w:sz w:val="2"/>
                <w:szCs w:val="2"/>
              </w:rPr>
            </w:pPr>
          </w:p>
        </w:tc>
        <w:tc>
          <w:tcPr>
            <w:tcW w:w="2918" w:type="dxa"/>
          </w:tcPr>
          <w:p w14:paraId="1932CCE7" w14:textId="77777777" w:rsidR="00FC2542" w:rsidRDefault="008046D1">
            <w:pPr>
              <w:pStyle w:val="TableParagraph"/>
              <w:spacing w:line="268" w:lineRule="exact"/>
            </w:pPr>
            <w:r>
              <w:t>C.2 Équipement</w:t>
            </w:r>
          </w:p>
        </w:tc>
        <w:tc>
          <w:tcPr>
            <w:tcW w:w="1260" w:type="dxa"/>
          </w:tcPr>
          <w:p w14:paraId="4CEB896B" w14:textId="77777777" w:rsidR="00FC2542" w:rsidRDefault="00FC2542">
            <w:pPr>
              <w:pStyle w:val="TableParagraph"/>
              <w:ind w:left="0"/>
              <w:rPr>
                <w:rFonts w:ascii="Times New Roman"/>
              </w:rPr>
            </w:pPr>
          </w:p>
        </w:tc>
        <w:tc>
          <w:tcPr>
            <w:tcW w:w="4489" w:type="dxa"/>
          </w:tcPr>
          <w:p w14:paraId="03039D00" w14:textId="77777777" w:rsidR="00FC2542" w:rsidRDefault="00FC2542">
            <w:pPr>
              <w:pStyle w:val="TableParagraph"/>
              <w:ind w:left="0"/>
              <w:rPr>
                <w:rFonts w:ascii="Times New Roman"/>
              </w:rPr>
            </w:pPr>
          </w:p>
        </w:tc>
      </w:tr>
      <w:tr w:rsidR="00FC2542" w14:paraId="4CED212E" w14:textId="77777777" w:rsidTr="31DFFDEE">
        <w:trPr>
          <w:trHeight w:val="841"/>
        </w:trPr>
        <w:tc>
          <w:tcPr>
            <w:tcW w:w="1397" w:type="dxa"/>
            <w:vMerge/>
          </w:tcPr>
          <w:p w14:paraId="7BF97268" w14:textId="77777777" w:rsidR="00FC2542" w:rsidRDefault="00FC2542">
            <w:pPr>
              <w:rPr>
                <w:sz w:val="2"/>
                <w:szCs w:val="2"/>
              </w:rPr>
            </w:pPr>
          </w:p>
        </w:tc>
        <w:tc>
          <w:tcPr>
            <w:tcW w:w="2918" w:type="dxa"/>
          </w:tcPr>
          <w:p w14:paraId="2BA6FC2A" w14:textId="77777777" w:rsidR="00FC2542" w:rsidRDefault="008046D1">
            <w:pPr>
              <w:pStyle w:val="TableParagraph"/>
              <w:ind w:right="670"/>
            </w:pPr>
            <w:r>
              <w:t>C.3 Autres biens, travaux et services</w:t>
            </w:r>
          </w:p>
        </w:tc>
        <w:tc>
          <w:tcPr>
            <w:tcW w:w="1260" w:type="dxa"/>
          </w:tcPr>
          <w:p w14:paraId="40249ED1" w14:textId="77777777" w:rsidR="00FC2542" w:rsidRDefault="00FC2542">
            <w:pPr>
              <w:pStyle w:val="TableParagraph"/>
              <w:ind w:left="0"/>
              <w:rPr>
                <w:rFonts w:ascii="Times New Roman"/>
              </w:rPr>
            </w:pPr>
          </w:p>
        </w:tc>
        <w:tc>
          <w:tcPr>
            <w:tcW w:w="4489" w:type="dxa"/>
          </w:tcPr>
          <w:p w14:paraId="57ED7D4F" w14:textId="77777777" w:rsidR="00FC2542" w:rsidRDefault="00FC2542">
            <w:pPr>
              <w:pStyle w:val="TableParagraph"/>
              <w:ind w:left="0"/>
              <w:rPr>
                <w:rFonts w:ascii="Times New Roman"/>
              </w:rPr>
            </w:pPr>
          </w:p>
        </w:tc>
      </w:tr>
      <w:tr w:rsidR="00B42D0F" w14:paraId="722E59F5" w14:textId="77777777" w:rsidTr="31DFFDEE">
        <w:trPr>
          <w:trHeight w:val="839"/>
        </w:trPr>
        <w:tc>
          <w:tcPr>
            <w:tcW w:w="1397" w:type="dxa"/>
            <w:vMerge w:val="restart"/>
          </w:tcPr>
          <w:p w14:paraId="750126DC" w14:textId="77777777" w:rsidR="00B42D0F" w:rsidRDefault="00B42D0F">
            <w:pPr>
              <w:pStyle w:val="TableParagraph"/>
              <w:spacing w:line="266" w:lineRule="exact"/>
              <w:rPr>
                <w:b/>
              </w:rPr>
            </w:pPr>
            <w:r>
              <w:rPr>
                <w:b/>
              </w:rPr>
              <w:t>Activité 2 :</w:t>
            </w:r>
          </w:p>
          <w:p w14:paraId="483CC4A0" w14:textId="77777777" w:rsidR="00B42D0F" w:rsidRDefault="00B42D0F">
            <w:pPr>
              <w:pStyle w:val="TableParagraph"/>
              <w:spacing w:before="12"/>
            </w:pPr>
            <w:r>
              <w:rPr>
                <w:rFonts w:ascii="Arial MT"/>
                <w:color w:val="C00000"/>
              </w:rPr>
              <w:t>[</w:t>
            </w:r>
            <w:r>
              <w:rPr>
                <w:color w:val="C00000"/>
              </w:rPr>
              <w:t>tapez ici</w:t>
            </w:r>
          </w:p>
          <w:p w14:paraId="1D46AF19" w14:textId="77777777" w:rsidR="00B42D0F" w:rsidRDefault="00B42D0F">
            <w:pPr>
              <w:pStyle w:val="TableParagraph"/>
              <w:spacing w:line="240" w:lineRule="exact"/>
              <w:rPr>
                <w:b/>
              </w:rPr>
            </w:pPr>
            <w:r>
              <w:rPr>
                <w:color w:val="C00000"/>
              </w:rPr>
              <w:t>nom du</w:t>
            </w:r>
          </w:p>
          <w:p w14:paraId="401EC79D" w14:textId="3BB81B23" w:rsidR="00B42D0F" w:rsidRDefault="00B42D0F">
            <w:pPr>
              <w:pStyle w:val="TableParagraph"/>
              <w:spacing w:before="34"/>
              <w:rPr>
                <w:b/>
              </w:rPr>
            </w:pPr>
            <w:r>
              <w:rPr>
                <w:color w:val="C00000"/>
              </w:rPr>
              <w:t>activité</w:t>
            </w:r>
            <w:r>
              <w:rPr>
                <w:rFonts w:ascii="Arial MT"/>
                <w:color w:val="C00000"/>
              </w:rPr>
              <w:t>]</w:t>
            </w:r>
          </w:p>
        </w:tc>
        <w:tc>
          <w:tcPr>
            <w:tcW w:w="2918" w:type="dxa"/>
          </w:tcPr>
          <w:p w14:paraId="77DCAD12" w14:textId="77777777" w:rsidR="00B42D0F" w:rsidRDefault="00B42D0F">
            <w:pPr>
              <w:pStyle w:val="TableParagraph"/>
              <w:spacing w:line="266" w:lineRule="exact"/>
            </w:pPr>
            <w:r>
              <w:t>A. Personnel</w:t>
            </w:r>
          </w:p>
        </w:tc>
        <w:tc>
          <w:tcPr>
            <w:tcW w:w="1260" w:type="dxa"/>
          </w:tcPr>
          <w:p w14:paraId="67E87FFA" w14:textId="77777777" w:rsidR="00B42D0F" w:rsidRDefault="00B42D0F">
            <w:pPr>
              <w:pStyle w:val="TableParagraph"/>
              <w:ind w:left="0"/>
              <w:rPr>
                <w:rFonts w:ascii="Times New Roman"/>
              </w:rPr>
            </w:pPr>
          </w:p>
        </w:tc>
        <w:tc>
          <w:tcPr>
            <w:tcW w:w="4489" w:type="dxa"/>
          </w:tcPr>
          <w:p w14:paraId="5D827E26" w14:textId="77777777" w:rsidR="00B42D0F" w:rsidRDefault="00B42D0F">
            <w:pPr>
              <w:pStyle w:val="TableParagraph"/>
              <w:ind w:left="0"/>
              <w:rPr>
                <w:rFonts w:ascii="Times New Roman"/>
              </w:rPr>
            </w:pPr>
          </w:p>
        </w:tc>
      </w:tr>
      <w:tr w:rsidR="00B42D0F" w14:paraId="2FE2F46C" w14:textId="77777777" w:rsidTr="31DFFDEE">
        <w:trPr>
          <w:trHeight w:val="31"/>
        </w:trPr>
        <w:tc>
          <w:tcPr>
            <w:tcW w:w="1397" w:type="dxa"/>
            <w:vMerge/>
          </w:tcPr>
          <w:p w14:paraId="0E265AB2" w14:textId="2FD71053" w:rsidR="00B42D0F" w:rsidRDefault="00B42D0F">
            <w:pPr>
              <w:pStyle w:val="TableParagraph"/>
              <w:spacing w:before="34"/>
              <w:rPr>
                <w:sz w:val="2"/>
                <w:szCs w:val="2"/>
              </w:rPr>
            </w:pPr>
          </w:p>
        </w:tc>
        <w:tc>
          <w:tcPr>
            <w:tcW w:w="2918" w:type="dxa"/>
          </w:tcPr>
          <w:p w14:paraId="7072118A" w14:textId="77777777" w:rsidR="00B42D0F" w:rsidRDefault="00B42D0F">
            <w:pPr>
              <w:pStyle w:val="TableParagraph"/>
              <w:ind w:left="0"/>
              <w:rPr>
                <w:rFonts w:ascii="Times New Roman"/>
                <w:sz w:val="2"/>
              </w:rPr>
            </w:pPr>
          </w:p>
        </w:tc>
        <w:tc>
          <w:tcPr>
            <w:tcW w:w="1260" w:type="dxa"/>
            <w:vMerge w:val="restart"/>
          </w:tcPr>
          <w:p w14:paraId="6317C1C8" w14:textId="77777777" w:rsidR="00B42D0F" w:rsidRDefault="00B42D0F">
            <w:pPr>
              <w:pStyle w:val="TableParagraph"/>
              <w:ind w:left="0"/>
              <w:rPr>
                <w:rFonts w:ascii="Times New Roman"/>
              </w:rPr>
            </w:pPr>
          </w:p>
        </w:tc>
        <w:tc>
          <w:tcPr>
            <w:tcW w:w="4489" w:type="dxa"/>
            <w:vMerge w:val="restart"/>
          </w:tcPr>
          <w:p w14:paraId="2172102B" w14:textId="77777777" w:rsidR="00B42D0F" w:rsidRDefault="00B42D0F">
            <w:pPr>
              <w:pStyle w:val="TableParagraph"/>
              <w:ind w:left="0"/>
              <w:rPr>
                <w:rFonts w:ascii="Times New Roman"/>
              </w:rPr>
            </w:pPr>
          </w:p>
        </w:tc>
      </w:tr>
      <w:tr w:rsidR="00B42D0F" w14:paraId="42DFBEDD" w14:textId="77777777" w:rsidTr="31DFFDEE">
        <w:trPr>
          <w:trHeight w:val="800"/>
        </w:trPr>
        <w:tc>
          <w:tcPr>
            <w:tcW w:w="1397" w:type="dxa"/>
            <w:vMerge/>
          </w:tcPr>
          <w:p w14:paraId="30C7B2EB" w14:textId="45A95033" w:rsidR="00B42D0F" w:rsidRDefault="00B42D0F">
            <w:pPr>
              <w:pStyle w:val="TableParagraph"/>
              <w:spacing w:before="34"/>
              <w:rPr>
                <w:rFonts w:ascii="Arial MT"/>
              </w:rPr>
            </w:pPr>
          </w:p>
        </w:tc>
        <w:tc>
          <w:tcPr>
            <w:tcW w:w="2918" w:type="dxa"/>
          </w:tcPr>
          <w:p w14:paraId="7827B97C" w14:textId="77777777" w:rsidR="00B42D0F" w:rsidRDefault="00B42D0F">
            <w:pPr>
              <w:pStyle w:val="TableParagraph"/>
              <w:spacing w:line="226" w:lineRule="exact"/>
            </w:pPr>
            <w:r>
              <w:t>B. Sous-traitance</w:t>
            </w:r>
          </w:p>
        </w:tc>
        <w:tc>
          <w:tcPr>
            <w:tcW w:w="1260" w:type="dxa"/>
            <w:vMerge/>
          </w:tcPr>
          <w:p w14:paraId="2703BB44" w14:textId="77777777" w:rsidR="00B42D0F" w:rsidRDefault="00B42D0F">
            <w:pPr>
              <w:rPr>
                <w:sz w:val="2"/>
                <w:szCs w:val="2"/>
              </w:rPr>
            </w:pPr>
          </w:p>
        </w:tc>
        <w:tc>
          <w:tcPr>
            <w:tcW w:w="4489" w:type="dxa"/>
            <w:vMerge/>
          </w:tcPr>
          <w:p w14:paraId="5533E4DC" w14:textId="77777777" w:rsidR="00B42D0F" w:rsidRDefault="00B42D0F">
            <w:pPr>
              <w:rPr>
                <w:sz w:val="2"/>
                <w:szCs w:val="2"/>
              </w:rPr>
            </w:pPr>
          </w:p>
        </w:tc>
      </w:tr>
      <w:tr w:rsidR="00B42D0F" w14:paraId="6F7F2C56" w14:textId="77777777" w:rsidTr="31DFFDEE">
        <w:trPr>
          <w:trHeight w:val="842"/>
        </w:trPr>
        <w:tc>
          <w:tcPr>
            <w:tcW w:w="1397" w:type="dxa"/>
            <w:vMerge/>
          </w:tcPr>
          <w:p w14:paraId="1CA9F031" w14:textId="77777777" w:rsidR="00B42D0F" w:rsidRDefault="00B42D0F">
            <w:pPr>
              <w:pStyle w:val="TableParagraph"/>
              <w:ind w:left="0"/>
              <w:rPr>
                <w:rFonts w:ascii="Times New Roman"/>
              </w:rPr>
            </w:pPr>
          </w:p>
        </w:tc>
        <w:tc>
          <w:tcPr>
            <w:tcW w:w="2918" w:type="dxa"/>
          </w:tcPr>
          <w:p w14:paraId="3E703B5A" w14:textId="77777777" w:rsidR="00B42D0F" w:rsidRDefault="00B42D0F">
            <w:pPr>
              <w:pStyle w:val="TableParagraph"/>
              <w:spacing w:line="268" w:lineRule="exact"/>
            </w:pPr>
            <w:r>
              <w:t>C.1a Voyages</w:t>
            </w:r>
          </w:p>
        </w:tc>
        <w:tc>
          <w:tcPr>
            <w:tcW w:w="1260" w:type="dxa"/>
          </w:tcPr>
          <w:p w14:paraId="72A1C455" w14:textId="77777777" w:rsidR="00B42D0F" w:rsidRDefault="00B42D0F">
            <w:pPr>
              <w:pStyle w:val="TableParagraph"/>
              <w:ind w:left="0"/>
              <w:rPr>
                <w:rFonts w:ascii="Times New Roman"/>
              </w:rPr>
            </w:pPr>
          </w:p>
        </w:tc>
        <w:tc>
          <w:tcPr>
            <w:tcW w:w="4489" w:type="dxa"/>
          </w:tcPr>
          <w:p w14:paraId="42F5EC83" w14:textId="77777777" w:rsidR="00B42D0F" w:rsidRDefault="00B42D0F">
            <w:pPr>
              <w:pStyle w:val="TableParagraph"/>
              <w:ind w:left="0"/>
              <w:rPr>
                <w:rFonts w:ascii="Times New Roman"/>
              </w:rPr>
            </w:pPr>
          </w:p>
        </w:tc>
      </w:tr>
      <w:tr w:rsidR="00B42D0F" w14:paraId="7168F75F" w14:textId="77777777" w:rsidTr="31DFFDEE">
        <w:trPr>
          <w:trHeight w:val="842"/>
        </w:trPr>
        <w:tc>
          <w:tcPr>
            <w:tcW w:w="1397" w:type="dxa"/>
            <w:vMerge/>
          </w:tcPr>
          <w:p w14:paraId="7B0F10A4" w14:textId="77777777" w:rsidR="00B42D0F" w:rsidRDefault="00B42D0F" w:rsidP="00B42D0F">
            <w:pPr>
              <w:pStyle w:val="TableParagraph"/>
              <w:ind w:left="0"/>
              <w:rPr>
                <w:rFonts w:ascii="Times New Roman"/>
              </w:rPr>
            </w:pPr>
          </w:p>
        </w:tc>
        <w:tc>
          <w:tcPr>
            <w:tcW w:w="2918" w:type="dxa"/>
          </w:tcPr>
          <w:p w14:paraId="0BFE5553" w14:textId="5ED2BE24" w:rsidR="00B42D0F" w:rsidRDefault="00B42D0F" w:rsidP="00B42D0F">
            <w:pPr>
              <w:pStyle w:val="TableParagraph"/>
              <w:spacing w:line="268" w:lineRule="exact"/>
            </w:pPr>
            <w:r>
              <w:t>C.1b Hébergement</w:t>
            </w:r>
          </w:p>
        </w:tc>
        <w:tc>
          <w:tcPr>
            <w:tcW w:w="1260" w:type="dxa"/>
          </w:tcPr>
          <w:p w14:paraId="371BFA4A" w14:textId="77777777" w:rsidR="00B42D0F" w:rsidRDefault="00B42D0F" w:rsidP="00B42D0F">
            <w:pPr>
              <w:pStyle w:val="TableParagraph"/>
              <w:ind w:left="0"/>
              <w:rPr>
                <w:rFonts w:ascii="Times New Roman"/>
              </w:rPr>
            </w:pPr>
          </w:p>
        </w:tc>
        <w:tc>
          <w:tcPr>
            <w:tcW w:w="4489" w:type="dxa"/>
          </w:tcPr>
          <w:p w14:paraId="475DB802" w14:textId="77777777" w:rsidR="00B42D0F" w:rsidRDefault="00B42D0F" w:rsidP="00B42D0F">
            <w:pPr>
              <w:pStyle w:val="TableParagraph"/>
              <w:ind w:left="0"/>
              <w:rPr>
                <w:rFonts w:ascii="Times New Roman"/>
              </w:rPr>
            </w:pPr>
          </w:p>
        </w:tc>
      </w:tr>
      <w:tr w:rsidR="00B42D0F" w14:paraId="27B7064D" w14:textId="77777777" w:rsidTr="31DFFDEE">
        <w:trPr>
          <w:trHeight w:val="842"/>
        </w:trPr>
        <w:tc>
          <w:tcPr>
            <w:tcW w:w="1397" w:type="dxa"/>
            <w:vMerge/>
          </w:tcPr>
          <w:p w14:paraId="62E6DEC3" w14:textId="77777777" w:rsidR="00B42D0F" w:rsidRDefault="00B42D0F" w:rsidP="00B42D0F">
            <w:pPr>
              <w:pStyle w:val="TableParagraph"/>
              <w:ind w:left="0"/>
              <w:rPr>
                <w:rFonts w:ascii="Times New Roman"/>
              </w:rPr>
            </w:pPr>
          </w:p>
        </w:tc>
        <w:tc>
          <w:tcPr>
            <w:tcW w:w="2918" w:type="dxa"/>
          </w:tcPr>
          <w:p w14:paraId="23793386" w14:textId="55D559AC" w:rsidR="00B42D0F" w:rsidRDefault="00B42D0F" w:rsidP="00B42D0F">
            <w:pPr>
              <w:pStyle w:val="TableParagraph"/>
              <w:spacing w:line="268" w:lineRule="exact"/>
            </w:pPr>
            <w:r>
              <w:t>C.</w:t>
            </w:r>
            <w:r>
              <w:rPr>
                <w:spacing w:val="-4"/>
              </w:rPr>
              <w:t xml:space="preserve">1c </w:t>
            </w:r>
          </w:p>
          <w:p w14:paraId="4DFCC438" w14:textId="71272C96" w:rsidR="00B42D0F" w:rsidRDefault="00B42D0F" w:rsidP="00B42D0F">
            <w:pPr>
              <w:pStyle w:val="TableParagraph"/>
              <w:spacing w:line="268" w:lineRule="exact"/>
            </w:pPr>
          </w:p>
        </w:tc>
        <w:tc>
          <w:tcPr>
            <w:tcW w:w="1260" w:type="dxa"/>
          </w:tcPr>
          <w:p w14:paraId="750068F7" w14:textId="77777777" w:rsidR="00B42D0F" w:rsidRDefault="00B42D0F" w:rsidP="00B42D0F">
            <w:pPr>
              <w:pStyle w:val="TableParagraph"/>
              <w:ind w:left="0"/>
              <w:rPr>
                <w:rFonts w:ascii="Times New Roman"/>
              </w:rPr>
            </w:pPr>
          </w:p>
        </w:tc>
        <w:tc>
          <w:tcPr>
            <w:tcW w:w="4489" w:type="dxa"/>
          </w:tcPr>
          <w:p w14:paraId="2BC7B6A8" w14:textId="77777777" w:rsidR="00B42D0F" w:rsidRDefault="00B42D0F" w:rsidP="00B42D0F">
            <w:pPr>
              <w:pStyle w:val="TableParagraph"/>
              <w:ind w:left="0"/>
              <w:rPr>
                <w:rFonts w:ascii="Times New Roman"/>
              </w:rPr>
            </w:pPr>
          </w:p>
        </w:tc>
      </w:tr>
      <w:tr w:rsidR="00B42D0F" w14:paraId="6C9439A0" w14:textId="77777777" w:rsidTr="31DFFDEE">
        <w:trPr>
          <w:trHeight w:val="842"/>
        </w:trPr>
        <w:tc>
          <w:tcPr>
            <w:tcW w:w="1397" w:type="dxa"/>
            <w:vMerge/>
          </w:tcPr>
          <w:p w14:paraId="33798573" w14:textId="77777777" w:rsidR="00B42D0F" w:rsidRDefault="00B42D0F" w:rsidP="00B42D0F">
            <w:pPr>
              <w:pStyle w:val="TableParagraph"/>
              <w:ind w:left="0"/>
              <w:rPr>
                <w:rFonts w:ascii="Times New Roman"/>
              </w:rPr>
            </w:pPr>
          </w:p>
        </w:tc>
        <w:tc>
          <w:tcPr>
            <w:tcW w:w="2918" w:type="dxa"/>
          </w:tcPr>
          <w:p w14:paraId="58015F92" w14:textId="74DDF937" w:rsidR="00B42D0F" w:rsidRDefault="00B42D0F" w:rsidP="00B42D0F">
            <w:pPr>
              <w:pStyle w:val="TableParagraph"/>
              <w:spacing w:line="268" w:lineRule="exact"/>
            </w:pPr>
            <w:r>
              <w:t>C.2 Équipement</w:t>
            </w:r>
          </w:p>
        </w:tc>
        <w:tc>
          <w:tcPr>
            <w:tcW w:w="1260" w:type="dxa"/>
          </w:tcPr>
          <w:p w14:paraId="47BC593A" w14:textId="77777777" w:rsidR="00B42D0F" w:rsidRDefault="00B42D0F" w:rsidP="00B42D0F">
            <w:pPr>
              <w:pStyle w:val="TableParagraph"/>
              <w:ind w:left="0"/>
              <w:rPr>
                <w:rFonts w:ascii="Times New Roman"/>
              </w:rPr>
            </w:pPr>
          </w:p>
        </w:tc>
        <w:tc>
          <w:tcPr>
            <w:tcW w:w="4489" w:type="dxa"/>
          </w:tcPr>
          <w:p w14:paraId="1FB7E335" w14:textId="77777777" w:rsidR="00B42D0F" w:rsidRDefault="00B42D0F" w:rsidP="00B42D0F">
            <w:pPr>
              <w:pStyle w:val="TableParagraph"/>
              <w:ind w:left="0"/>
              <w:rPr>
                <w:rFonts w:ascii="Times New Roman"/>
              </w:rPr>
            </w:pPr>
          </w:p>
        </w:tc>
      </w:tr>
      <w:tr w:rsidR="00B42D0F" w14:paraId="559F8D13" w14:textId="77777777" w:rsidTr="31DFFDEE">
        <w:trPr>
          <w:trHeight w:val="842"/>
        </w:trPr>
        <w:tc>
          <w:tcPr>
            <w:tcW w:w="1397" w:type="dxa"/>
            <w:vMerge/>
          </w:tcPr>
          <w:p w14:paraId="0D739302" w14:textId="77777777" w:rsidR="00B42D0F" w:rsidRDefault="00B42D0F" w:rsidP="00B42D0F">
            <w:pPr>
              <w:pStyle w:val="TableParagraph"/>
              <w:ind w:left="0"/>
              <w:rPr>
                <w:rFonts w:ascii="Times New Roman"/>
              </w:rPr>
            </w:pPr>
          </w:p>
        </w:tc>
        <w:tc>
          <w:tcPr>
            <w:tcW w:w="2918" w:type="dxa"/>
          </w:tcPr>
          <w:p w14:paraId="25DB6C26" w14:textId="02AEBC1A" w:rsidR="00B42D0F" w:rsidRDefault="00B42D0F" w:rsidP="00B42D0F">
            <w:pPr>
              <w:pStyle w:val="TableParagraph"/>
              <w:spacing w:line="268" w:lineRule="exact"/>
            </w:pPr>
            <w:r>
              <w:t>C.3 Autres biens, travaux et services</w:t>
            </w:r>
          </w:p>
        </w:tc>
        <w:tc>
          <w:tcPr>
            <w:tcW w:w="1260" w:type="dxa"/>
          </w:tcPr>
          <w:p w14:paraId="6DD0BF06" w14:textId="77777777" w:rsidR="00B42D0F" w:rsidRDefault="00B42D0F" w:rsidP="00B42D0F">
            <w:pPr>
              <w:pStyle w:val="TableParagraph"/>
              <w:ind w:left="0"/>
              <w:rPr>
                <w:rFonts w:ascii="Times New Roman"/>
              </w:rPr>
            </w:pPr>
          </w:p>
        </w:tc>
        <w:tc>
          <w:tcPr>
            <w:tcW w:w="4489" w:type="dxa"/>
          </w:tcPr>
          <w:p w14:paraId="7C3D457B" w14:textId="77777777" w:rsidR="00B42D0F" w:rsidRDefault="00B42D0F" w:rsidP="00B42D0F">
            <w:pPr>
              <w:pStyle w:val="TableParagraph"/>
              <w:ind w:left="0"/>
              <w:rPr>
                <w:rFonts w:ascii="Times New Roman"/>
              </w:rPr>
            </w:pPr>
          </w:p>
        </w:tc>
      </w:tr>
      <w:tr w:rsidR="00B42D0F" w14:paraId="202BC4EF" w14:textId="77777777" w:rsidTr="31DFFDEE">
        <w:trPr>
          <w:trHeight w:val="842"/>
        </w:trPr>
        <w:tc>
          <w:tcPr>
            <w:tcW w:w="1397" w:type="dxa"/>
            <w:vMerge w:val="restart"/>
          </w:tcPr>
          <w:p w14:paraId="64F3E273" w14:textId="0472F45C" w:rsidR="00B42D0F" w:rsidRDefault="00B42D0F" w:rsidP="00B42D0F">
            <w:pPr>
              <w:pStyle w:val="TableParagraph"/>
              <w:ind w:left="0"/>
              <w:rPr>
                <w:rFonts w:ascii="Times New Roman"/>
              </w:rPr>
            </w:pPr>
            <w:r>
              <w:rPr>
                <w:b/>
              </w:rPr>
              <w:t xml:space="preserve">Activité 3 : </w:t>
            </w:r>
            <w:r>
              <w:rPr>
                <w:rFonts w:ascii="Arial MT"/>
                <w:color w:val="C00000"/>
              </w:rPr>
              <w:t>[</w:t>
            </w:r>
            <w:r>
              <w:rPr>
                <w:color w:val="C00000"/>
              </w:rPr>
              <w:t>tapez ici le nom de l'activité</w:t>
            </w:r>
            <w:r>
              <w:rPr>
                <w:rFonts w:ascii="Arial MT"/>
                <w:color w:val="C00000"/>
              </w:rPr>
              <w:t>]</w:t>
            </w:r>
          </w:p>
        </w:tc>
        <w:tc>
          <w:tcPr>
            <w:tcW w:w="2918" w:type="dxa"/>
          </w:tcPr>
          <w:p w14:paraId="7B4339BA" w14:textId="491528C4" w:rsidR="00B42D0F" w:rsidRDefault="00B42D0F" w:rsidP="00B42D0F">
            <w:pPr>
              <w:pStyle w:val="TableParagraph"/>
              <w:spacing w:line="268" w:lineRule="exact"/>
            </w:pPr>
            <w:r>
              <w:t>A. Le personnel</w:t>
            </w:r>
          </w:p>
        </w:tc>
        <w:tc>
          <w:tcPr>
            <w:tcW w:w="1260" w:type="dxa"/>
          </w:tcPr>
          <w:p w14:paraId="5D0AA09C" w14:textId="77777777" w:rsidR="00B42D0F" w:rsidRDefault="00B42D0F" w:rsidP="00B42D0F">
            <w:pPr>
              <w:pStyle w:val="TableParagraph"/>
              <w:ind w:left="0"/>
              <w:rPr>
                <w:rFonts w:ascii="Times New Roman"/>
              </w:rPr>
            </w:pPr>
          </w:p>
        </w:tc>
        <w:tc>
          <w:tcPr>
            <w:tcW w:w="4489" w:type="dxa"/>
          </w:tcPr>
          <w:p w14:paraId="7BC06D3D" w14:textId="77777777" w:rsidR="00B42D0F" w:rsidRDefault="00B42D0F" w:rsidP="00B42D0F">
            <w:pPr>
              <w:pStyle w:val="TableParagraph"/>
              <w:ind w:left="0"/>
              <w:rPr>
                <w:rFonts w:ascii="Times New Roman"/>
              </w:rPr>
            </w:pPr>
          </w:p>
        </w:tc>
      </w:tr>
      <w:tr w:rsidR="00B42D0F" w14:paraId="277BD586" w14:textId="77777777" w:rsidTr="31DFFDEE">
        <w:trPr>
          <w:trHeight w:val="842"/>
        </w:trPr>
        <w:tc>
          <w:tcPr>
            <w:tcW w:w="1397" w:type="dxa"/>
            <w:vMerge/>
          </w:tcPr>
          <w:p w14:paraId="4A2EBD65" w14:textId="77777777" w:rsidR="00B42D0F" w:rsidRDefault="00B42D0F" w:rsidP="00B42D0F">
            <w:pPr>
              <w:pStyle w:val="TableParagraph"/>
              <w:ind w:left="0"/>
              <w:rPr>
                <w:rFonts w:ascii="Times New Roman"/>
              </w:rPr>
            </w:pPr>
          </w:p>
        </w:tc>
        <w:tc>
          <w:tcPr>
            <w:tcW w:w="2918" w:type="dxa"/>
          </w:tcPr>
          <w:p w14:paraId="7E24AAD9" w14:textId="4BC9D2A5" w:rsidR="00B42D0F" w:rsidRDefault="00B42D0F" w:rsidP="00B42D0F">
            <w:pPr>
              <w:pStyle w:val="TableParagraph"/>
              <w:spacing w:line="268" w:lineRule="exact"/>
            </w:pPr>
            <w:r>
              <w:t>B. Sous-traitance</w:t>
            </w:r>
          </w:p>
        </w:tc>
        <w:tc>
          <w:tcPr>
            <w:tcW w:w="1260" w:type="dxa"/>
          </w:tcPr>
          <w:p w14:paraId="5FBB3AE5" w14:textId="77777777" w:rsidR="00B42D0F" w:rsidRDefault="00B42D0F" w:rsidP="00B42D0F">
            <w:pPr>
              <w:pStyle w:val="TableParagraph"/>
              <w:ind w:left="0"/>
              <w:rPr>
                <w:rFonts w:ascii="Times New Roman"/>
              </w:rPr>
            </w:pPr>
          </w:p>
        </w:tc>
        <w:tc>
          <w:tcPr>
            <w:tcW w:w="4489" w:type="dxa"/>
          </w:tcPr>
          <w:p w14:paraId="2CCF4AF8" w14:textId="77777777" w:rsidR="00B42D0F" w:rsidRDefault="00B42D0F" w:rsidP="00B42D0F">
            <w:pPr>
              <w:pStyle w:val="TableParagraph"/>
              <w:ind w:left="0"/>
              <w:rPr>
                <w:rFonts w:ascii="Times New Roman"/>
              </w:rPr>
            </w:pPr>
          </w:p>
        </w:tc>
      </w:tr>
      <w:tr w:rsidR="00B42D0F" w14:paraId="6FE21AC1" w14:textId="77777777" w:rsidTr="31DFFDEE">
        <w:trPr>
          <w:trHeight w:val="842"/>
        </w:trPr>
        <w:tc>
          <w:tcPr>
            <w:tcW w:w="1397" w:type="dxa"/>
            <w:vMerge/>
          </w:tcPr>
          <w:p w14:paraId="54BB4FD1" w14:textId="77777777" w:rsidR="00B42D0F" w:rsidRDefault="00B42D0F" w:rsidP="00B42D0F">
            <w:pPr>
              <w:pStyle w:val="TableParagraph"/>
              <w:ind w:left="0"/>
              <w:rPr>
                <w:rFonts w:ascii="Times New Roman"/>
              </w:rPr>
            </w:pPr>
          </w:p>
        </w:tc>
        <w:tc>
          <w:tcPr>
            <w:tcW w:w="2918" w:type="dxa"/>
          </w:tcPr>
          <w:p w14:paraId="30F1F279" w14:textId="18A2E846" w:rsidR="00B42D0F" w:rsidRDefault="00B42D0F" w:rsidP="00B42D0F">
            <w:pPr>
              <w:pStyle w:val="TableParagraph"/>
              <w:spacing w:line="268" w:lineRule="exact"/>
            </w:pPr>
            <w:r>
              <w:t>C.1a Voyages</w:t>
            </w:r>
          </w:p>
        </w:tc>
        <w:tc>
          <w:tcPr>
            <w:tcW w:w="1260" w:type="dxa"/>
          </w:tcPr>
          <w:p w14:paraId="4CEFD4DD" w14:textId="77777777" w:rsidR="00B42D0F" w:rsidRDefault="00B42D0F" w:rsidP="00B42D0F">
            <w:pPr>
              <w:pStyle w:val="TableParagraph"/>
              <w:ind w:left="0"/>
              <w:rPr>
                <w:rFonts w:ascii="Times New Roman"/>
              </w:rPr>
            </w:pPr>
          </w:p>
        </w:tc>
        <w:tc>
          <w:tcPr>
            <w:tcW w:w="4489" w:type="dxa"/>
          </w:tcPr>
          <w:p w14:paraId="27C5F203" w14:textId="77777777" w:rsidR="00B42D0F" w:rsidRDefault="00B42D0F" w:rsidP="00B42D0F">
            <w:pPr>
              <w:pStyle w:val="TableParagraph"/>
              <w:ind w:left="0"/>
              <w:rPr>
                <w:rFonts w:ascii="Times New Roman"/>
              </w:rPr>
            </w:pPr>
          </w:p>
        </w:tc>
      </w:tr>
      <w:tr w:rsidR="00B42D0F" w14:paraId="7FB15284" w14:textId="77777777" w:rsidTr="31DFFDEE">
        <w:trPr>
          <w:trHeight w:val="842"/>
        </w:trPr>
        <w:tc>
          <w:tcPr>
            <w:tcW w:w="1397" w:type="dxa"/>
            <w:vMerge/>
          </w:tcPr>
          <w:p w14:paraId="50294AC2" w14:textId="77777777" w:rsidR="00B42D0F" w:rsidRDefault="00B42D0F" w:rsidP="00B42D0F">
            <w:pPr>
              <w:pStyle w:val="TableParagraph"/>
              <w:ind w:left="0"/>
              <w:rPr>
                <w:rFonts w:ascii="Times New Roman"/>
              </w:rPr>
            </w:pPr>
          </w:p>
        </w:tc>
        <w:tc>
          <w:tcPr>
            <w:tcW w:w="2918" w:type="dxa"/>
          </w:tcPr>
          <w:p w14:paraId="5B25DCDA" w14:textId="3CB58139" w:rsidR="00B42D0F" w:rsidRDefault="00B42D0F" w:rsidP="00B42D0F">
            <w:pPr>
              <w:pStyle w:val="TableParagraph"/>
              <w:spacing w:line="268" w:lineRule="exact"/>
            </w:pPr>
            <w:r>
              <w:t>C.1b Hébergement</w:t>
            </w:r>
          </w:p>
        </w:tc>
        <w:tc>
          <w:tcPr>
            <w:tcW w:w="1260" w:type="dxa"/>
          </w:tcPr>
          <w:p w14:paraId="56967202" w14:textId="77777777" w:rsidR="00B42D0F" w:rsidRDefault="00B42D0F" w:rsidP="00B42D0F">
            <w:pPr>
              <w:pStyle w:val="TableParagraph"/>
              <w:ind w:left="0"/>
              <w:rPr>
                <w:rFonts w:ascii="Times New Roman"/>
              </w:rPr>
            </w:pPr>
          </w:p>
        </w:tc>
        <w:tc>
          <w:tcPr>
            <w:tcW w:w="4489" w:type="dxa"/>
          </w:tcPr>
          <w:p w14:paraId="64A09642" w14:textId="77777777" w:rsidR="00B42D0F" w:rsidRDefault="00B42D0F" w:rsidP="00B42D0F">
            <w:pPr>
              <w:pStyle w:val="TableParagraph"/>
              <w:ind w:left="0"/>
              <w:rPr>
                <w:rFonts w:ascii="Times New Roman"/>
              </w:rPr>
            </w:pPr>
          </w:p>
        </w:tc>
      </w:tr>
      <w:tr w:rsidR="00B42D0F" w14:paraId="29C15259" w14:textId="77777777" w:rsidTr="31DFFDEE">
        <w:trPr>
          <w:trHeight w:val="842"/>
        </w:trPr>
        <w:tc>
          <w:tcPr>
            <w:tcW w:w="1397" w:type="dxa"/>
            <w:vMerge/>
          </w:tcPr>
          <w:p w14:paraId="50B78B69" w14:textId="77777777" w:rsidR="00B42D0F" w:rsidRDefault="00B42D0F" w:rsidP="00B42D0F">
            <w:pPr>
              <w:pStyle w:val="TableParagraph"/>
              <w:ind w:left="0"/>
              <w:rPr>
                <w:rFonts w:ascii="Times New Roman"/>
              </w:rPr>
            </w:pPr>
          </w:p>
        </w:tc>
        <w:tc>
          <w:tcPr>
            <w:tcW w:w="2918" w:type="dxa"/>
          </w:tcPr>
          <w:p w14:paraId="2C6C25EB" w14:textId="1A2B3F9A" w:rsidR="00B42D0F" w:rsidRDefault="00B42D0F" w:rsidP="00B42D0F">
            <w:pPr>
              <w:pStyle w:val="TableParagraph"/>
              <w:spacing w:line="268" w:lineRule="exact"/>
            </w:pPr>
            <w:r>
              <w:t>C.1c Subsistance</w:t>
            </w:r>
          </w:p>
        </w:tc>
        <w:tc>
          <w:tcPr>
            <w:tcW w:w="1260" w:type="dxa"/>
          </w:tcPr>
          <w:p w14:paraId="4BF77BFE" w14:textId="77777777" w:rsidR="00B42D0F" w:rsidRDefault="00B42D0F" w:rsidP="00B42D0F">
            <w:pPr>
              <w:pStyle w:val="TableParagraph"/>
              <w:ind w:left="0"/>
              <w:rPr>
                <w:rFonts w:ascii="Times New Roman"/>
              </w:rPr>
            </w:pPr>
          </w:p>
        </w:tc>
        <w:tc>
          <w:tcPr>
            <w:tcW w:w="4489" w:type="dxa"/>
          </w:tcPr>
          <w:p w14:paraId="705C8E05" w14:textId="77777777" w:rsidR="00B42D0F" w:rsidRDefault="00B42D0F" w:rsidP="00B42D0F">
            <w:pPr>
              <w:pStyle w:val="TableParagraph"/>
              <w:ind w:left="0"/>
              <w:rPr>
                <w:rFonts w:ascii="Times New Roman"/>
              </w:rPr>
            </w:pPr>
          </w:p>
        </w:tc>
      </w:tr>
      <w:tr w:rsidR="00B42D0F" w14:paraId="61577537" w14:textId="77777777" w:rsidTr="31DFFDEE">
        <w:trPr>
          <w:trHeight w:val="842"/>
        </w:trPr>
        <w:tc>
          <w:tcPr>
            <w:tcW w:w="1397" w:type="dxa"/>
            <w:vMerge/>
          </w:tcPr>
          <w:p w14:paraId="7880F5D2" w14:textId="77777777" w:rsidR="00B42D0F" w:rsidRDefault="00B42D0F" w:rsidP="00B42D0F">
            <w:pPr>
              <w:pStyle w:val="TableParagraph"/>
              <w:ind w:left="0"/>
              <w:rPr>
                <w:rFonts w:ascii="Times New Roman"/>
              </w:rPr>
            </w:pPr>
          </w:p>
        </w:tc>
        <w:tc>
          <w:tcPr>
            <w:tcW w:w="2918" w:type="dxa"/>
          </w:tcPr>
          <w:p w14:paraId="06638329" w14:textId="0833ACE6" w:rsidR="00B42D0F" w:rsidRDefault="00B42D0F" w:rsidP="00B42D0F">
            <w:pPr>
              <w:pStyle w:val="TableParagraph"/>
              <w:spacing w:line="268" w:lineRule="exact"/>
            </w:pPr>
            <w:r>
              <w:t>C.2 Équipement</w:t>
            </w:r>
          </w:p>
        </w:tc>
        <w:tc>
          <w:tcPr>
            <w:tcW w:w="1260" w:type="dxa"/>
          </w:tcPr>
          <w:p w14:paraId="32AB77C3" w14:textId="77777777" w:rsidR="00B42D0F" w:rsidRDefault="00B42D0F" w:rsidP="00B42D0F">
            <w:pPr>
              <w:pStyle w:val="TableParagraph"/>
              <w:ind w:left="0"/>
              <w:rPr>
                <w:rFonts w:ascii="Times New Roman"/>
              </w:rPr>
            </w:pPr>
          </w:p>
        </w:tc>
        <w:tc>
          <w:tcPr>
            <w:tcW w:w="4489" w:type="dxa"/>
          </w:tcPr>
          <w:p w14:paraId="771E52B2" w14:textId="77777777" w:rsidR="00B42D0F" w:rsidRDefault="00B42D0F" w:rsidP="00B42D0F">
            <w:pPr>
              <w:pStyle w:val="TableParagraph"/>
              <w:ind w:left="0"/>
              <w:rPr>
                <w:rFonts w:ascii="Times New Roman"/>
              </w:rPr>
            </w:pPr>
          </w:p>
        </w:tc>
      </w:tr>
      <w:tr w:rsidR="00B42D0F" w14:paraId="2D5B1FF5" w14:textId="77777777" w:rsidTr="31DFFDEE">
        <w:trPr>
          <w:trHeight w:val="842"/>
        </w:trPr>
        <w:tc>
          <w:tcPr>
            <w:tcW w:w="1397" w:type="dxa"/>
            <w:vMerge/>
          </w:tcPr>
          <w:p w14:paraId="7338B73D" w14:textId="77777777" w:rsidR="00B42D0F" w:rsidRDefault="00B42D0F" w:rsidP="00B42D0F">
            <w:pPr>
              <w:pStyle w:val="TableParagraph"/>
              <w:ind w:left="0"/>
              <w:rPr>
                <w:rFonts w:ascii="Times New Roman"/>
              </w:rPr>
            </w:pPr>
          </w:p>
        </w:tc>
        <w:tc>
          <w:tcPr>
            <w:tcW w:w="2918" w:type="dxa"/>
          </w:tcPr>
          <w:p w14:paraId="61DA8D74" w14:textId="417C9EA4" w:rsidR="00B42D0F" w:rsidRDefault="00B42D0F" w:rsidP="00B42D0F">
            <w:pPr>
              <w:pStyle w:val="TableParagraph"/>
              <w:spacing w:line="268" w:lineRule="exact"/>
            </w:pPr>
            <w:r>
              <w:t>C.3 Autres biens, travaux et services</w:t>
            </w:r>
          </w:p>
        </w:tc>
        <w:tc>
          <w:tcPr>
            <w:tcW w:w="1260" w:type="dxa"/>
          </w:tcPr>
          <w:p w14:paraId="1871835E" w14:textId="77777777" w:rsidR="00B42D0F" w:rsidRDefault="00B42D0F" w:rsidP="00B42D0F">
            <w:pPr>
              <w:pStyle w:val="TableParagraph"/>
              <w:ind w:left="0"/>
              <w:rPr>
                <w:rFonts w:ascii="Times New Roman"/>
              </w:rPr>
            </w:pPr>
          </w:p>
        </w:tc>
        <w:tc>
          <w:tcPr>
            <w:tcW w:w="4489" w:type="dxa"/>
          </w:tcPr>
          <w:p w14:paraId="55C97A06" w14:textId="77777777" w:rsidR="00B42D0F" w:rsidRDefault="00B42D0F" w:rsidP="00B42D0F">
            <w:pPr>
              <w:pStyle w:val="TableParagraph"/>
              <w:ind w:left="0"/>
              <w:rPr>
                <w:rFonts w:ascii="Times New Roman"/>
              </w:rPr>
            </w:pPr>
          </w:p>
        </w:tc>
      </w:tr>
      <w:tr w:rsidR="00D4711C" w14:paraId="5A99EC3B" w14:textId="77777777" w:rsidTr="31DFFDEE">
        <w:trPr>
          <w:trHeight w:val="650"/>
        </w:trPr>
        <w:tc>
          <w:tcPr>
            <w:tcW w:w="4315" w:type="dxa"/>
            <w:gridSpan w:val="2"/>
            <w:vAlign w:val="center"/>
          </w:tcPr>
          <w:p w14:paraId="58875376" w14:textId="3EE638AA" w:rsidR="00D4711C" w:rsidRDefault="00D4711C" w:rsidP="00DC3854">
            <w:pPr>
              <w:pStyle w:val="TableParagraph"/>
              <w:spacing w:line="268" w:lineRule="exact"/>
              <w:jc w:val="center"/>
            </w:pPr>
            <w:r w:rsidRPr="00BF7887">
              <w:rPr>
                <w:b/>
                <w:bCs/>
              </w:rPr>
              <w:t>Coût total (EUR)</w:t>
            </w:r>
          </w:p>
        </w:tc>
        <w:tc>
          <w:tcPr>
            <w:tcW w:w="1260" w:type="dxa"/>
          </w:tcPr>
          <w:p w14:paraId="5A99C369" w14:textId="77777777" w:rsidR="00D4711C" w:rsidRDefault="00D4711C" w:rsidP="00B42D0F">
            <w:pPr>
              <w:pStyle w:val="TableParagraph"/>
              <w:ind w:left="0"/>
              <w:rPr>
                <w:rFonts w:ascii="Times New Roman"/>
              </w:rPr>
            </w:pPr>
          </w:p>
        </w:tc>
        <w:tc>
          <w:tcPr>
            <w:tcW w:w="4489" w:type="dxa"/>
          </w:tcPr>
          <w:p w14:paraId="57EA8269" w14:textId="77777777" w:rsidR="00D4711C" w:rsidRDefault="00D4711C" w:rsidP="00B42D0F">
            <w:pPr>
              <w:pStyle w:val="TableParagraph"/>
              <w:ind w:left="0"/>
              <w:rPr>
                <w:rFonts w:ascii="Times New Roman"/>
              </w:rPr>
            </w:pPr>
          </w:p>
        </w:tc>
      </w:tr>
    </w:tbl>
    <w:p w14:paraId="0D3E56E7" w14:textId="6E706848" w:rsidR="006B7D21" w:rsidRDefault="371F7507" w:rsidP="006B7D21">
      <w:pPr>
        <w:pStyle w:val="Heading9"/>
        <w:ind w:left="0"/>
        <w:rPr>
          <w:b w:val="0"/>
          <w:bCs w:val="0"/>
        </w:rPr>
      </w:pPr>
      <w:r w:rsidRPr="006B7D21">
        <w:rPr>
          <w:b w:val="0"/>
          <w:bCs w:val="0"/>
        </w:rPr>
        <w:t>N'hésitez pas à compléter le tableau pour ajouter d'autres activités</w:t>
      </w:r>
      <w:r>
        <w:rPr>
          <w:b w:val="0"/>
          <w:bCs w:val="0"/>
        </w:rPr>
        <w:t>.</w:t>
      </w:r>
    </w:p>
    <w:p w14:paraId="48589382" w14:textId="77777777" w:rsidR="007F4FCB" w:rsidRDefault="007F4FCB" w:rsidP="006B7D21">
      <w:pPr>
        <w:pStyle w:val="Heading9"/>
        <w:ind w:left="0"/>
        <w:rPr>
          <w:b w:val="0"/>
          <w:bCs w:val="0"/>
        </w:rPr>
      </w:pPr>
    </w:p>
    <w:p w14:paraId="4B9F0A9E" w14:textId="0D9BBE94" w:rsidR="00BC5CB2" w:rsidRPr="006B7D21" w:rsidRDefault="00BC5CB2" w:rsidP="006B7D21">
      <w:pPr>
        <w:pStyle w:val="ListParagraph"/>
        <w:numPr>
          <w:ilvl w:val="0"/>
          <w:numId w:val="49"/>
        </w:numPr>
        <w:spacing w:before="120" w:after="120"/>
        <w:contextualSpacing/>
        <w:rPr>
          <w:rFonts w:cstheme="minorBidi"/>
          <w:b/>
          <w:bCs/>
          <w:color w:val="000000" w:themeColor="text1"/>
          <w:sz w:val="24"/>
          <w:szCs w:val="24"/>
          <w:u w:val="single"/>
          <w:lang w:val="en"/>
        </w:rPr>
      </w:pPr>
      <w:bookmarkStart w:id="3" w:name="_Hlk160458943"/>
      <w:bookmarkEnd w:id="3"/>
      <w:r w:rsidRPr="006B7D21">
        <w:rPr>
          <w:rFonts w:cstheme="minorBidi"/>
          <w:b/>
          <w:bCs/>
          <w:color w:val="000000" w:themeColor="text1"/>
          <w:sz w:val="24"/>
          <w:szCs w:val="24"/>
          <w:u w:val="single"/>
          <w:lang w:val="en"/>
        </w:rPr>
        <w:t>Matrice de mesure de la mise en œuvre des activités</w:t>
      </w:r>
    </w:p>
    <w:p w14:paraId="25D3913A" w14:textId="1DFB91AD" w:rsidR="008046D1" w:rsidRPr="009D4639" w:rsidRDefault="00842DCF" w:rsidP="005C0CE2">
      <w:pPr>
        <w:widowControl/>
        <w:autoSpaceDE/>
        <w:autoSpaceDN/>
        <w:spacing w:before="1"/>
        <w:ind w:left="90"/>
      </w:pPr>
      <w:r w:rsidRPr="0044769A">
        <w:rPr>
          <w:rFonts w:cstheme="minorBidi"/>
          <w:color w:val="000000" w:themeColor="text1"/>
        </w:rPr>
        <w:t>Si votre projet est financé</w:t>
      </w:r>
      <w:r w:rsidRPr="01D4693B">
        <w:rPr>
          <w:rFonts w:cstheme="minorBidi"/>
          <w:color w:val="000000" w:themeColor="text1"/>
        </w:rPr>
        <w:t xml:space="preserve">, nous voulons nous assurer qu'il est facile de </w:t>
      </w:r>
      <w:r w:rsidR="3E91F03E" w:rsidRPr="01D4693B">
        <w:rPr>
          <w:rFonts w:cstheme="minorBidi"/>
          <w:color w:val="000000" w:themeColor="text1"/>
        </w:rPr>
        <w:t>suivre l'</w:t>
      </w:r>
      <w:r w:rsidRPr="01D4693B">
        <w:rPr>
          <w:rFonts w:cstheme="minorBidi"/>
          <w:color w:val="000000" w:themeColor="text1"/>
        </w:rPr>
        <w:t xml:space="preserve">évolution de chaque activité. Pour cela, nous avons créé un outil. </w:t>
      </w:r>
      <w:r w:rsidR="00B0282D" w:rsidRPr="01D4693B">
        <w:rPr>
          <w:rFonts w:cstheme="minorBidi"/>
          <w:color w:val="000000" w:themeColor="text1"/>
        </w:rPr>
        <w:t xml:space="preserve">Cet </w:t>
      </w:r>
      <w:r w:rsidR="000838B5" w:rsidRPr="01D4693B">
        <w:rPr>
          <w:rFonts w:cstheme="minorBidi"/>
          <w:color w:val="000000" w:themeColor="text1"/>
        </w:rPr>
        <w:t xml:space="preserve">outil </w:t>
      </w:r>
      <w:r w:rsidR="5FFC08D8">
        <w:t xml:space="preserve">dresse la liste des éléments livrables qui seront produits au cours de la mise en œuvre des activités </w:t>
      </w:r>
      <w:r w:rsidR="008046D1">
        <w:t>(</w:t>
      </w:r>
      <w:r w:rsidR="5B497133">
        <w:t>par exemple</w:t>
      </w:r>
      <w:r w:rsidR="008046D1">
        <w:t>, rapports, listes de présence, agendas, photos, publications</w:t>
      </w:r>
      <w:r w:rsidR="5E5A8023">
        <w:t>, etc</w:t>
      </w:r>
      <w:r w:rsidR="008046D1">
        <w:t xml:space="preserve">.) </w:t>
      </w:r>
    </w:p>
    <w:p w14:paraId="7B00C460" w14:textId="407723C1" w:rsidR="00156B39" w:rsidRPr="005C0CE2" w:rsidRDefault="00156B39" w:rsidP="005C0CE2">
      <w:pPr>
        <w:spacing w:before="120" w:after="120"/>
        <w:ind w:left="90"/>
        <w:contextualSpacing/>
        <w:rPr>
          <w:rFonts w:cstheme="minorBidi"/>
          <w:color w:val="000000" w:themeColor="text1"/>
        </w:rPr>
      </w:pPr>
    </w:p>
    <w:p w14:paraId="2FFF2D46" w14:textId="0D2F12CC" w:rsidR="000E5E2D" w:rsidRPr="005C0CE2" w:rsidRDefault="000E5E2D" w:rsidP="005C0CE2">
      <w:pPr>
        <w:spacing w:before="120" w:after="120"/>
        <w:ind w:left="90"/>
        <w:contextualSpacing/>
        <w:rPr>
          <w:rFonts w:cstheme="minorBidi"/>
          <w:color w:val="000000" w:themeColor="text1"/>
        </w:rPr>
      </w:pPr>
      <w:r w:rsidRPr="01D4693B">
        <w:rPr>
          <w:rFonts w:cstheme="minorBidi"/>
          <w:color w:val="000000" w:themeColor="text1"/>
        </w:rPr>
        <w:t>Quelques suggestions pour remplir la matrice :</w:t>
      </w:r>
    </w:p>
    <w:p w14:paraId="0EB34864" w14:textId="781CC2B5" w:rsidR="000E5E2D" w:rsidRDefault="000E5E2D" w:rsidP="01D4693B">
      <w:pPr>
        <w:pStyle w:val="ListParagraph"/>
        <w:numPr>
          <w:ilvl w:val="0"/>
          <w:numId w:val="94"/>
        </w:numPr>
        <w:spacing w:before="120" w:after="120"/>
        <w:contextualSpacing/>
        <w:rPr>
          <w:rFonts w:cstheme="minorBidi"/>
          <w:color w:val="000000" w:themeColor="text1"/>
        </w:rPr>
      </w:pPr>
      <w:r w:rsidRPr="01D4693B">
        <w:rPr>
          <w:rFonts w:cstheme="minorBidi"/>
          <w:color w:val="000000" w:themeColor="text1"/>
        </w:rPr>
        <w:t xml:space="preserve">Veuillez suivre les activités de votre </w:t>
      </w:r>
      <w:r w:rsidR="00710196" w:rsidRPr="01D4693B">
        <w:rPr>
          <w:rFonts w:cstheme="minorBidi"/>
          <w:color w:val="000000" w:themeColor="text1"/>
        </w:rPr>
        <w:t xml:space="preserve">budget </w:t>
      </w:r>
      <w:r w:rsidRPr="01D4693B">
        <w:rPr>
          <w:rFonts w:cstheme="minorBidi"/>
          <w:color w:val="000000" w:themeColor="text1"/>
        </w:rPr>
        <w:t>lorsque vous remplissez la première colonne ! Essayez d'être aussi concret que possible lorsque vous décrivez l'activité.</w:t>
      </w:r>
    </w:p>
    <w:p w14:paraId="0EECD75C" w14:textId="715B64FB" w:rsidR="000E5E2D" w:rsidRDefault="000E5E2D" w:rsidP="000E5E2D">
      <w:pPr>
        <w:pStyle w:val="ListParagraph"/>
        <w:numPr>
          <w:ilvl w:val="0"/>
          <w:numId w:val="94"/>
        </w:numPr>
        <w:spacing w:before="120" w:after="120"/>
        <w:contextualSpacing/>
        <w:rPr>
          <w:rFonts w:cstheme="minorBidi"/>
          <w:color w:val="000000" w:themeColor="text1"/>
        </w:rPr>
      </w:pPr>
      <w:bookmarkStart w:id="4" w:name="OLE_LINK2"/>
      <w:r w:rsidRPr="0FC58CEF">
        <w:rPr>
          <w:rFonts w:cstheme="minorBidi"/>
          <w:color w:val="000000" w:themeColor="text1"/>
        </w:rPr>
        <w:t xml:space="preserve">Lorsque vous réfléchissez aux réalisations attendues, réfléchissez au résultat ou à l'aboutissement de l'activité et à la manière dont vous pouvez montrer ce résultat à d'autres personnes ; et à la preuve que l'activité a bien eu lieu. Vous pouvez énumérer plus d'un résultat </w:t>
      </w:r>
      <w:r w:rsidR="00710196">
        <w:rPr>
          <w:rFonts w:cstheme="minorBidi"/>
          <w:color w:val="000000" w:themeColor="text1"/>
        </w:rPr>
        <w:t>par activité.</w:t>
      </w:r>
    </w:p>
    <w:bookmarkEnd w:id="4"/>
    <w:p w14:paraId="4FCDAEBE" w14:textId="2F6A91EB" w:rsidR="005C0CE2" w:rsidRPr="006B7D21" w:rsidRDefault="000E5E2D" w:rsidP="005C0CE2">
      <w:pPr>
        <w:pStyle w:val="ListParagraph"/>
        <w:numPr>
          <w:ilvl w:val="0"/>
          <w:numId w:val="94"/>
        </w:numPr>
        <w:spacing w:before="120" w:after="120"/>
        <w:contextualSpacing/>
        <w:rPr>
          <w:rFonts w:cstheme="minorBidi"/>
          <w:color w:val="000000" w:themeColor="text1"/>
        </w:rPr>
      </w:pPr>
      <w:r w:rsidRPr="0FC58CEF">
        <w:rPr>
          <w:rFonts w:cstheme="minorBidi"/>
          <w:color w:val="000000" w:themeColor="text1"/>
        </w:rPr>
        <w:t>En ce qui concerne le pourcentage de l'activité (dernière colonne), pensez à l'importance globale de cette activité pour le projet et à la part des ressources consacrée à cette activité. Lorsque vous additionnez les pourcentages, le chiffre final doit être de 100 %.</w:t>
      </w:r>
    </w:p>
    <w:p w14:paraId="5C289845" w14:textId="081B1B9A" w:rsidR="000E5E2D" w:rsidRDefault="009E3555" w:rsidP="661B2DC6">
      <w:pPr>
        <w:spacing w:before="120" w:after="120"/>
        <w:contextualSpacing/>
        <w:rPr>
          <w:rFonts w:cstheme="minorBidi"/>
          <w:color w:val="000000" w:themeColor="text1"/>
          <w:lang w:val="en"/>
        </w:rPr>
      </w:pPr>
      <w:r w:rsidRPr="661B2DC6">
        <w:rPr>
          <w:i/>
          <w:iCs/>
        </w:rPr>
        <w:t>Vous trouverez un exemple de matrice de mesure de la mise en œuvre d'une activité à l'annexe III.</w:t>
      </w:r>
    </w:p>
    <w:tbl>
      <w:tblPr>
        <w:tblStyle w:val="TableGrid"/>
        <w:tblW w:w="9265" w:type="dxa"/>
        <w:tblLook w:val="04A0" w:firstRow="1" w:lastRow="0" w:firstColumn="1" w:lastColumn="0" w:noHBand="0" w:noVBand="1"/>
      </w:tblPr>
      <w:tblGrid>
        <w:gridCol w:w="3525"/>
        <w:gridCol w:w="1870"/>
        <w:gridCol w:w="1170"/>
        <w:gridCol w:w="1119"/>
        <w:gridCol w:w="1581"/>
      </w:tblGrid>
      <w:tr w:rsidR="000E5E2D" w14:paraId="0D84EA32" w14:textId="77777777" w:rsidTr="661B2DC6">
        <w:trPr>
          <w:trHeight w:val="645"/>
        </w:trPr>
        <w:tc>
          <w:tcPr>
            <w:tcW w:w="3525" w:type="dxa"/>
            <w:vAlign w:val="bottom"/>
          </w:tcPr>
          <w:p w14:paraId="1C668169"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Activité</w:t>
            </w:r>
          </w:p>
        </w:tc>
        <w:tc>
          <w:tcPr>
            <w:tcW w:w="1870" w:type="dxa"/>
            <w:vAlign w:val="bottom"/>
          </w:tcPr>
          <w:p w14:paraId="237F53AA"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Produit(s) livrable(s)</w:t>
            </w:r>
          </w:p>
        </w:tc>
        <w:tc>
          <w:tcPr>
            <w:tcW w:w="1170" w:type="dxa"/>
            <w:vAlign w:val="bottom"/>
          </w:tcPr>
          <w:p w14:paraId="66B97546"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Date de début</w:t>
            </w:r>
          </w:p>
        </w:tc>
        <w:tc>
          <w:tcPr>
            <w:tcW w:w="1119" w:type="dxa"/>
            <w:vAlign w:val="bottom"/>
          </w:tcPr>
          <w:p w14:paraId="73D4FA6F"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Date de fin</w:t>
            </w:r>
          </w:p>
        </w:tc>
        <w:tc>
          <w:tcPr>
            <w:tcW w:w="1581" w:type="dxa"/>
            <w:vAlign w:val="bottom"/>
          </w:tcPr>
          <w:p w14:paraId="4C9865C4" w14:textId="77777777" w:rsidR="000E5E2D" w:rsidRDefault="000E5E2D" w:rsidP="008046D1">
            <w:pPr>
              <w:spacing w:before="120" w:after="120"/>
              <w:contextualSpacing/>
            </w:pPr>
            <w:r w:rsidRPr="0FC58CEF">
              <w:rPr>
                <w:rFonts w:ascii="Aptos Narrow" w:hAnsi="Aptos Narrow"/>
                <w:b/>
                <w:bCs/>
                <w:color w:val="000000" w:themeColor="text1"/>
              </w:rPr>
              <w:t xml:space="preserve">Produit à livrer % </w:t>
            </w:r>
          </w:p>
        </w:tc>
      </w:tr>
      <w:tr w:rsidR="000E5E2D" w14:paraId="2A2E432A" w14:textId="77777777" w:rsidTr="661B2DC6">
        <w:trPr>
          <w:trHeight w:val="300"/>
        </w:trPr>
        <w:tc>
          <w:tcPr>
            <w:tcW w:w="3525" w:type="dxa"/>
            <w:vAlign w:val="bottom"/>
          </w:tcPr>
          <w:p w14:paraId="3F193969" w14:textId="77777777" w:rsidR="000E5E2D" w:rsidRDefault="000E5E2D" w:rsidP="008046D1">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1.</w:t>
            </w:r>
          </w:p>
          <w:p w14:paraId="45BC424B" w14:textId="77777777" w:rsidR="000E5E2D" w:rsidRDefault="000E5E2D" w:rsidP="008046D1">
            <w:pPr>
              <w:spacing w:before="120" w:after="120"/>
              <w:contextualSpacing/>
              <w:rPr>
                <w:rFonts w:cstheme="minorBidi"/>
                <w:b/>
                <w:bCs/>
                <w:color w:val="000000" w:themeColor="text1"/>
                <w:sz w:val="18"/>
                <w:szCs w:val="18"/>
              </w:rPr>
            </w:pPr>
          </w:p>
          <w:p w14:paraId="62480638" w14:textId="77777777" w:rsidR="000E5E2D" w:rsidRDefault="000E5E2D" w:rsidP="008046D1">
            <w:pPr>
              <w:spacing w:before="120" w:after="120"/>
              <w:contextualSpacing/>
              <w:rPr>
                <w:rFonts w:cstheme="minorBidi"/>
                <w:b/>
                <w:bCs/>
                <w:color w:val="000000" w:themeColor="text1"/>
                <w:sz w:val="18"/>
                <w:szCs w:val="18"/>
              </w:rPr>
            </w:pPr>
          </w:p>
          <w:p w14:paraId="00237D6C" w14:textId="77777777" w:rsidR="000E5E2D" w:rsidRDefault="000E5E2D" w:rsidP="008046D1">
            <w:pPr>
              <w:spacing w:before="120" w:after="120"/>
              <w:contextualSpacing/>
              <w:rPr>
                <w:rFonts w:cstheme="minorBidi"/>
                <w:b/>
                <w:bCs/>
                <w:color w:val="000000" w:themeColor="text1"/>
                <w:sz w:val="18"/>
                <w:szCs w:val="18"/>
              </w:rPr>
            </w:pPr>
          </w:p>
          <w:p w14:paraId="6C8F3B00" w14:textId="77777777" w:rsidR="000E5E2D" w:rsidRPr="008422FB" w:rsidRDefault="000E5E2D" w:rsidP="008046D1">
            <w:pPr>
              <w:spacing w:before="120" w:after="120"/>
              <w:contextualSpacing/>
              <w:rPr>
                <w:rFonts w:cstheme="minorBidi"/>
                <w:b/>
                <w:bCs/>
                <w:color w:val="000000" w:themeColor="text1"/>
                <w:sz w:val="18"/>
                <w:szCs w:val="18"/>
                <w:lang w:val="hu-HU"/>
              </w:rPr>
            </w:pPr>
          </w:p>
        </w:tc>
        <w:tc>
          <w:tcPr>
            <w:tcW w:w="1870" w:type="dxa"/>
            <w:vAlign w:val="bottom"/>
          </w:tcPr>
          <w:p w14:paraId="4DD753A1" w14:textId="77777777" w:rsidR="000E5E2D" w:rsidRDefault="000E5E2D" w:rsidP="008046D1">
            <w:pPr>
              <w:spacing w:before="120" w:after="120"/>
              <w:contextualSpacing/>
              <w:rPr>
                <w:rFonts w:cstheme="minorBidi"/>
                <w:color w:val="000000" w:themeColor="text1"/>
                <w:sz w:val="18"/>
                <w:szCs w:val="18"/>
              </w:rPr>
            </w:pPr>
          </w:p>
        </w:tc>
        <w:tc>
          <w:tcPr>
            <w:tcW w:w="1170" w:type="dxa"/>
            <w:vAlign w:val="bottom"/>
          </w:tcPr>
          <w:p w14:paraId="58B02D77"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79CD103C"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4AF4BE1D"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0E5E2D" w14:paraId="5233D6FD" w14:textId="77777777" w:rsidTr="661B2DC6">
        <w:trPr>
          <w:trHeight w:val="300"/>
        </w:trPr>
        <w:tc>
          <w:tcPr>
            <w:tcW w:w="3525" w:type="dxa"/>
            <w:vAlign w:val="bottom"/>
          </w:tcPr>
          <w:p w14:paraId="4BD379EC" w14:textId="77777777" w:rsidR="000E5E2D" w:rsidRDefault="000E5E2D" w:rsidP="008046D1">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2.</w:t>
            </w:r>
          </w:p>
          <w:p w14:paraId="0AF94082" w14:textId="77777777" w:rsidR="000E5E2D" w:rsidRDefault="000E5E2D" w:rsidP="008046D1">
            <w:pPr>
              <w:spacing w:before="120" w:after="120"/>
              <w:contextualSpacing/>
              <w:rPr>
                <w:rFonts w:cstheme="minorBidi"/>
                <w:b/>
                <w:bCs/>
                <w:color w:val="000000" w:themeColor="text1"/>
                <w:sz w:val="18"/>
                <w:szCs w:val="18"/>
              </w:rPr>
            </w:pPr>
          </w:p>
          <w:p w14:paraId="172C72AD" w14:textId="77777777" w:rsidR="000E5E2D" w:rsidRDefault="000E5E2D" w:rsidP="008046D1">
            <w:pPr>
              <w:spacing w:before="120" w:after="120"/>
              <w:contextualSpacing/>
              <w:rPr>
                <w:rFonts w:cstheme="minorBidi"/>
                <w:b/>
                <w:bCs/>
                <w:color w:val="000000" w:themeColor="text1"/>
                <w:sz w:val="18"/>
                <w:szCs w:val="18"/>
              </w:rPr>
            </w:pPr>
          </w:p>
          <w:p w14:paraId="1F381A36" w14:textId="77777777" w:rsidR="000E5E2D" w:rsidRDefault="000E5E2D" w:rsidP="008046D1">
            <w:pPr>
              <w:spacing w:before="120" w:after="120"/>
              <w:contextualSpacing/>
              <w:rPr>
                <w:rFonts w:cstheme="minorBidi"/>
                <w:b/>
                <w:bCs/>
                <w:color w:val="000000" w:themeColor="text1"/>
                <w:sz w:val="18"/>
                <w:szCs w:val="18"/>
              </w:rPr>
            </w:pPr>
          </w:p>
          <w:p w14:paraId="5DB09FDC" w14:textId="2EF8FB0F" w:rsidR="000E5E2D" w:rsidRDefault="000E5E2D" w:rsidP="661B2DC6">
            <w:pPr>
              <w:spacing w:before="120" w:after="120"/>
              <w:contextualSpacing/>
              <w:rPr>
                <w:rFonts w:cstheme="minorBidi"/>
                <w:b/>
                <w:bCs/>
                <w:color w:val="000000" w:themeColor="text1"/>
                <w:sz w:val="18"/>
                <w:szCs w:val="18"/>
              </w:rPr>
            </w:pPr>
          </w:p>
        </w:tc>
        <w:tc>
          <w:tcPr>
            <w:tcW w:w="1870" w:type="dxa"/>
            <w:vAlign w:val="bottom"/>
          </w:tcPr>
          <w:p w14:paraId="5BF1B235" w14:textId="77777777" w:rsidR="000E5E2D" w:rsidRDefault="000E5E2D" w:rsidP="008046D1">
            <w:pPr>
              <w:spacing w:before="120" w:after="120"/>
              <w:contextualSpacing/>
              <w:rPr>
                <w:rFonts w:cstheme="minorBidi"/>
                <w:color w:val="000000" w:themeColor="text1"/>
                <w:sz w:val="18"/>
                <w:szCs w:val="18"/>
                <w:lang w:val="en"/>
              </w:rPr>
            </w:pPr>
          </w:p>
        </w:tc>
        <w:tc>
          <w:tcPr>
            <w:tcW w:w="1170" w:type="dxa"/>
            <w:vAlign w:val="bottom"/>
          </w:tcPr>
          <w:p w14:paraId="624E7BAF"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77EBE002"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2EFD9B19"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0E5E2D" w14:paraId="4B30D2D5" w14:textId="77777777" w:rsidTr="661B2DC6">
        <w:trPr>
          <w:trHeight w:val="300"/>
        </w:trPr>
        <w:tc>
          <w:tcPr>
            <w:tcW w:w="3525" w:type="dxa"/>
            <w:vAlign w:val="bottom"/>
          </w:tcPr>
          <w:p w14:paraId="29CB77A3" w14:textId="77777777" w:rsidR="000E5E2D" w:rsidRDefault="000E5E2D" w:rsidP="008046D1">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3.</w:t>
            </w:r>
          </w:p>
          <w:p w14:paraId="7DB965E1" w14:textId="77777777" w:rsidR="000E5E2D" w:rsidRDefault="000E5E2D" w:rsidP="008046D1">
            <w:pPr>
              <w:spacing w:before="120" w:after="120"/>
              <w:contextualSpacing/>
              <w:rPr>
                <w:rFonts w:cstheme="minorBidi"/>
                <w:b/>
                <w:bCs/>
                <w:color w:val="000000" w:themeColor="text1"/>
                <w:sz w:val="18"/>
                <w:szCs w:val="18"/>
              </w:rPr>
            </w:pPr>
          </w:p>
          <w:p w14:paraId="4C865562" w14:textId="77777777" w:rsidR="000E5E2D" w:rsidRDefault="000E5E2D" w:rsidP="008046D1">
            <w:pPr>
              <w:spacing w:before="120" w:after="120"/>
              <w:contextualSpacing/>
              <w:rPr>
                <w:rFonts w:cstheme="minorBidi"/>
                <w:b/>
                <w:bCs/>
                <w:color w:val="000000" w:themeColor="text1"/>
                <w:sz w:val="18"/>
                <w:szCs w:val="18"/>
              </w:rPr>
            </w:pPr>
          </w:p>
          <w:p w14:paraId="588678FA" w14:textId="77777777" w:rsidR="000E5E2D" w:rsidRDefault="000E5E2D" w:rsidP="008046D1">
            <w:pPr>
              <w:spacing w:before="120" w:after="120"/>
              <w:contextualSpacing/>
              <w:rPr>
                <w:rFonts w:cstheme="minorBidi"/>
                <w:b/>
                <w:bCs/>
                <w:color w:val="000000" w:themeColor="text1"/>
                <w:sz w:val="18"/>
                <w:szCs w:val="18"/>
              </w:rPr>
            </w:pPr>
          </w:p>
          <w:p w14:paraId="449ECB63" w14:textId="400220A0" w:rsidR="000E5E2D" w:rsidRDefault="000E5E2D" w:rsidP="661B2DC6">
            <w:pPr>
              <w:spacing w:before="120" w:after="120"/>
              <w:contextualSpacing/>
              <w:rPr>
                <w:rFonts w:cstheme="minorBidi"/>
                <w:b/>
                <w:bCs/>
                <w:color w:val="000000" w:themeColor="text1"/>
                <w:sz w:val="18"/>
                <w:szCs w:val="18"/>
              </w:rPr>
            </w:pPr>
          </w:p>
        </w:tc>
        <w:tc>
          <w:tcPr>
            <w:tcW w:w="1870" w:type="dxa"/>
            <w:vAlign w:val="bottom"/>
          </w:tcPr>
          <w:p w14:paraId="1AED5F25" w14:textId="77777777" w:rsidR="000E5E2D" w:rsidRDefault="000E5E2D" w:rsidP="008046D1">
            <w:pPr>
              <w:spacing w:before="120" w:after="120"/>
              <w:contextualSpacing/>
              <w:rPr>
                <w:rFonts w:cstheme="minorBidi"/>
                <w:color w:val="000000" w:themeColor="text1"/>
                <w:sz w:val="18"/>
                <w:szCs w:val="18"/>
                <w:lang w:val="en"/>
              </w:rPr>
            </w:pPr>
          </w:p>
        </w:tc>
        <w:tc>
          <w:tcPr>
            <w:tcW w:w="1170" w:type="dxa"/>
            <w:vAlign w:val="bottom"/>
          </w:tcPr>
          <w:p w14:paraId="1F67E18A"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6F442F77"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25DDDB3F"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0E5E2D" w14:paraId="0AE00034" w14:textId="77777777" w:rsidTr="661B2DC6">
        <w:trPr>
          <w:trHeight w:val="300"/>
        </w:trPr>
        <w:tc>
          <w:tcPr>
            <w:tcW w:w="3525" w:type="dxa"/>
            <w:vAlign w:val="bottom"/>
          </w:tcPr>
          <w:p w14:paraId="2B151224" w14:textId="77777777" w:rsidR="000E5E2D" w:rsidRDefault="000E5E2D" w:rsidP="008046D1">
            <w:pPr>
              <w:spacing w:before="120" w:after="120"/>
              <w:contextualSpacing/>
              <w:rPr>
                <w:rFonts w:cstheme="minorBidi"/>
                <w:b/>
                <w:bCs/>
                <w:color w:val="000000" w:themeColor="text1"/>
                <w:sz w:val="18"/>
                <w:szCs w:val="18"/>
                <w:lang w:val="en"/>
              </w:rPr>
            </w:pPr>
            <w:r w:rsidRPr="0FC58CEF">
              <w:rPr>
                <w:rFonts w:cstheme="minorBidi"/>
                <w:b/>
                <w:bCs/>
                <w:color w:val="000000" w:themeColor="text1"/>
                <w:sz w:val="18"/>
                <w:szCs w:val="18"/>
                <w:lang w:val="en"/>
              </w:rPr>
              <w:t>4.</w:t>
            </w:r>
          </w:p>
          <w:p w14:paraId="6265C3F8" w14:textId="77777777" w:rsidR="000E5E2D" w:rsidRDefault="000E5E2D" w:rsidP="008046D1">
            <w:pPr>
              <w:spacing w:before="120" w:after="120"/>
              <w:contextualSpacing/>
              <w:rPr>
                <w:rFonts w:cstheme="minorBidi"/>
                <w:b/>
                <w:bCs/>
                <w:color w:val="000000" w:themeColor="text1"/>
                <w:sz w:val="18"/>
                <w:szCs w:val="18"/>
                <w:lang w:val="en"/>
              </w:rPr>
            </w:pPr>
          </w:p>
          <w:p w14:paraId="751BF993" w14:textId="77777777" w:rsidR="000E5E2D" w:rsidRDefault="000E5E2D" w:rsidP="008046D1">
            <w:pPr>
              <w:spacing w:before="120" w:after="120"/>
              <w:contextualSpacing/>
              <w:rPr>
                <w:rFonts w:cstheme="minorBidi"/>
                <w:b/>
                <w:bCs/>
                <w:color w:val="000000" w:themeColor="text1"/>
                <w:sz w:val="18"/>
                <w:szCs w:val="18"/>
                <w:lang w:val="en"/>
              </w:rPr>
            </w:pPr>
          </w:p>
          <w:p w14:paraId="4D427F9A" w14:textId="77777777" w:rsidR="000E5E2D" w:rsidRDefault="000E5E2D" w:rsidP="008046D1">
            <w:pPr>
              <w:spacing w:before="120" w:after="120"/>
              <w:contextualSpacing/>
              <w:rPr>
                <w:rFonts w:cstheme="minorBidi"/>
                <w:b/>
                <w:bCs/>
                <w:color w:val="000000" w:themeColor="text1"/>
                <w:sz w:val="18"/>
                <w:szCs w:val="18"/>
                <w:lang w:val="en"/>
              </w:rPr>
            </w:pPr>
          </w:p>
          <w:p w14:paraId="4EAF3D12" w14:textId="1273D295" w:rsidR="000E5E2D" w:rsidRDefault="000E5E2D" w:rsidP="661B2DC6">
            <w:pPr>
              <w:spacing w:before="120" w:after="120"/>
              <w:contextualSpacing/>
              <w:rPr>
                <w:rFonts w:cstheme="minorBidi"/>
                <w:b/>
                <w:bCs/>
                <w:color w:val="000000" w:themeColor="text1"/>
                <w:sz w:val="18"/>
                <w:szCs w:val="18"/>
                <w:lang w:val="en"/>
              </w:rPr>
            </w:pPr>
          </w:p>
        </w:tc>
        <w:tc>
          <w:tcPr>
            <w:tcW w:w="1870" w:type="dxa"/>
            <w:vAlign w:val="bottom"/>
          </w:tcPr>
          <w:p w14:paraId="33C6B4A1" w14:textId="77777777" w:rsidR="000E5E2D" w:rsidRDefault="000E5E2D" w:rsidP="008046D1">
            <w:pPr>
              <w:spacing w:before="120" w:after="120"/>
              <w:contextualSpacing/>
              <w:rPr>
                <w:rFonts w:cstheme="minorBidi"/>
                <w:color w:val="000000" w:themeColor="text1"/>
                <w:sz w:val="18"/>
                <w:szCs w:val="18"/>
                <w:lang w:val="en"/>
              </w:rPr>
            </w:pPr>
          </w:p>
        </w:tc>
        <w:tc>
          <w:tcPr>
            <w:tcW w:w="1170" w:type="dxa"/>
            <w:vAlign w:val="bottom"/>
          </w:tcPr>
          <w:p w14:paraId="690C5D34"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1A607021"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00BA6C79"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bl>
    <w:p w14:paraId="4E747EBE" w14:textId="47D34410" w:rsidR="002B7669" w:rsidRPr="006B7D21" w:rsidRDefault="000E5E2D" w:rsidP="661B2DC6">
      <w:pPr>
        <w:suppressAutoHyphens/>
        <w:spacing w:before="120" w:after="120"/>
        <w:contextualSpacing/>
        <w:rPr>
          <w:rFonts w:cstheme="minorBidi"/>
          <w:i/>
          <w:iCs/>
          <w:color w:val="000000" w:themeColor="text1"/>
          <w:lang w:val="en"/>
        </w:rPr>
      </w:pPr>
      <w:r w:rsidRPr="661B2DC6">
        <w:rPr>
          <w:rFonts w:cstheme="minorBidi"/>
          <w:i/>
          <w:iCs/>
          <w:color w:val="000000" w:themeColor="text1"/>
          <w:lang w:val="en"/>
        </w:rPr>
        <w:t>N'hésitez pas à ajouter d'autres lignes ou à étoffer le texte si nécessaire.</w:t>
      </w:r>
    </w:p>
    <w:p w14:paraId="1C720B4E" w14:textId="0B4DD615" w:rsidR="00FC2542" w:rsidRPr="005464B7" w:rsidRDefault="00EF503D" w:rsidP="661B2DC6">
      <w:pPr>
        <w:pStyle w:val="BodyText"/>
        <w:spacing w:before="183"/>
        <w:rPr>
          <w:b/>
          <w:bCs/>
          <w:u w:val="single"/>
        </w:rPr>
      </w:pPr>
      <w:r w:rsidRPr="005464B7">
        <w:rPr>
          <w:b/>
          <w:bCs/>
          <w:u w:val="single"/>
        </w:rPr>
        <w:t xml:space="preserve">Annexe I. </w:t>
      </w:r>
      <w:r w:rsidR="008046D1" w:rsidRPr="005464B7">
        <w:rPr>
          <w:b/>
          <w:bCs/>
          <w:u w:val="single"/>
        </w:rPr>
        <w:t>Explication des lignes budgétaires :</w:t>
      </w:r>
    </w:p>
    <w:p w14:paraId="5E286223" w14:textId="77777777" w:rsidR="00FC2542" w:rsidRDefault="008046D1">
      <w:pPr>
        <w:pStyle w:val="ListParagraph"/>
        <w:numPr>
          <w:ilvl w:val="0"/>
          <w:numId w:val="47"/>
        </w:numPr>
        <w:tabs>
          <w:tab w:val="left" w:pos="373"/>
        </w:tabs>
        <w:spacing w:before="180"/>
      </w:pPr>
      <w:r>
        <w:t>Le personnel :</w:t>
      </w:r>
    </w:p>
    <w:p w14:paraId="7D33F92B" w14:textId="77777777" w:rsidR="00FC2542" w:rsidRDefault="00FC2542">
      <w:pPr>
        <w:pStyle w:val="BodyText"/>
        <w:spacing w:before="11"/>
        <w:rPr>
          <w:sz w:val="18"/>
        </w:rPr>
      </w:pPr>
    </w:p>
    <w:p w14:paraId="4DEAD7D6" w14:textId="77777777" w:rsidR="00FC2542" w:rsidRDefault="008046D1">
      <w:pPr>
        <w:pStyle w:val="BodyText"/>
        <w:spacing w:before="56" w:line="259" w:lineRule="auto"/>
        <w:ind w:left="140" w:right="911"/>
      </w:pPr>
      <w:r>
        <w:t>Il s'agit des coûts liés au personnel ou aux ressources humaines nécessaires au projet. Ils couvrent les salaires, les traitements et les honoraires des personnes directement impliquées dans la mise en œuvre du projet. Il peut s'agir des chefs de projet, des membres de l'équipe et de tout autre membre du personnel travaillant sur le projet.</w:t>
      </w:r>
    </w:p>
    <w:p w14:paraId="45671844" w14:textId="77777777" w:rsidR="00FC2542" w:rsidRDefault="008046D1">
      <w:pPr>
        <w:pStyle w:val="ListParagraph"/>
        <w:numPr>
          <w:ilvl w:val="0"/>
          <w:numId w:val="47"/>
        </w:numPr>
        <w:tabs>
          <w:tab w:val="left" w:pos="367"/>
        </w:tabs>
        <w:spacing w:before="160"/>
        <w:ind w:left="366" w:hanging="227"/>
      </w:pPr>
      <w:r>
        <w:t>Sous-traitance :</w:t>
      </w:r>
    </w:p>
    <w:p w14:paraId="1F1AB548" w14:textId="77777777" w:rsidR="00FC2542" w:rsidRDefault="008046D1">
      <w:pPr>
        <w:pStyle w:val="BodyText"/>
        <w:spacing w:before="180" w:line="259" w:lineRule="auto"/>
        <w:ind w:left="140" w:right="1044"/>
      </w:pPr>
      <w:r>
        <w:t>La sous-traitance fait référence au processus d'externalisation de tâches spécifiques ou de parties du projet à des entrepreneurs ou des vendeurs externes. Cette ligne budgétaire comprend les coûts encourus lors de l'embauche de parties externes pour effectuer un travail spécialisé qui dépasse l'expertise ou la capacité de l'équipe interne de l'organisation. Les dépenses de sous-traitance couvrent des services ou des tâches tels que le conseil spécialisé, les services informatiques, la conception graphique, le marketing ou toute autre activité externalisée.</w:t>
      </w:r>
    </w:p>
    <w:p w14:paraId="5EA9570F" w14:textId="77777777" w:rsidR="00FC2542" w:rsidRDefault="008046D1">
      <w:pPr>
        <w:pStyle w:val="ListParagraph"/>
        <w:numPr>
          <w:ilvl w:val="0"/>
          <w:numId w:val="47"/>
        </w:numPr>
        <w:tabs>
          <w:tab w:val="left" w:pos="315"/>
        </w:tabs>
        <w:spacing w:before="161"/>
        <w:ind w:left="314" w:hanging="175"/>
      </w:pPr>
      <w:r>
        <w:t>1a Voyage :</w:t>
      </w:r>
    </w:p>
    <w:p w14:paraId="217DB45E" w14:textId="77777777" w:rsidR="00FC2542" w:rsidRDefault="008046D1">
      <w:pPr>
        <w:pStyle w:val="BodyText"/>
        <w:spacing w:before="180" w:line="259" w:lineRule="auto"/>
        <w:ind w:left="140" w:right="878"/>
      </w:pPr>
      <w:r>
        <w:t>Les frais de voyage englobent les dépenses liées aux déplacements nécessaires au projet. Cela comprend les frais de transport des membres de l'équipe du projet ou des participants pour assister à des réunions, des ateliers, des conférences ou tout autre événement lié au projet. Les frais de déplacement peuvent comprendre les billets d'avion, de train ou de bus, les locations de voiture, le carburant, les frais de stationnement et tout autre coût lié au déplacement.</w:t>
      </w:r>
    </w:p>
    <w:p w14:paraId="6E7D2C6C" w14:textId="77777777" w:rsidR="00FC2542" w:rsidRDefault="008046D1">
      <w:pPr>
        <w:pStyle w:val="BodyText"/>
        <w:spacing w:before="160"/>
        <w:ind w:left="140"/>
      </w:pPr>
      <w:r>
        <w:t>C.1b Hébergement :</w:t>
      </w:r>
    </w:p>
    <w:p w14:paraId="531E26DD" w14:textId="77777777" w:rsidR="00FC2542" w:rsidRDefault="008046D1">
      <w:pPr>
        <w:pStyle w:val="BodyText"/>
        <w:spacing w:before="180" w:line="259" w:lineRule="auto"/>
        <w:ind w:left="140" w:right="1068"/>
      </w:pPr>
      <w:r>
        <w:t>Les frais d'hébergement comprennent les dépenses liées à l'hébergement des membres de l'équipe du projet ou des participants lors des déplacements ou des événements liés au projet. Les frais d'hébergement couvrent généralement les frais d'hôtel ou de logement, y compris les frais de chambre, les taxes et autres frais.</w:t>
      </w:r>
    </w:p>
    <w:p w14:paraId="46C5E166" w14:textId="77777777" w:rsidR="00FC2542" w:rsidRDefault="008046D1">
      <w:pPr>
        <w:pStyle w:val="ListParagraph"/>
        <w:numPr>
          <w:ilvl w:val="0"/>
          <w:numId w:val="46"/>
        </w:numPr>
        <w:tabs>
          <w:tab w:val="left" w:pos="315"/>
        </w:tabs>
        <w:spacing w:before="160"/>
      </w:pPr>
      <w:r>
        <w:t>1c Subsistance :</w:t>
      </w:r>
    </w:p>
    <w:p w14:paraId="3064DC39" w14:textId="77777777" w:rsidR="00FC2542" w:rsidRDefault="008046D1">
      <w:pPr>
        <w:pStyle w:val="BodyText"/>
        <w:spacing w:before="183" w:line="259" w:lineRule="auto"/>
        <w:ind w:left="140" w:right="926"/>
      </w:pPr>
      <w:r>
        <w:t>Les frais de subsistance comprennent les frais de repas et les dépenses quotidiennes des membres de l'équipe du projet ou des participants pendant les voyages ou les événements. Cela comprend la nourriture, les boissons et tous les autres frais de subsistance quotidiens nécessaires lorsqu'ils ne sont pas sur leur lieu de travail habituel.</w:t>
      </w:r>
    </w:p>
    <w:p w14:paraId="28614C34" w14:textId="77777777" w:rsidR="00FC2542" w:rsidRDefault="008046D1">
      <w:pPr>
        <w:pStyle w:val="BodyText"/>
        <w:spacing w:before="159" w:line="259" w:lineRule="auto"/>
        <w:ind w:left="140" w:right="1314"/>
      </w:pPr>
      <w:r>
        <w:t>Pour les dépenses liées au voyage, à l'hébergement et à la subsistance lors de la signature éventuelle du contrat, nous respecterons les règlements de la Commission européenne concernant les limites de remboursement des frais de voyage, d'hébergement et de subsistance. Il s'agit de montants prédéterminés qui doivent être respectés.</w:t>
      </w:r>
    </w:p>
    <w:p w14:paraId="37B52408" w14:textId="77777777" w:rsidR="00FC2542" w:rsidRDefault="008046D1">
      <w:pPr>
        <w:pStyle w:val="BodyText"/>
        <w:spacing w:before="158" w:line="259" w:lineRule="auto"/>
        <w:ind w:left="140" w:right="999"/>
      </w:pPr>
      <w:r>
        <w:lastRenderedPageBreak/>
        <w:t>Lors de la candidature au projet, vous ne devez pas vous inquiéter si les montants que vous avez indiqués ne correspondent pas à ceux-ci ; cela ne sera pas considéré comme une erreur.</w:t>
      </w:r>
    </w:p>
    <w:p w14:paraId="3B342923" w14:textId="77777777" w:rsidR="00FC2542" w:rsidRDefault="008046D1">
      <w:pPr>
        <w:pStyle w:val="ListParagraph"/>
        <w:numPr>
          <w:ilvl w:val="1"/>
          <w:numId w:val="46"/>
        </w:numPr>
        <w:tabs>
          <w:tab w:val="left" w:pos="477"/>
        </w:tabs>
        <w:spacing w:before="162"/>
        <w:ind w:hanging="337"/>
      </w:pPr>
      <w:r>
        <w:t>Équipement :</w:t>
      </w:r>
    </w:p>
    <w:p w14:paraId="5B1B0293" w14:textId="77777777" w:rsidR="00FC2542" w:rsidRDefault="008046D1">
      <w:pPr>
        <w:pStyle w:val="BodyText"/>
        <w:spacing w:before="180" w:line="259" w:lineRule="auto"/>
        <w:ind w:left="140" w:right="1134"/>
      </w:pPr>
      <w:r>
        <w:t>L'équipement couvre les coûts d'acquisition et d'utilisation de l'équipement nécessaire à la mise en œuvre du projet. Il peut s'agir de l'achat ou de la location d'équipements tels que des ordinateurs, des ordinateurs portables, des projecteurs, des appareils audiovisuels, des outils spécialisés, des machines ou tout autre matériel nécessaire aux activités du projet.</w:t>
      </w:r>
    </w:p>
    <w:p w14:paraId="1A972E0B" w14:textId="77777777" w:rsidR="00FC2542" w:rsidRDefault="00FC2542">
      <w:pPr>
        <w:pStyle w:val="BodyText"/>
        <w:spacing w:before="11"/>
        <w:rPr>
          <w:sz w:val="18"/>
        </w:rPr>
      </w:pPr>
    </w:p>
    <w:p w14:paraId="34CE1CF6" w14:textId="77777777" w:rsidR="00FC2542" w:rsidRDefault="008046D1">
      <w:pPr>
        <w:pStyle w:val="BodyText"/>
        <w:spacing w:before="56" w:line="259" w:lineRule="auto"/>
        <w:ind w:left="140" w:right="848"/>
      </w:pPr>
      <w:r>
        <w:t>Les équipements doivent être déclarés en tant que coûts d'amortissement, conformément aux normes comptables internationales et aux pratiques habituelles du bénéficiaire. Seuls les coûts proportionnels à l'utilisation réelle pendant la durée de l'action sont éligibles. La location ou le crédit-bail de ces équipements est acceptable si les dépenses restent dans les limites des coûts d'amortissement et excluent les frais de financement.</w:t>
      </w:r>
    </w:p>
    <w:p w14:paraId="6239CF59" w14:textId="77777777" w:rsidR="00FC2542" w:rsidRDefault="008046D1">
      <w:pPr>
        <w:pStyle w:val="ListParagraph"/>
        <w:numPr>
          <w:ilvl w:val="1"/>
          <w:numId w:val="46"/>
        </w:numPr>
        <w:tabs>
          <w:tab w:val="left" w:pos="477"/>
        </w:tabs>
        <w:spacing w:before="160"/>
        <w:ind w:hanging="337"/>
      </w:pPr>
      <w:r>
        <w:t>Autres biens, travaux et services :</w:t>
      </w:r>
    </w:p>
    <w:p w14:paraId="5ED47C32" w14:textId="77777777" w:rsidR="00FC2542" w:rsidRDefault="008046D1">
      <w:pPr>
        <w:pStyle w:val="BodyText"/>
        <w:spacing w:before="180" w:line="259" w:lineRule="auto"/>
        <w:ind w:left="140" w:right="912"/>
      </w:pPr>
      <w:r>
        <w:t>Il s'agit des dépenses pour divers biens, travaux ou services qui sont essentiels pour le projet mais qui n'</w:t>
      </w:r>
      <w:r>
        <w:rPr>
          <w:spacing w:val="-48"/>
        </w:rPr>
        <w:t>entrent</w:t>
      </w:r>
      <w:r>
        <w:t xml:space="preserve"> pas dans les autres catégories spécifiées. Il peut s'agir de l'achat de fournitures de bureau, d'outils de collecte de données (logiciels d'enquête, questionnaires, etc.), de services d'affranchissement et de messagerie pour l'envoi de matériel lié au projet, ou de tout autre coût divers nécessaire à la bonne exécution du projet.</w:t>
      </w:r>
    </w:p>
    <w:p w14:paraId="18AD7577" w14:textId="77777777" w:rsidR="00FC2542" w:rsidRDefault="00FC2542">
      <w:pPr>
        <w:spacing w:line="259" w:lineRule="auto"/>
        <w:sectPr w:rsidR="00FC2542" w:rsidSect="00766FBB">
          <w:headerReference w:type="default" r:id="rId13"/>
          <w:footerReference w:type="default" r:id="rId14"/>
          <w:pgSz w:w="12240" w:h="15840"/>
          <w:pgMar w:top="2220" w:right="620" w:bottom="1002" w:left="1300" w:header="328" w:footer="1120" w:gutter="0"/>
          <w:cols w:space="720"/>
        </w:sectPr>
      </w:pPr>
    </w:p>
    <w:p w14:paraId="51800DE7" w14:textId="77777777" w:rsidR="00FC2542" w:rsidRDefault="00FC2542">
      <w:pPr>
        <w:pStyle w:val="BodyText"/>
        <w:spacing w:before="11"/>
        <w:rPr>
          <w:sz w:val="18"/>
        </w:rPr>
      </w:pPr>
    </w:p>
    <w:p w14:paraId="38A22F2F" w14:textId="37B47487" w:rsidR="00FC2542" w:rsidRPr="005464B7" w:rsidRDefault="008046D1">
      <w:pPr>
        <w:pStyle w:val="Heading8"/>
        <w:rPr>
          <w:b w:val="0"/>
          <w:u w:val="single"/>
        </w:rPr>
      </w:pPr>
      <w:r w:rsidRPr="005464B7">
        <w:rPr>
          <w:u w:val="single"/>
        </w:rPr>
        <w:t xml:space="preserve">Annexe </w:t>
      </w:r>
      <w:r w:rsidR="00EF503D" w:rsidRPr="005464B7">
        <w:rPr>
          <w:spacing w:val="-2"/>
          <w:u w:val="single"/>
        </w:rPr>
        <w:t xml:space="preserve">II. - </w:t>
      </w:r>
      <w:r w:rsidRPr="005464B7">
        <w:rPr>
          <w:u w:val="single"/>
        </w:rPr>
        <w:t xml:space="preserve">Exemple de budget </w:t>
      </w:r>
      <w:r w:rsidRPr="005464B7">
        <w:rPr>
          <w:b w:val="0"/>
          <w:u w:val="single"/>
        </w:rPr>
        <w:t>:</w:t>
      </w:r>
    </w:p>
    <w:p w14:paraId="40F8F6DD" w14:textId="77777777" w:rsidR="00FC2542" w:rsidRDefault="008046D1">
      <w:pPr>
        <w:spacing w:before="183" w:line="256" w:lineRule="auto"/>
        <w:ind w:left="140" w:right="966"/>
        <w:rPr>
          <w:i/>
        </w:rPr>
      </w:pPr>
      <w:r>
        <w:rPr>
          <w:i/>
        </w:rPr>
        <w:t xml:space="preserve">Chaque projet aura un budget différent - veuillez ne pas copier le budget ci-dessous dans votre candidature, il s'agit simplement d'un exemple. </w:t>
      </w:r>
      <w:r>
        <w:rPr>
          <w:b/>
          <w:i/>
        </w:rPr>
        <w:t>N</w:t>
      </w:r>
      <w:r>
        <w:rPr>
          <w:i/>
        </w:rPr>
        <w:t xml:space="preserve">'hésitez pas non plus à </w:t>
      </w:r>
      <w:r>
        <w:rPr>
          <w:b/>
          <w:i/>
        </w:rPr>
        <w:t xml:space="preserve">supprimer cette annexe du dossier </w:t>
      </w:r>
      <w:r>
        <w:rPr>
          <w:i/>
        </w:rPr>
        <w:t>lors de la soumission de votre candidature.</w:t>
      </w:r>
    </w:p>
    <w:p w14:paraId="2A235F7E" w14:textId="77777777" w:rsidR="00FC2542" w:rsidRDefault="00FC2542">
      <w:pPr>
        <w:pStyle w:val="BodyText"/>
        <w:spacing w:before="6"/>
        <w:rPr>
          <w:i/>
          <w:sz w:val="1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105"/>
        <w:gridCol w:w="1056"/>
        <w:gridCol w:w="5461"/>
      </w:tblGrid>
      <w:tr w:rsidR="00FC2542" w14:paraId="5700DBEF" w14:textId="77777777">
        <w:trPr>
          <w:trHeight w:val="1689"/>
        </w:trPr>
        <w:tc>
          <w:tcPr>
            <w:tcW w:w="1440" w:type="dxa"/>
          </w:tcPr>
          <w:p w14:paraId="2A132B22" w14:textId="77777777" w:rsidR="00FC2542" w:rsidRDefault="008046D1">
            <w:pPr>
              <w:pStyle w:val="TableParagraph"/>
              <w:spacing w:line="268" w:lineRule="exact"/>
              <w:rPr>
                <w:b/>
              </w:rPr>
            </w:pPr>
            <w:r>
              <w:rPr>
                <w:b/>
              </w:rPr>
              <w:t>Activités :</w:t>
            </w:r>
          </w:p>
        </w:tc>
        <w:tc>
          <w:tcPr>
            <w:tcW w:w="2105" w:type="dxa"/>
          </w:tcPr>
          <w:p w14:paraId="3C6A8055" w14:textId="77777777" w:rsidR="00FC2542" w:rsidRDefault="008046D1">
            <w:pPr>
              <w:pStyle w:val="TableParagraph"/>
              <w:spacing w:line="268" w:lineRule="exact"/>
              <w:rPr>
                <w:b/>
              </w:rPr>
            </w:pPr>
            <w:r>
              <w:rPr>
                <w:b/>
              </w:rPr>
              <w:t>Lignes budgétaires</w:t>
            </w:r>
          </w:p>
        </w:tc>
        <w:tc>
          <w:tcPr>
            <w:tcW w:w="1056" w:type="dxa"/>
          </w:tcPr>
          <w:p w14:paraId="5CCA1392" w14:textId="77777777" w:rsidR="00FC2542" w:rsidRDefault="008046D1">
            <w:pPr>
              <w:pStyle w:val="TableParagraph"/>
              <w:spacing w:line="276" w:lineRule="auto"/>
              <w:ind w:left="108" w:right="406"/>
              <w:rPr>
                <w:b/>
              </w:rPr>
            </w:pPr>
            <w:r>
              <w:rPr>
                <w:b/>
              </w:rPr>
              <w:t>Coût (EUR)</w:t>
            </w:r>
          </w:p>
        </w:tc>
        <w:tc>
          <w:tcPr>
            <w:tcW w:w="5461" w:type="dxa"/>
          </w:tcPr>
          <w:p w14:paraId="4F5DA7F2" w14:textId="77777777" w:rsidR="00FC2542" w:rsidRDefault="008046D1">
            <w:pPr>
              <w:pStyle w:val="TableParagraph"/>
              <w:spacing w:line="276" w:lineRule="auto"/>
              <w:ind w:left="108" w:right="779"/>
            </w:pPr>
            <w:r>
              <w:rPr>
                <w:b/>
              </w:rPr>
              <w:t xml:space="preserve">Justification des coûts : </w:t>
            </w:r>
            <w:r>
              <w:t>Veuillez fournir une ventilation complète de toutes les dépenses nécessaires à l'exécution de l'activité proposée. Elle doit comprendre une explication détaillée de tous les éléments énumérés ci-dessous.</w:t>
            </w:r>
          </w:p>
        </w:tc>
      </w:tr>
      <w:tr w:rsidR="00FC2542" w14:paraId="02678A72" w14:textId="77777777">
        <w:trPr>
          <w:trHeight w:val="2826"/>
        </w:trPr>
        <w:tc>
          <w:tcPr>
            <w:tcW w:w="1440" w:type="dxa"/>
            <w:vMerge w:val="restart"/>
          </w:tcPr>
          <w:p w14:paraId="570244AD" w14:textId="77777777" w:rsidR="00FC2542" w:rsidRDefault="008046D1">
            <w:pPr>
              <w:pStyle w:val="TableParagraph"/>
              <w:spacing w:before="1" w:line="256" w:lineRule="auto"/>
              <w:ind w:right="79"/>
            </w:pPr>
            <w:r>
              <w:rPr>
                <w:b/>
              </w:rPr>
              <w:t xml:space="preserve">Activité 1 : </w:t>
            </w:r>
            <w:r>
              <w:t>Coordination, leadership</w:t>
            </w:r>
          </w:p>
        </w:tc>
        <w:tc>
          <w:tcPr>
            <w:tcW w:w="2105" w:type="dxa"/>
          </w:tcPr>
          <w:p w14:paraId="0D118D6C" w14:textId="77777777" w:rsidR="00FC2542" w:rsidRDefault="008046D1">
            <w:pPr>
              <w:pStyle w:val="TableParagraph"/>
              <w:spacing w:line="268" w:lineRule="exact"/>
            </w:pPr>
            <w:r>
              <w:t>A. Personnel</w:t>
            </w:r>
          </w:p>
        </w:tc>
        <w:tc>
          <w:tcPr>
            <w:tcW w:w="1056" w:type="dxa"/>
          </w:tcPr>
          <w:p w14:paraId="756B2346" w14:textId="77777777" w:rsidR="00FC2542" w:rsidRDefault="008046D1">
            <w:pPr>
              <w:pStyle w:val="TableParagraph"/>
              <w:spacing w:before="4"/>
              <w:ind w:left="108"/>
              <w:rPr>
                <w:rFonts w:ascii="Times New Roman"/>
                <w:sz w:val="16"/>
              </w:rPr>
            </w:pPr>
            <w:r>
              <w:rPr>
                <w:rFonts w:ascii="Times New Roman"/>
                <w:sz w:val="16"/>
              </w:rPr>
              <w:t>6600.00</w:t>
            </w:r>
          </w:p>
        </w:tc>
        <w:tc>
          <w:tcPr>
            <w:tcW w:w="5461" w:type="dxa"/>
          </w:tcPr>
          <w:p w14:paraId="2A3539BB" w14:textId="77777777" w:rsidR="00FC2542" w:rsidRDefault="008046D1">
            <w:pPr>
              <w:pStyle w:val="TableParagraph"/>
              <w:spacing w:before="3" w:line="276" w:lineRule="auto"/>
              <w:ind w:left="108" w:right="76"/>
              <w:rPr>
                <w:sz w:val="16"/>
              </w:rPr>
            </w:pPr>
            <w:r>
              <w:rPr>
                <w:b/>
                <w:sz w:val="16"/>
              </w:rPr>
              <w:t xml:space="preserve">Le gestionnaire de projet </w:t>
            </w:r>
            <w:r>
              <w:rPr>
                <w:sz w:val="16"/>
              </w:rPr>
              <w:t>sera responsable de la gestion globale du projet, de l'orientation et de la communication entre les parties prenantes, ainsi que du suivi, de l'évaluation et de l'établissement de rapports. En raison de la charge de travail estimée des activités du projet, cette personne consacrera 30 % de son temps à cette action. 30% du salaire mensuel brut est de 400,00 EUR par mois. (400,00 x 12 = 4800,00 EUR)</w:t>
            </w:r>
          </w:p>
          <w:p w14:paraId="56F473CE" w14:textId="77777777" w:rsidR="00FC2542" w:rsidRDefault="00FC2542">
            <w:pPr>
              <w:pStyle w:val="TableParagraph"/>
              <w:spacing w:before="5"/>
              <w:ind w:left="0"/>
              <w:rPr>
                <w:i/>
                <w:sz w:val="18"/>
              </w:rPr>
            </w:pPr>
          </w:p>
          <w:p w14:paraId="7B0B7A80" w14:textId="77777777" w:rsidR="00FC2542" w:rsidRDefault="008046D1">
            <w:pPr>
              <w:pStyle w:val="TableParagraph"/>
              <w:spacing w:line="276" w:lineRule="auto"/>
              <w:ind w:left="108" w:right="76"/>
              <w:rPr>
                <w:sz w:val="16"/>
              </w:rPr>
            </w:pPr>
            <w:r>
              <w:rPr>
                <w:sz w:val="16"/>
              </w:rPr>
              <w:t xml:space="preserve">Le </w:t>
            </w:r>
            <w:r>
              <w:rPr>
                <w:b/>
                <w:sz w:val="16"/>
              </w:rPr>
              <w:t xml:space="preserve">coordinateur de projet </w:t>
            </w:r>
            <w:r>
              <w:rPr>
                <w:sz w:val="16"/>
              </w:rPr>
              <w:t>est responsable de la gestion des activités liées au projet 2-4, de la planification du travail, de la documentation et du partage de l'information. Pour cette contribution, le coordinateur de projet se verra allouer 30% de son salaire mensuel, soit 300,00 EUR pour 6 mois. (300,00 x 6= 1800,00 EUR)</w:t>
            </w:r>
          </w:p>
        </w:tc>
      </w:tr>
      <w:tr w:rsidR="00FC2542" w14:paraId="510A1949" w14:textId="77777777">
        <w:trPr>
          <w:trHeight w:val="556"/>
        </w:trPr>
        <w:tc>
          <w:tcPr>
            <w:tcW w:w="1440" w:type="dxa"/>
            <w:vMerge/>
            <w:tcBorders>
              <w:top w:val="nil"/>
            </w:tcBorders>
          </w:tcPr>
          <w:p w14:paraId="5936FA53" w14:textId="77777777" w:rsidR="00FC2542" w:rsidRDefault="00FC2542">
            <w:pPr>
              <w:rPr>
                <w:sz w:val="2"/>
                <w:szCs w:val="2"/>
              </w:rPr>
            </w:pPr>
          </w:p>
        </w:tc>
        <w:tc>
          <w:tcPr>
            <w:tcW w:w="2105" w:type="dxa"/>
          </w:tcPr>
          <w:p w14:paraId="2D2E23DD" w14:textId="77777777" w:rsidR="00FC2542" w:rsidRDefault="008046D1">
            <w:pPr>
              <w:pStyle w:val="TableParagraph"/>
              <w:spacing w:line="268" w:lineRule="exact"/>
            </w:pPr>
            <w:r>
              <w:t>B. Sous-traitance</w:t>
            </w:r>
          </w:p>
        </w:tc>
        <w:tc>
          <w:tcPr>
            <w:tcW w:w="1056" w:type="dxa"/>
          </w:tcPr>
          <w:p w14:paraId="5E229A5E" w14:textId="77777777" w:rsidR="00FC2542" w:rsidRDefault="008046D1">
            <w:pPr>
              <w:pStyle w:val="TableParagraph"/>
              <w:spacing w:before="1"/>
              <w:ind w:left="108"/>
              <w:rPr>
                <w:sz w:val="16"/>
              </w:rPr>
            </w:pPr>
            <w:r>
              <w:rPr>
                <w:sz w:val="16"/>
              </w:rPr>
              <w:t>00.00</w:t>
            </w:r>
          </w:p>
        </w:tc>
        <w:tc>
          <w:tcPr>
            <w:tcW w:w="5461" w:type="dxa"/>
          </w:tcPr>
          <w:p w14:paraId="7088F41E" w14:textId="77777777" w:rsidR="00FC2542" w:rsidRDefault="008046D1">
            <w:pPr>
              <w:pStyle w:val="TableParagraph"/>
              <w:spacing w:before="1"/>
              <w:ind w:left="108"/>
              <w:rPr>
                <w:sz w:val="16"/>
              </w:rPr>
            </w:pPr>
            <w:r>
              <w:rPr>
                <w:sz w:val="16"/>
              </w:rPr>
              <w:t>Cette activité n'implique aucun coût de sous-traitance.</w:t>
            </w:r>
          </w:p>
        </w:tc>
      </w:tr>
      <w:tr w:rsidR="00FC2542" w14:paraId="3EDD4F55" w14:textId="77777777">
        <w:trPr>
          <w:trHeight w:val="556"/>
        </w:trPr>
        <w:tc>
          <w:tcPr>
            <w:tcW w:w="1440" w:type="dxa"/>
            <w:vMerge/>
            <w:tcBorders>
              <w:top w:val="nil"/>
            </w:tcBorders>
          </w:tcPr>
          <w:p w14:paraId="0B78DF10" w14:textId="77777777" w:rsidR="00FC2542" w:rsidRDefault="00FC2542">
            <w:pPr>
              <w:rPr>
                <w:sz w:val="2"/>
                <w:szCs w:val="2"/>
              </w:rPr>
            </w:pPr>
          </w:p>
        </w:tc>
        <w:tc>
          <w:tcPr>
            <w:tcW w:w="2105" w:type="dxa"/>
          </w:tcPr>
          <w:p w14:paraId="37121E9D" w14:textId="77777777" w:rsidR="00FC2542" w:rsidRDefault="008046D1">
            <w:pPr>
              <w:pStyle w:val="TableParagraph"/>
              <w:spacing w:line="268" w:lineRule="exact"/>
            </w:pPr>
            <w:r>
              <w:t>C.1a Voyages</w:t>
            </w:r>
          </w:p>
        </w:tc>
        <w:tc>
          <w:tcPr>
            <w:tcW w:w="1056" w:type="dxa"/>
          </w:tcPr>
          <w:p w14:paraId="4D2D308C" w14:textId="77777777" w:rsidR="00FC2542" w:rsidRDefault="008046D1">
            <w:pPr>
              <w:pStyle w:val="TableParagraph"/>
              <w:spacing w:before="1"/>
              <w:ind w:left="108"/>
              <w:rPr>
                <w:sz w:val="16"/>
              </w:rPr>
            </w:pPr>
            <w:r>
              <w:rPr>
                <w:sz w:val="16"/>
              </w:rPr>
              <w:t>00.00</w:t>
            </w:r>
          </w:p>
        </w:tc>
        <w:tc>
          <w:tcPr>
            <w:tcW w:w="5461" w:type="dxa"/>
          </w:tcPr>
          <w:p w14:paraId="59AC3796" w14:textId="77777777" w:rsidR="00FC2542" w:rsidRDefault="008046D1">
            <w:pPr>
              <w:pStyle w:val="TableParagraph"/>
              <w:spacing w:before="1"/>
              <w:ind w:left="108"/>
              <w:rPr>
                <w:sz w:val="16"/>
              </w:rPr>
            </w:pPr>
            <w:r>
              <w:rPr>
                <w:sz w:val="16"/>
              </w:rPr>
              <w:t>Cette activité n'implique pas de frais de déplacement.</w:t>
            </w:r>
          </w:p>
        </w:tc>
      </w:tr>
      <w:tr w:rsidR="00FC2542" w14:paraId="130DD78D" w14:textId="77777777">
        <w:trPr>
          <w:trHeight w:val="556"/>
        </w:trPr>
        <w:tc>
          <w:tcPr>
            <w:tcW w:w="1440" w:type="dxa"/>
            <w:vMerge/>
            <w:tcBorders>
              <w:top w:val="nil"/>
            </w:tcBorders>
          </w:tcPr>
          <w:p w14:paraId="4B39418D" w14:textId="77777777" w:rsidR="00FC2542" w:rsidRDefault="00FC2542">
            <w:pPr>
              <w:rPr>
                <w:sz w:val="2"/>
                <w:szCs w:val="2"/>
              </w:rPr>
            </w:pPr>
          </w:p>
        </w:tc>
        <w:tc>
          <w:tcPr>
            <w:tcW w:w="2105" w:type="dxa"/>
          </w:tcPr>
          <w:p w14:paraId="6E94979C" w14:textId="77777777" w:rsidR="00FC2542" w:rsidRDefault="008046D1">
            <w:pPr>
              <w:pStyle w:val="TableParagraph"/>
              <w:spacing w:line="268" w:lineRule="exact"/>
            </w:pPr>
            <w:r>
              <w:t>C.1b</w:t>
            </w:r>
          </w:p>
          <w:p w14:paraId="55893042" w14:textId="77777777" w:rsidR="00FC2542" w:rsidRDefault="008046D1">
            <w:pPr>
              <w:pStyle w:val="TableParagraph"/>
            </w:pPr>
            <w:r>
              <w:t>Hébergement</w:t>
            </w:r>
          </w:p>
        </w:tc>
        <w:tc>
          <w:tcPr>
            <w:tcW w:w="1056" w:type="dxa"/>
          </w:tcPr>
          <w:p w14:paraId="0B0D4619" w14:textId="77777777" w:rsidR="00FC2542" w:rsidRDefault="008046D1">
            <w:pPr>
              <w:pStyle w:val="TableParagraph"/>
              <w:spacing w:before="1"/>
              <w:ind w:left="108"/>
              <w:rPr>
                <w:sz w:val="16"/>
              </w:rPr>
            </w:pPr>
            <w:r>
              <w:rPr>
                <w:sz w:val="16"/>
              </w:rPr>
              <w:t>00.00</w:t>
            </w:r>
          </w:p>
        </w:tc>
        <w:tc>
          <w:tcPr>
            <w:tcW w:w="5461" w:type="dxa"/>
          </w:tcPr>
          <w:p w14:paraId="1746D2B3" w14:textId="77777777" w:rsidR="00FC2542" w:rsidRDefault="008046D1">
            <w:pPr>
              <w:pStyle w:val="TableParagraph"/>
              <w:spacing w:before="1"/>
              <w:ind w:left="108"/>
              <w:rPr>
                <w:sz w:val="16"/>
              </w:rPr>
            </w:pPr>
            <w:r>
              <w:rPr>
                <w:sz w:val="16"/>
              </w:rPr>
              <w:t>Cette activité n'implique pas de frais d'hébergement.</w:t>
            </w:r>
          </w:p>
        </w:tc>
      </w:tr>
      <w:tr w:rsidR="00FC2542" w14:paraId="347F49A3" w14:textId="77777777">
        <w:trPr>
          <w:trHeight w:val="558"/>
        </w:trPr>
        <w:tc>
          <w:tcPr>
            <w:tcW w:w="1440" w:type="dxa"/>
            <w:vMerge/>
            <w:tcBorders>
              <w:top w:val="nil"/>
            </w:tcBorders>
          </w:tcPr>
          <w:p w14:paraId="1512EA62" w14:textId="77777777" w:rsidR="00FC2542" w:rsidRDefault="00FC2542">
            <w:pPr>
              <w:rPr>
                <w:sz w:val="2"/>
                <w:szCs w:val="2"/>
              </w:rPr>
            </w:pPr>
          </w:p>
        </w:tc>
        <w:tc>
          <w:tcPr>
            <w:tcW w:w="2105" w:type="dxa"/>
          </w:tcPr>
          <w:p w14:paraId="11B660E2" w14:textId="77777777" w:rsidR="00FC2542" w:rsidRDefault="008046D1">
            <w:pPr>
              <w:pStyle w:val="TableParagraph"/>
              <w:spacing w:line="268" w:lineRule="exact"/>
            </w:pPr>
            <w:r>
              <w:t>C.1c Subsistance</w:t>
            </w:r>
          </w:p>
        </w:tc>
        <w:tc>
          <w:tcPr>
            <w:tcW w:w="1056" w:type="dxa"/>
          </w:tcPr>
          <w:p w14:paraId="1CAF892F" w14:textId="77777777" w:rsidR="00FC2542" w:rsidRDefault="008046D1">
            <w:pPr>
              <w:pStyle w:val="TableParagraph"/>
              <w:spacing w:before="3"/>
              <w:ind w:left="108"/>
              <w:rPr>
                <w:sz w:val="16"/>
              </w:rPr>
            </w:pPr>
            <w:r>
              <w:rPr>
                <w:sz w:val="16"/>
              </w:rPr>
              <w:t>00.00</w:t>
            </w:r>
          </w:p>
        </w:tc>
        <w:tc>
          <w:tcPr>
            <w:tcW w:w="5461" w:type="dxa"/>
          </w:tcPr>
          <w:p w14:paraId="152E83B4" w14:textId="77777777" w:rsidR="00FC2542" w:rsidRDefault="008046D1">
            <w:pPr>
              <w:pStyle w:val="TableParagraph"/>
              <w:spacing w:before="3"/>
              <w:ind w:left="108"/>
              <w:rPr>
                <w:sz w:val="16"/>
              </w:rPr>
            </w:pPr>
            <w:r>
              <w:rPr>
                <w:sz w:val="16"/>
              </w:rPr>
              <w:t>Cette activité n'implique pas de frais de subsistance.</w:t>
            </w:r>
          </w:p>
        </w:tc>
      </w:tr>
      <w:tr w:rsidR="00FC2542" w14:paraId="32AAF153" w14:textId="77777777">
        <w:trPr>
          <w:trHeight w:val="556"/>
        </w:trPr>
        <w:tc>
          <w:tcPr>
            <w:tcW w:w="1440" w:type="dxa"/>
            <w:vMerge/>
            <w:tcBorders>
              <w:top w:val="nil"/>
            </w:tcBorders>
          </w:tcPr>
          <w:p w14:paraId="1238C35E" w14:textId="77777777" w:rsidR="00FC2542" w:rsidRDefault="00FC2542">
            <w:pPr>
              <w:rPr>
                <w:sz w:val="2"/>
                <w:szCs w:val="2"/>
              </w:rPr>
            </w:pPr>
          </w:p>
        </w:tc>
        <w:tc>
          <w:tcPr>
            <w:tcW w:w="2105" w:type="dxa"/>
          </w:tcPr>
          <w:p w14:paraId="26AB95C3" w14:textId="77777777" w:rsidR="00FC2542" w:rsidRDefault="008046D1">
            <w:pPr>
              <w:pStyle w:val="TableParagraph"/>
              <w:spacing w:line="268" w:lineRule="exact"/>
            </w:pPr>
            <w:r>
              <w:t>C.2 Équipement</w:t>
            </w:r>
          </w:p>
        </w:tc>
        <w:tc>
          <w:tcPr>
            <w:tcW w:w="1056" w:type="dxa"/>
          </w:tcPr>
          <w:p w14:paraId="1F9D1E8D" w14:textId="77777777" w:rsidR="00FC2542" w:rsidRDefault="008046D1">
            <w:pPr>
              <w:pStyle w:val="TableParagraph"/>
              <w:spacing w:before="1"/>
              <w:ind w:left="108"/>
              <w:rPr>
                <w:sz w:val="16"/>
              </w:rPr>
            </w:pPr>
            <w:r>
              <w:rPr>
                <w:sz w:val="16"/>
              </w:rPr>
              <w:t>00.00</w:t>
            </w:r>
          </w:p>
        </w:tc>
        <w:tc>
          <w:tcPr>
            <w:tcW w:w="5461" w:type="dxa"/>
          </w:tcPr>
          <w:p w14:paraId="69A9D05A" w14:textId="77777777" w:rsidR="00FC2542" w:rsidRDefault="008046D1">
            <w:pPr>
              <w:pStyle w:val="TableParagraph"/>
              <w:spacing w:before="1"/>
              <w:ind w:left="108"/>
              <w:rPr>
                <w:sz w:val="16"/>
              </w:rPr>
            </w:pPr>
            <w:r>
              <w:rPr>
                <w:sz w:val="16"/>
              </w:rPr>
              <w:t>Cette activité n'implique aucun coût d'équipement.</w:t>
            </w:r>
          </w:p>
        </w:tc>
      </w:tr>
      <w:tr w:rsidR="00FC2542" w14:paraId="7A83A05C" w14:textId="77777777">
        <w:trPr>
          <w:trHeight w:val="1692"/>
        </w:trPr>
        <w:tc>
          <w:tcPr>
            <w:tcW w:w="1440" w:type="dxa"/>
            <w:vMerge/>
            <w:tcBorders>
              <w:top w:val="nil"/>
            </w:tcBorders>
          </w:tcPr>
          <w:p w14:paraId="62F8D4D1" w14:textId="77777777" w:rsidR="00FC2542" w:rsidRDefault="00FC2542">
            <w:pPr>
              <w:rPr>
                <w:sz w:val="2"/>
                <w:szCs w:val="2"/>
              </w:rPr>
            </w:pPr>
          </w:p>
        </w:tc>
        <w:tc>
          <w:tcPr>
            <w:tcW w:w="2105" w:type="dxa"/>
          </w:tcPr>
          <w:p w14:paraId="7F0943B1" w14:textId="77777777" w:rsidR="00FC2542" w:rsidRDefault="008046D1">
            <w:pPr>
              <w:pStyle w:val="TableParagraph"/>
              <w:ind w:right="299"/>
            </w:pPr>
            <w:r>
              <w:t>C.3 Autres biens, travaux et services</w:t>
            </w:r>
          </w:p>
        </w:tc>
        <w:tc>
          <w:tcPr>
            <w:tcW w:w="1056" w:type="dxa"/>
          </w:tcPr>
          <w:p w14:paraId="2176E17A" w14:textId="77777777" w:rsidR="00FC2542" w:rsidRDefault="008046D1">
            <w:pPr>
              <w:pStyle w:val="TableParagraph"/>
              <w:spacing w:before="1"/>
              <w:ind w:left="108"/>
              <w:rPr>
                <w:sz w:val="16"/>
              </w:rPr>
            </w:pPr>
            <w:r>
              <w:rPr>
                <w:sz w:val="16"/>
              </w:rPr>
              <w:t>2160.00</w:t>
            </w:r>
          </w:p>
        </w:tc>
        <w:tc>
          <w:tcPr>
            <w:tcW w:w="5461" w:type="dxa"/>
          </w:tcPr>
          <w:p w14:paraId="68B4C8AE" w14:textId="77777777" w:rsidR="00FC2542" w:rsidRDefault="008046D1">
            <w:pPr>
              <w:pStyle w:val="TableParagraph"/>
              <w:spacing w:before="1" w:line="276" w:lineRule="auto"/>
              <w:ind w:left="108" w:right="76"/>
              <w:rPr>
                <w:sz w:val="16"/>
              </w:rPr>
            </w:pPr>
            <w:r>
              <w:rPr>
                <w:sz w:val="16"/>
              </w:rPr>
              <w:t xml:space="preserve">Tél/fax, électricité/chauffage, maintenance - Cette ligne budgétaire couvre les coûts des services publics du bureau, tels que le chauffage et d'autres services communaux, l'internet et les frais de téléphone dont nous aurons besoin pour mettre en œuvre toutes les activités. Un pourcentage adéquat est calculé et alloué à ce projet. Sur la base des coûts moyens et en incluant l'aspect régional qui nécessite des appels internationaux et locaux, l'estimation des coûts mensuels est de 180 EUR. Les coûts couvrent une période </w:t>
            </w:r>
            <w:r>
              <w:rPr>
                <w:spacing w:val="-2"/>
                <w:sz w:val="16"/>
              </w:rPr>
              <w:t>de</w:t>
            </w:r>
            <w:r>
              <w:rPr>
                <w:sz w:val="16"/>
              </w:rPr>
              <w:t xml:space="preserve"> 12 mois. (180,00 x 12 = 2160,00 EUR)</w:t>
            </w:r>
          </w:p>
        </w:tc>
      </w:tr>
      <w:tr w:rsidR="00FC2542" w14:paraId="3E164531" w14:textId="77777777">
        <w:trPr>
          <w:trHeight w:val="556"/>
        </w:trPr>
        <w:tc>
          <w:tcPr>
            <w:tcW w:w="1440" w:type="dxa"/>
            <w:vMerge w:val="restart"/>
          </w:tcPr>
          <w:p w14:paraId="26ABF1DE" w14:textId="77777777" w:rsidR="00FC2542" w:rsidRDefault="008046D1">
            <w:pPr>
              <w:pStyle w:val="TableParagraph"/>
              <w:spacing w:line="256" w:lineRule="auto"/>
              <w:ind w:right="269"/>
            </w:pPr>
            <w:r>
              <w:rPr>
                <w:b/>
              </w:rPr>
              <w:t xml:space="preserve">Activité 2 : </w:t>
            </w:r>
            <w:r>
              <w:t>évaluation des besoins</w:t>
            </w:r>
          </w:p>
        </w:tc>
        <w:tc>
          <w:tcPr>
            <w:tcW w:w="2105" w:type="dxa"/>
          </w:tcPr>
          <w:p w14:paraId="2D6AA2A6" w14:textId="77777777" w:rsidR="00FC2542" w:rsidRDefault="008046D1">
            <w:pPr>
              <w:pStyle w:val="TableParagraph"/>
              <w:spacing w:line="268" w:lineRule="exact"/>
            </w:pPr>
            <w:r>
              <w:t>A. Personnel</w:t>
            </w:r>
          </w:p>
        </w:tc>
        <w:tc>
          <w:tcPr>
            <w:tcW w:w="1056" w:type="dxa"/>
          </w:tcPr>
          <w:p w14:paraId="6EEE7B57" w14:textId="77777777" w:rsidR="00FC2542" w:rsidRDefault="008046D1">
            <w:pPr>
              <w:pStyle w:val="TableParagraph"/>
              <w:spacing w:before="1"/>
              <w:ind w:left="108"/>
              <w:rPr>
                <w:sz w:val="16"/>
              </w:rPr>
            </w:pPr>
            <w:r>
              <w:rPr>
                <w:sz w:val="16"/>
              </w:rPr>
              <w:t>00.00</w:t>
            </w:r>
          </w:p>
        </w:tc>
        <w:tc>
          <w:tcPr>
            <w:tcW w:w="5461" w:type="dxa"/>
          </w:tcPr>
          <w:p w14:paraId="4DFEABEB" w14:textId="77777777" w:rsidR="00FC2542" w:rsidRDefault="008046D1">
            <w:pPr>
              <w:pStyle w:val="TableParagraph"/>
              <w:spacing w:before="1" w:line="273" w:lineRule="auto"/>
              <w:ind w:left="108" w:right="303"/>
              <w:rPr>
                <w:sz w:val="16"/>
              </w:rPr>
            </w:pPr>
            <w:r>
              <w:rPr>
                <w:sz w:val="16"/>
              </w:rPr>
              <w:t>Cette activité n'entraîne pas de frais de personnel supplémentaires, car toutes les dépenses connexes sont déjà couvertes par l'activité 1.</w:t>
            </w:r>
          </w:p>
        </w:tc>
      </w:tr>
      <w:tr w:rsidR="00FC2542" w14:paraId="793618F7" w14:textId="77777777">
        <w:trPr>
          <w:trHeight w:val="556"/>
        </w:trPr>
        <w:tc>
          <w:tcPr>
            <w:tcW w:w="1440" w:type="dxa"/>
            <w:vMerge/>
            <w:tcBorders>
              <w:top w:val="nil"/>
            </w:tcBorders>
          </w:tcPr>
          <w:p w14:paraId="77693513" w14:textId="77777777" w:rsidR="00FC2542" w:rsidRDefault="00FC2542">
            <w:pPr>
              <w:rPr>
                <w:sz w:val="2"/>
                <w:szCs w:val="2"/>
              </w:rPr>
            </w:pPr>
          </w:p>
        </w:tc>
        <w:tc>
          <w:tcPr>
            <w:tcW w:w="2105" w:type="dxa"/>
          </w:tcPr>
          <w:p w14:paraId="1A2616A9" w14:textId="77777777" w:rsidR="00FC2542" w:rsidRDefault="008046D1">
            <w:pPr>
              <w:pStyle w:val="TableParagraph"/>
              <w:spacing w:line="268" w:lineRule="exact"/>
            </w:pPr>
            <w:r>
              <w:t>B. Sous-traitance</w:t>
            </w:r>
          </w:p>
        </w:tc>
        <w:tc>
          <w:tcPr>
            <w:tcW w:w="1056" w:type="dxa"/>
          </w:tcPr>
          <w:p w14:paraId="42401581" w14:textId="77777777" w:rsidR="00FC2542" w:rsidRDefault="008046D1">
            <w:pPr>
              <w:pStyle w:val="TableParagraph"/>
              <w:spacing w:before="1"/>
              <w:ind w:left="108"/>
              <w:rPr>
                <w:sz w:val="16"/>
              </w:rPr>
            </w:pPr>
            <w:r>
              <w:rPr>
                <w:sz w:val="16"/>
              </w:rPr>
              <w:t>1200.00</w:t>
            </w:r>
          </w:p>
        </w:tc>
        <w:tc>
          <w:tcPr>
            <w:tcW w:w="5461" w:type="dxa"/>
          </w:tcPr>
          <w:p w14:paraId="2F85D3F9" w14:textId="77777777" w:rsidR="00FC2542" w:rsidRDefault="008046D1">
            <w:pPr>
              <w:pStyle w:val="TableParagraph"/>
              <w:spacing w:before="1"/>
              <w:ind w:left="108"/>
              <w:rPr>
                <w:sz w:val="16"/>
              </w:rPr>
            </w:pPr>
            <w:r>
              <w:rPr>
                <w:sz w:val="16"/>
              </w:rPr>
              <w:t>Un (1) consultant pour la méthodologie et l'analyse - évaluation (10 jours de travail)</w:t>
            </w:r>
          </w:p>
          <w:p w14:paraId="3C21D6B1" w14:textId="77777777" w:rsidR="00FC2542" w:rsidRDefault="008046D1">
            <w:pPr>
              <w:pStyle w:val="TableParagraph"/>
              <w:spacing w:before="30"/>
              <w:ind w:left="108"/>
              <w:rPr>
                <w:sz w:val="16"/>
              </w:rPr>
            </w:pPr>
            <w:r>
              <w:rPr>
                <w:sz w:val="16"/>
              </w:rPr>
              <w:t>120,00 EUR par jour) - 1200,00 EUR</w:t>
            </w:r>
          </w:p>
        </w:tc>
      </w:tr>
    </w:tbl>
    <w:p w14:paraId="2B68C5AD" w14:textId="77777777" w:rsidR="00FC2542" w:rsidRDefault="00FC2542">
      <w:pPr>
        <w:rPr>
          <w:sz w:val="16"/>
        </w:rPr>
        <w:sectPr w:rsidR="00FC2542">
          <w:pgSz w:w="12240" w:h="15840"/>
          <w:pgMar w:top="2220" w:right="620" w:bottom="1380" w:left="1300" w:header="328" w:footer="1120" w:gutter="0"/>
          <w:cols w:space="720"/>
        </w:sectPr>
      </w:pPr>
    </w:p>
    <w:p w14:paraId="6D7440C2" w14:textId="77777777" w:rsidR="00FC2542" w:rsidRDefault="00FC2542">
      <w:pPr>
        <w:pStyle w:val="BodyText"/>
        <w:spacing w:before="7"/>
        <w:rPr>
          <w:i/>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105"/>
        <w:gridCol w:w="1056"/>
        <w:gridCol w:w="5461"/>
      </w:tblGrid>
      <w:tr w:rsidR="00FC2542" w14:paraId="61DA69A5" w14:textId="77777777">
        <w:trPr>
          <w:trHeight w:val="556"/>
        </w:trPr>
        <w:tc>
          <w:tcPr>
            <w:tcW w:w="1440" w:type="dxa"/>
            <w:vMerge w:val="restart"/>
          </w:tcPr>
          <w:p w14:paraId="1FE5342F" w14:textId="77777777" w:rsidR="00FC2542" w:rsidRDefault="008046D1">
            <w:pPr>
              <w:pStyle w:val="TableParagraph"/>
              <w:ind w:right="287"/>
            </w:pPr>
            <w:r>
              <w:t>de la communauté LBQ</w:t>
            </w:r>
          </w:p>
        </w:tc>
        <w:tc>
          <w:tcPr>
            <w:tcW w:w="2105" w:type="dxa"/>
          </w:tcPr>
          <w:p w14:paraId="370FC385" w14:textId="77777777" w:rsidR="00FC2542" w:rsidRDefault="008046D1">
            <w:pPr>
              <w:pStyle w:val="TableParagraph"/>
              <w:spacing w:line="268" w:lineRule="exact"/>
            </w:pPr>
            <w:r>
              <w:t>C.1a Voyages</w:t>
            </w:r>
          </w:p>
        </w:tc>
        <w:tc>
          <w:tcPr>
            <w:tcW w:w="1056" w:type="dxa"/>
          </w:tcPr>
          <w:p w14:paraId="72CC93FD" w14:textId="77777777" w:rsidR="00FC2542" w:rsidRDefault="008046D1">
            <w:pPr>
              <w:pStyle w:val="TableParagraph"/>
              <w:spacing w:before="1"/>
              <w:ind w:left="108"/>
              <w:rPr>
                <w:sz w:val="16"/>
              </w:rPr>
            </w:pPr>
            <w:r>
              <w:rPr>
                <w:sz w:val="16"/>
              </w:rPr>
              <w:t>00.00</w:t>
            </w:r>
          </w:p>
        </w:tc>
        <w:tc>
          <w:tcPr>
            <w:tcW w:w="5461" w:type="dxa"/>
          </w:tcPr>
          <w:p w14:paraId="2D564679" w14:textId="77777777" w:rsidR="00FC2542" w:rsidRDefault="008046D1">
            <w:pPr>
              <w:pStyle w:val="TableParagraph"/>
              <w:spacing w:before="1"/>
              <w:ind w:left="108"/>
              <w:rPr>
                <w:sz w:val="16"/>
              </w:rPr>
            </w:pPr>
            <w:r>
              <w:rPr>
                <w:sz w:val="16"/>
              </w:rPr>
              <w:t>Cette activité n'implique pas de frais de déplacement.</w:t>
            </w:r>
          </w:p>
        </w:tc>
      </w:tr>
      <w:tr w:rsidR="00FC2542" w14:paraId="1D7C70A4" w14:textId="77777777">
        <w:trPr>
          <w:trHeight w:val="558"/>
        </w:trPr>
        <w:tc>
          <w:tcPr>
            <w:tcW w:w="1440" w:type="dxa"/>
            <w:vMerge/>
            <w:tcBorders>
              <w:top w:val="nil"/>
            </w:tcBorders>
          </w:tcPr>
          <w:p w14:paraId="1313C90B" w14:textId="77777777" w:rsidR="00FC2542" w:rsidRDefault="00FC2542">
            <w:pPr>
              <w:rPr>
                <w:sz w:val="2"/>
                <w:szCs w:val="2"/>
              </w:rPr>
            </w:pPr>
          </w:p>
        </w:tc>
        <w:tc>
          <w:tcPr>
            <w:tcW w:w="2105" w:type="dxa"/>
          </w:tcPr>
          <w:p w14:paraId="79146643" w14:textId="77777777" w:rsidR="00FC2542" w:rsidRDefault="008046D1">
            <w:pPr>
              <w:pStyle w:val="TableParagraph"/>
              <w:spacing w:line="268" w:lineRule="exact"/>
            </w:pPr>
            <w:r>
              <w:t>C.1b</w:t>
            </w:r>
          </w:p>
          <w:p w14:paraId="1EA40C2E" w14:textId="77777777" w:rsidR="00FC2542" w:rsidRDefault="008046D1">
            <w:pPr>
              <w:pStyle w:val="TableParagraph"/>
            </w:pPr>
            <w:r>
              <w:t>Hébergement</w:t>
            </w:r>
          </w:p>
        </w:tc>
        <w:tc>
          <w:tcPr>
            <w:tcW w:w="1056" w:type="dxa"/>
          </w:tcPr>
          <w:p w14:paraId="167413A9" w14:textId="77777777" w:rsidR="00FC2542" w:rsidRDefault="008046D1">
            <w:pPr>
              <w:pStyle w:val="TableParagraph"/>
              <w:spacing w:before="1"/>
              <w:ind w:left="108"/>
              <w:rPr>
                <w:sz w:val="16"/>
              </w:rPr>
            </w:pPr>
            <w:r>
              <w:rPr>
                <w:sz w:val="16"/>
              </w:rPr>
              <w:t>00.00</w:t>
            </w:r>
          </w:p>
        </w:tc>
        <w:tc>
          <w:tcPr>
            <w:tcW w:w="5461" w:type="dxa"/>
          </w:tcPr>
          <w:p w14:paraId="7E22F0CA" w14:textId="77777777" w:rsidR="00FC2542" w:rsidRDefault="008046D1">
            <w:pPr>
              <w:pStyle w:val="TableParagraph"/>
              <w:spacing w:before="1"/>
              <w:ind w:left="108"/>
              <w:rPr>
                <w:sz w:val="16"/>
              </w:rPr>
            </w:pPr>
            <w:r>
              <w:rPr>
                <w:sz w:val="16"/>
              </w:rPr>
              <w:t>Cette activité n'implique pas de frais d'hébergement.</w:t>
            </w:r>
          </w:p>
        </w:tc>
      </w:tr>
      <w:tr w:rsidR="00FC2542" w14:paraId="6E26906A" w14:textId="77777777">
        <w:trPr>
          <w:trHeight w:val="556"/>
        </w:trPr>
        <w:tc>
          <w:tcPr>
            <w:tcW w:w="1440" w:type="dxa"/>
            <w:vMerge/>
            <w:tcBorders>
              <w:top w:val="nil"/>
            </w:tcBorders>
          </w:tcPr>
          <w:p w14:paraId="49FA15C6" w14:textId="77777777" w:rsidR="00FC2542" w:rsidRDefault="00FC2542">
            <w:pPr>
              <w:rPr>
                <w:sz w:val="2"/>
                <w:szCs w:val="2"/>
              </w:rPr>
            </w:pPr>
          </w:p>
        </w:tc>
        <w:tc>
          <w:tcPr>
            <w:tcW w:w="2105" w:type="dxa"/>
          </w:tcPr>
          <w:p w14:paraId="1A2230BD" w14:textId="77777777" w:rsidR="00FC2542" w:rsidRDefault="008046D1">
            <w:pPr>
              <w:pStyle w:val="TableParagraph"/>
              <w:spacing w:line="268" w:lineRule="exact"/>
            </w:pPr>
            <w:r>
              <w:t>C.1c Subsistance</w:t>
            </w:r>
          </w:p>
        </w:tc>
        <w:tc>
          <w:tcPr>
            <w:tcW w:w="1056" w:type="dxa"/>
          </w:tcPr>
          <w:p w14:paraId="2CB4740A" w14:textId="77777777" w:rsidR="00FC2542" w:rsidRDefault="008046D1">
            <w:pPr>
              <w:pStyle w:val="TableParagraph"/>
              <w:spacing w:before="1"/>
              <w:ind w:left="108"/>
              <w:rPr>
                <w:sz w:val="16"/>
              </w:rPr>
            </w:pPr>
            <w:r>
              <w:rPr>
                <w:sz w:val="16"/>
              </w:rPr>
              <w:t>00.00</w:t>
            </w:r>
          </w:p>
        </w:tc>
        <w:tc>
          <w:tcPr>
            <w:tcW w:w="5461" w:type="dxa"/>
          </w:tcPr>
          <w:p w14:paraId="21D47203" w14:textId="77777777" w:rsidR="00FC2542" w:rsidRDefault="008046D1">
            <w:pPr>
              <w:pStyle w:val="TableParagraph"/>
              <w:spacing w:before="1"/>
              <w:ind w:left="108"/>
              <w:rPr>
                <w:sz w:val="16"/>
              </w:rPr>
            </w:pPr>
            <w:r>
              <w:rPr>
                <w:sz w:val="16"/>
              </w:rPr>
              <w:t>Cette activité n'implique pas de frais de subsistance.</w:t>
            </w:r>
          </w:p>
        </w:tc>
      </w:tr>
      <w:tr w:rsidR="00FC2542" w14:paraId="2BFBC16E" w14:textId="77777777">
        <w:trPr>
          <w:trHeight w:val="556"/>
        </w:trPr>
        <w:tc>
          <w:tcPr>
            <w:tcW w:w="1440" w:type="dxa"/>
            <w:vMerge/>
            <w:tcBorders>
              <w:top w:val="nil"/>
            </w:tcBorders>
          </w:tcPr>
          <w:p w14:paraId="587F1C9B" w14:textId="77777777" w:rsidR="00FC2542" w:rsidRDefault="00FC2542">
            <w:pPr>
              <w:rPr>
                <w:sz w:val="2"/>
                <w:szCs w:val="2"/>
              </w:rPr>
            </w:pPr>
          </w:p>
        </w:tc>
        <w:tc>
          <w:tcPr>
            <w:tcW w:w="2105" w:type="dxa"/>
          </w:tcPr>
          <w:p w14:paraId="1F7947F1" w14:textId="77777777" w:rsidR="00FC2542" w:rsidRDefault="008046D1">
            <w:pPr>
              <w:pStyle w:val="TableParagraph"/>
              <w:spacing w:line="268" w:lineRule="exact"/>
            </w:pPr>
            <w:r>
              <w:t>C.2 Équipement</w:t>
            </w:r>
          </w:p>
        </w:tc>
        <w:tc>
          <w:tcPr>
            <w:tcW w:w="1056" w:type="dxa"/>
          </w:tcPr>
          <w:p w14:paraId="0AC9B608" w14:textId="77777777" w:rsidR="00FC2542" w:rsidRDefault="008046D1">
            <w:pPr>
              <w:pStyle w:val="TableParagraph"/>
              <w:spacing w:before="1"/>
              <w:ind w:left="108"/>
              <w:rPr>
                <w:sz w:val="16"/>
              </w:rPr>
            </w:pPr>
            <w:r>
              <w:rPr>
                <w:sz w:val="16"/>
              </w:rPr>
              <w:t>00.00</w:t>
            </w:r>
          </w:p>
        </w:tc>
        <w:tc>
          <w:tcPr>
            <w:tcW w:w="5461" w:type="dxa"/>
          </w:tcPr>
          <w:p w14:paraId="7758FD56" w14:textId="77777777" w:rsidR="00FC2542" w:rsidRDefault="008046D1">
            <w:pPr>
              <w:pStyle w:val="TableParagraph"/>
              <w:spacing w:before="1"/>
              <w:ind w:left="108"/>
              <w:rPr>
                <w:sz w:val="16"/>
              </w:rPr>
            </w:pPr>
            <w:r>
              <w:rPr>
                <w:sz w:val="16"/>
              </w:rPr>
              <w:t>Cette activité n'implique aucun coût d'équipement.</w:t>
            </w:r>
          </w:p>
        </w:tc>
      </w:tr>
      <w:tr w:rsidR="00FC2542" w14:paraId="02B655EB" w14:textId="77777777">
        <w:trPr>
          <w:trHeight w:val="1408"/>
        </w:trPr>
        <w:tc>
          <w:tcPr>
            <w:tcW w:w="1440" w:type="dxa"/>
            <w:vMerge/>
            <w:tcBorders>
              <w:top w:val="nil"/>
            </w:tcBorders>
          </w:tcPr>
          <w:p w14:paraId="74387618" w14:textId="77777777" w:rsidR="00FC2542" w:rsidRDefault="00FC2542">
            <w:pPr>
              <w:rPr>
                <w:sz w:val="2"/>
                <w:szCs w:val="2"/>
              </w:rPr>
            </w:pPr>
          </w:p>
        </w:tc>
        <w:tc>
          <w:tcPr>
            <w:tcW w:w="2105" w:type="dxa"/>
          </w:tcPr>
          <w:p w14:paraId="35176E75" w14:textId="77777777" w:rsidR="00FC2542" w:rsidRDefault="008046D1">
            <w:pPr>
              <w:pStyle w:val="TableParagraph"/>
              <w:ind w:right="299"/>
            </w:pPr>
            <w:r>
              <w:t>C.3 Autres biens, travaux et services</w:t>
            </w:r>
          </w:p>
        </w:tc>
        <w:tc>
          <w:tcPr>
            <w:tcW w:w="1056" w:type="dxa"/>
          </w:tcPr>
          <w:p w14:paraId="5EF53C2B" w14:textId="77777777" w:rsidR="00FC2542" w:rsidRDefault="008046D1">
            <w:pPr>
              <w:pStyle w:val="TableParagraph"/>
              <w:spacing w:before="1"/>
              <w:ind w:left="108"/>
              <w:rPr>
                <w:sz w:val="16"/>
              </w:rPr>
            </w:pPr>
            <w:r>
              <w:rPr>
                <w:sz w:val="16"/>
              </w:rPr>
              <w:t>1590.00</w:t>
            </w:r>
          </w:p>
        </w:tc>
        <w:tc>
          <w:tcPr>
            <w:tcW w:w="5461" w:type="dxa"/>
          </w:tcPr>
          <w:p w14:paraId="01122A45" w14:textId="77777777" w:rsidR="00FC2542" w:rsidRDefault="008046D1">
            <w:pPr>
              <w:pStyle w:val="TableParagraph"/>
              <w:spacing w:before="1"/>
              <w:ind w:left="108"/>
              <w:rPr>
                <w:sz w:val="16"/>
              </w:rPr>
            </w:pPr>
            <w:r>
              <w:rPr>
                <w:sz w:val="16"/>
              </w:rPr>
              <w:t>Communication des résultats par le biais des médias sociaux</w:t>
            </w:r>
          </w:p>
          <w:p w14:paraId="30EC5B14" w14:textId="77777777" w:rsidR="00FC2542" w:rsidRDefault="008046D1">
            <w:pPr>
              <w:pStyle w:val="TableParagraph"/>
              <w:spacing w:before="31"/>
              <w:ind w:left="108"/>
              <w:rPr>
                <w:sz w:val="16"/>
              </w:rPr>
            </w:pPr>
            <w:r>
              <w:rPr>
                <w:sz w:val="16"/>
              </w:rPr>
              <w:t>(Facebook, Instagram, Twitter, Threads) - coût de la promotion - 330.00 EUR</w:t>
            </w:r>
          </w:p>
          <w:p w14:paraId="766EE914" w14:textId="77777777" w:rsidR="00FC2542" w:rsidRDefault="00FC2542">
            <w:pPr>
              <w:pStyle w:val="TableParagraph"/>
              <w:spacing w:before="9"/>
              <w:ind w:left="0"/>
              <w:rPr>
                <w:i/>
                <w:sz w:val="20"/>
              </w:rPr>
            </w:pPr>
          </w:p>
          <w:p w14:paraId="17F08F4E" w14:textId="77777777" w:rsidR="00FC2542" w:rsidRDefault="008046D1">
            <w:pPr>
              <w:pStyle w:val="TableParagraph"/>
              <w:spacing w:line="278" w:lineRule="auto"/>
              <w:ind w:left="108" w:right="76"/>
              <w:rPr>
                <w:sz w:val="16"/>
              </w:rPr>
            </w:pPr>
            <w:r>
              <w:rPr>
                <w:sz w:val="16"/>
              </w:rPr>
              <w:t>Frais de traduction (pour que les résultats de l'évaluation soient disponibles en trois langues : français / italien / russe) - 1260,00 EUR (420,00 EUR pour chaque langue)</w:t>
            </w:r>
          </w:p>
        </w:tc>
      </w:tr>
      <w:tr w:rsidR="00FC2542" w14:paraId="1FCB6EB3" w14:textId="77777777">
        <w:trPr>
          <w:trHeight w:val="556"/>
        </w:trPr>
        <w:tc>
          <w:tcPr>
            <w:tcW w:w="1440" w:type="dxa"/>
            <w:vMerge w:val="restart"/>
          </w:tcPr>
          <w:p w14:paraId="280ABCCA" w14:textId="77777777" w:rsidR="00FC2542" w:rsidRDefault="008046D1">
            <w:pPr>
              <w:pStyle w:val="TableParagraph"/>
              <w:spacing w:line="259" w:lineRule="auto"/>
            </w:pPr>
            <w:r>
              <w:rPr>
                <w:b/>
              </w:rPr>
              <w:t xml:space="preserve">Activité 3 : </w:t>
            </w:r>
            <w:r>
              <w:rPr>
                <w:spacing w:val="-1"/>
              </w:rPr>
              <w:t xml:space="preserve">Réunion du </w:t>
            </w:r>
            <w:r>
              <w:t>réseau et</w:t>
            </w:r>
          </w:p>
          <w:p w14:paraId="3EF94F80" w14:textId="77777777" w:rsidR="00FC2542" w:rsidRDefault="008046D1">
            <w:pPr>
              <w:pStyle w:val="TableParagraph"/>
              <w:spacing w:line="243" w:lineRule="exact"/>
            </w:pPr>
            <w:r>
              <w:t>formation (2X)</w:t>
            </w:r>
          </w:p>
        </w:tc>
        <w:tc>
          <w:tcPr>
            <w:tcW w:w="2105" w:type="dxa"/>
          </w:tcPr>
          <w:p w14:paraId="7D6BC23B" w14:textId="77777777" w:rsidR="00FC2542" w:rsidRDefault="008046D1">
            <w:pPr>
              <w:pStyle w:val="TableParagraph"/>
              <w:spacing w:line="268" w:lineRule="exact"/>
            </w:pPr>
            <w:r>
              <w:t>A. Personnel</w:t>
            </w:r>
          </w:p>
        </w:tc>
        <w:tc>
          <w:tcPr>
            <w:tcW w:w="1056" w:type="dxa"/>
          </w:tcPr>
          <w:p w14:paraId="2A073E62" w14:textId="77777777" w:rsidR="00FC2542" w:rsidRDefault="008046D1">
            <w:pPr>
              <w:pStyle w:val="TableParagraph"/>
              <w:spacing w:before="1"/>
              <w:ind w:left="108"/>
              <w:rPr>
                <w:sz w:val="16"/>
              </w:rPr>
            </w:pPr>
            <w:r>
              <w:rPr>
                <w:sz w:val="16"/>
              </w:rPr>
              <w:t>00.00</w:t>
            </w:r>
          </w:p>
        </w:tc>
        <w:tc>
          <w:tcPr>
            <w:tcW w:w="5461" w:type="dxa"/>
          </w:tcPr>
          <w:p w14:paraId="72F0ED45" w14:textId="77777777" w:rsidR="00FC2542" w:rsidRDefault="008046D1">
            <w:pPr>
              <w:pStyle w:val="TableParagraph"/>
              <w:spacing w:before="1" w:line="278" w:lineRule="auto"/>
              <w:ind w:left="108" w:right="303"/>
              <w:rPr>
                <w:sz w:val="16"/>
              </w:rPr>
            </w:pPr>
            <w:r>
              <w:rPr>
                <w:sz w:val="16"/>
              </w:rPr>
              <w:t>Cette activité n'entraîne pas de frais de personnel supplémentaires, car toutes les dépenses connexes sont déjà couvertes par l'activité 1.</w:t>
            </w:r>
          </w:p>
        </w:tc>
      </w:tr>
      <w:tr w:rsidR="00FC2542" w14:paraId="23E9C297" w14:textId="77777777">
        <w:trPr>
          <w:trHeight w:val="556"/>
        </w:trPr>
        <w:tc>
          <w:tcPr>
            <w:tcW w:w="1440" w:type="dxa"/>
            <w:vMerge/>
            <w:tcBorders>
              <w:top w:val="nil"/>
            </w:tcBorders>
          </w:tcPr>
          <w:p w14:paraId="5A627B9A" w14:textId="77777777" w:rsidR="00FC2542" w:rsidRDefault="00FC2542">
            <w:pPr>
              <w:rPr>
                <w:sz w:val="2"/>
                <w:szCs w:val="2"/>
              </w:rPr>
            </w:pPr>
          </w:p>
        </w:tc>
        <w:tc>
          <w:tcPr>
            <w:tcW w:w="2105" w:type="dxa"/>
          </w:tcPr>
          <w:p w14:paraId="0F2CB417" w14:textId="77777777" w:rsidR="00FC2542" w:rsidRDefault="008046D1">
            <w:pPr>
              <w:pStyle w:val="TableParagraph"/>
              <w:spacing w:line="268" w:lineRule="exact"/>
            </w:pPr>
            <w:r>
              <w:t>B. Sous-traitance</w:t>
            </w:r>
          </w:p>
        </w:tc>
        <w:tc>
          <w:tcPr>
            <w:tcW w:w="1056" w:type="dxa"/>
          </w:tcPr>
          <w:p w14:paraId="41059479" w14:textId="77777777" w:rsidR="00FC2542" w:rsidRDefault="008046D1">
            <w:pPr>
              <w:pStyle w:val="TableParagraph"/>
              <w:spacing w:before="1"/>
              <w:ind w:left="108"/>
              <w:rPr>
                <w:sz w:val="16"/>
              </w:rPr>
            </w:pPr>
            <w:r>
              <w:rPr>
                <w:sz w:val="16"/>
              </w:rPr>
              <w:t>00.00</w:t>
            </w:r>
          </w:p>
        </w:tc>
        <w:tc>
          <w:tcPr>
            <w:tcW w:w="5461" w:type="dxa"/>
          </w:tcPr>
          <w:p w14:paraId="0E1DAFB1" w14:textId="77777777" w:rsidR="00FC2542" w:rsidRDefault="008046D1">
            <w:pPr>
              <w:pStyle w:val="TableParagraph"/>
              <w:spacing w:before="1"/>
              <w:ind w:left="108"/>
              <w:rPr>
                <w:sz w:val="16"/>
              </w:rPr>
            </w:pPr>
            <w:r>
              <w:rPr>
                <w:sz w:val="16"/>
              </w:rPr>
              <w:t>Cette activité n'implique aucun coût de sous-traitance.</w:t>
            </w:r>
          </w:p>
        </w:tc>
      </w:tr>
      <w:tr w:rsidR="00FC2542" w14:paraId="44548DF7" w14:textId="77777777">
        <w:trPr>
          <w:trHeight w:val="2827"/>
        </w:trPr>
        <w:tc>
          <w:tcPr>
            <w:tcW w:w="1440" w:type="dxa"/>
            <w:vMerge/>
            <w:tcBorders>
              <w:top w:val="nil"/>
            </w:tcBorders>
          </w:tcPr>
          <w:p w14:paraId="59DAD18D" w14:textId="77777777" w:rsidR="00FC2542" w:rsidRDefault="00FC2542">
            <w:pPr>
              <w:rPr>
                <w:sz w:val="2"/>
                <w:szCs w:val="2"/>
              </w:rPr>
            </w:pPr>
          </w:p>
        </w:tc>
        <w:tc>
          <w:tcPr>
            <w:tcW w:w="2105" w:type="dxa"/>
          </w:tcPr>
          <w:p w14:paraId="3AA5FEFE" w14:textId="77777777" w:rsidR="00FC2542" w:rsidRDefault="008046D1">
            <w:pPr>
              <w:pStyle w:val="TableParagraph"/>
              <w:spacing w:line="268" w:lineRule="exact"/>
            </w:pPr>
            <w:r>
              <w:t>C.1a Voyages</w:t>
            </w:r>
          </w:p>
        </w:tc>
        <w:tc>
          <w:tcPr>
            <w:tcW w:w="1056" w:type="dxa"/>
          </w:tcPr>
          <w:p w14:paraId="0D3417EA" w14:textId="77777777" w:rsidR="00FC2542" w:rsidRDefault="008046D1">
            <w:pPr>
              <w:pStyle w:val="TableParagraph"/>
              <w:spacing w:before="3"/>
              <w:ind w:left="108"/>
              <w:rPr>
                <w:sz w:val="16"/>
              </w:rPr>
            </w:pPr>
            <w:r>
              <w:rPr>
                <w:sz w:val="16"/>
              </w:rPr>
              <w:t>1900.00</w:t>
            </w:r>
          </w:p>
        </w:tc>
        <w:tc>
          <w:tcPr>
            <w:tcW w:w="5461" w:type="dxa"/>
          </w:tcPr>
          <w:p w14:paraId="228623FB" w14:textId="77777777" w:rsidR="00FC2542" w:rsidRDefault="008046D1">
            <w:pPr>
              <w:pStyle w:val="TableParagraph"/>
              <w:spacing w:before="3" w:line="273" w:lineRule="auto"/>
              <w:ind w:left="108" w:right="153"/>
              <w:rPr>
                <w:sz w:val="16"/>
              </w:rPr>
            </w:pPr>
            <w:r>
              <w:rPr>
                <w:sz w:val="16"/>
              </w:rPr>
              <w:t>Réunion du réseau pour discuter des actions proposées sur la base de l'évaluation des besoins (pour 20 participants, événement d'une journée) ;</w:t>
            </w:r>
          </w:p>
          <w:p w14:paraId="0F1F21F6" w14:textId="77777777" w:rsidR="00FC2542" w:rsidRDefault="00FC2542">
            <w:pPr>
              <w:pStyle w:val="TableParagraph"/>
              <w:spacing w:before="6"/>
              <w:ind w:left="0"/>
              <w:rPr>
                <w:i/>
                <w:sz w:val="18"/>
              </w:rPr>
            </w:pPr>
          </w:p>
          <w:p w14:paraId="3866A2AC" w14:textId="77777777" w:rsidR="00FC2542" w:rsidRDefault="008046D1">
            <w:pPr>
              <w:pStyle w:val="TableParagraph"/>
              <w:numPr>
                <w:ilvl w:val="0"/>
                <w:numId w:val="45"/>
              </w:numPr>
              <w:tabs>
                <w:tab w:val="left" w:pos="828"/>
                <w:tab w:val="left" w:pos="829"/>
              </w:tabs>
              <w:spacing w:line="276" w:lineRule="auto"/>
              <w:ind w:right="299"/>
              <w:rPr>
                <w:sz w:val="16"/>
              </w:rPr>
            </w:pPr>
            <w:r>
              <w:rPr>
                <w:sz w:val="16"/>
              </w:rPr>
              <w:t>Transport local pour 20 participants (20 participants x 15,00 EUR par personne)= 300,00 EUR au total.</w:t>
            </w:r>
          </w:p>
          <w:p w14:paraId="547B8530" w14:textId="77777777" w:rsidR="00FC2542" w:rsidRDefault="00FC2542">
            <w:pPr>
              <w:pStyle w:val="TableParagraph"/>
              <w:spacing w:before="8"/>
              <w:ind w:left="0"/>
              <w:rPr>
                <w:i/>
                <w:sz w:val="18"/>
              </w:rPr>
            </w:pPr>
          </w:p>
          <w:p w14:paraId="21B16113" w14:textId="77777777" w:rsidR="00FC2542" w:rsidRDefault="008046D1">
            <w:pPr>
              <w:pStyle w:val="TableParagraph"/>
              <w:spacing w:line="273" w:lineRule="auto"/>
              <w:ind w:left="108" w:right="275"/>
              <w:rPr>
                <w:sz w:val="16"/>
              </w:rPr>
            </w:pPr>
            <w:r>
              <w:rPr>
                <w:sz w:val="16"/>
              </w:rPr>
              <w:t>Deux formations pour les membres de la commission sur des sujets définis par l'évaluation des besoins (10-10 participants, 1 à 1 jour chacun, frais de déplacement et d'événement) :</w:t>
            </w:r>
          </w:p>
          <w:p w14:paraId="2CE5D930" w14:textId="77777777" w:rsidR="00FC2542" w:rsidRDefault="00FC2542">
            <w:pPr>
              <w:pStyle w:val="TableParagraph"/>
              <w:spacing w:before="3"/>
              <w:ind w:left="0"/>
              <w:rPr>
                <w:i/>
                <w:sz w:val="16"/>
              </w:rPr>
            </w:pPr>
          </w:p>
          <w:p w14:paraId="08C9E4A0" w14:textId="77777777" w:rsidR="00FC2542" w:rsidRDefault="008046D1">
            <w:pPr>
              <w:pStyle w:val="TableParagraph"/>
              <w:numPr>
                <w:ilvl w:val="0"/>
                <w:numId w:val="45"/>
              </w:numPr>
              <w:tabs>
                <w:tab w:val="left" w:pos="828"/>
                <w:tab w:val="left" w:pos="829"/>
              </w:tabs>
              <w:spacing w:before="1" w:line="276" w:lineRule="auto"/>
              <w:ind w:right="183"/>
              <w:rPr>
                <w:sz w:val="16"/>
              </w:rPr>
            </w:pPr>
            <w:r>
              <w:rPr>
                <w:sz w:val="16"/>
              </w:rPr>
              <w:t>Frais de voyage (aller-retour - bus, train, voiture) 80,00 EUR x 20 participants= 1600,00 EUR</w:t>
            </w:r>
          </w:p>
        </w:tc>
      </w:tr>
      <w:tr w:rsidR="00FC2542" w14:paraId="2DC0D8BB" w14:textId="77777777">
        <w:trPr>
          <w:trHeight w:val="1122"/>
        </w:trPr>
        <w:tc>
          <w:tcPr>
            <w:tcW w:w="1440" w:type="dxa"/>
            <w:vMerge/>
            <w:tcBorders>
              <w:top w:val="nil"/>
            </w:tcBorders>
          </w:tcPr>
          <w:p w14:paraId="7AD70D46" w14:textId="77777777" w:rsidR="00FC2542" w:rsidRDefault="00FC2542">
            <w:pPr>
              <w:rPr>
                <w:sz w:val="2"/>
                <w:szCs w:val="2"/>
              </w:rPr>
            </w:pPr>
          </w:p>
        </w:tc>
        <w:tc>
          <w:tcPr>
            <w:tcW w:w="2105" w:type="dxa"/>
          </w:tcPr>
          <w:p w14:paraId="272540C0" w14:textId="77777777" w:rsidR="00FC2542" w:rsidRDefault="008046D1">
            <w:pPr>
              <w:pStyle w:val="TableParagraph"/>
              <w:spacing w:line="268" w:lineRule="exact"/>
            </w:pPr>
            <w:r>
              <w:t>C.1b</w:t>
            </w:r>
          </w:p>
          <w:p w14:paraId="5B31C537" w14:textId="77777777" w:rsidR="00FC2542" w:rsidRDefault="008046D1">
            <w:pPr>
              <w:pStyle w:val="TableParagraph"/>
            </w:pPr>
            <w:r>
              <w:t>Hébergement</w:t>
            </w:r>
          </w:p>
        </w:tc>
        <w:tc>
          <w:tcPr>
            <w:tcW w:w="1056" w:type="dxa"/>
          </w:tcPr>
          <w:p w14:paraId="1F67A30D" w14:textId="77777777" w:rsidR="00FC2542" w:rsidRDefault="008046D1">
            <w:pPr>
              <w:pStyle w:val="TableParagraph"/>
              <w:spacing w:before="1"/>
              <w:ind w:left="108"/>
              <w:rPr>
                <w:sz w:val="16"/>
              </w:rPr>
            </w:pPr>
            <w:r>
              <w:rPr>
                <w:sz w:val="16"/>
              </w:rPr>
              <w:t>1100.00</w:t>
            </w:r>
          </w:p>
        </w:tc>
        <w:tc>
          <w:tcPr>
            <w:tcW w:w="5461" w:type="dxa"/>
          </w:tcPr>
          <w:p w14:paraId="65E6FBEB" w14:textId="77777777" w:rsidR="00FC2542" w:rsidRDefault="008046D1">
            <w:pPr>
              <w:pStyle w:val="TableParagraph"/>
              <w:spacing w:before="1"/>
              <w:ind w:left="108"/>
              <w:rPr>
                <w:sz w:val="16"/>
              </w:rPr>
            </w:pPr>
            <w:r>
              <w:rPr>
                <w:sz w:val="16"/>
              </w:rPr>
              <w:t>Deux formations :</w:t>
            </w:r>
          </w:p>
          <w:p w14:paraId="695B4A2C" w14:textId="77777777" w:rsidR="00FC2542" w:rsidRDefault="00FC2542">
            <w:pPr>
              <w:pStyle w:val="TableParagraph"/>
              <w:spacing w:before="4"/>
              <w:ind w:left="0"/>
              <w:rPr>
                <w:i/>
                <w:sz w:val="19"/>
              </w:rPr>
            </w:pPr>
          </w:p>
          <w:p w14:paraId="6E397816" w14:textId="77777777" w:rsidR="00FC2542" w:rsidRDefault="008046D1">
            <w:pPr>
              <w:pStyle w:val="TableParagraph"/>
              <w:numPr>
                <w:ilvl w:val="0"/>
                <w:numId w:val="44"/>
              </w:numPr>
              <w:tabs>
                <w:tab w:val="left" w:pos="828"/>
                <w:tab w:val="left" w:pos="829"/>
              </w:tabs>
              <w:spacing w:line="220" w:lineRule="atLeast"/>
              <w:ind w:right="370"/>
              <w:rPr>
                <w:sz w:val="16"/>
              </w:rPr>
            </w:pPr>
            <w:r>
              <w:rPr>
                <w:sz w:val="16"/>
              </w:rPr>
              <w:t>Hébergement (une nuit) pour 2 x10 participants en chambre double (B&amp;B - Bed and breakfast - taxes locales incluses) 20 x 55.00 EUR= 1100.00 EUR</w:t>
            </w:r>
          </w:p>
        </w:tc>
      </w:tr>
      <w:tr w:rsidR="00FC2542" w14:paraId="2E40FDAC" w14:textId="77777777">
        <w:trPr>
          <w:trHeight w:val="2258"/>
        </w:trPr>
        <w:tc>
          <w:tcPr>
            <w:tcW w:w="1440" w:type="dxa"/>
            <w:vMerge/>
            <w:tcBorders>
              <w:top w:val="nil"/>
            </w:tcBorders>
          </w:tcPr>
          <w:p w14:paraId="5A4757C5" w14:textId="77777777" w:rsidR="00FC2542" w:rsidRDefault="00FC2542">
            <w:pPr>
              <w:rPr>
                <w:sz w:val="2"/>
                <w:szCs w:val="2"/>
              </w:rPr>
            </w:pPr>
          </w:p>
        </w:tc>
        <w:tc>
          <w:tcPr>
            <w:tcW w:w="2105" w:type="dxa"/>
          </w:tcPr>
          <w:p w14:paraId="7DFF1899" w14:textId="77777777" w:rsidR="00FC2542" w:rsidRDefault="008046D1">
            <w:pPr>
              <w:pStyle w:val="TableParagraph"/>
              <w:spacing w:line="268" w:lineRule="exact"/>
            </w:pPr>
            <w:r>
              <w:t>C.1c Subsistance</w:t>
            </w:r>
          </w:p>
        </w:tc>
        <w:tc>
          <w:tcPr>
            <w:tcW w:w="1056" w:type="dxa"/>
          </w:tcPr>
          <w:p w14:paraId="3E5FA556" w14:textId="77777777" w:rsidR="00FC2542" w:rsidRDefault="008046D1">
            <w:pPr>
              <w:pStyle w:val="TableParagraph"/>
              <w:spacing w:before="1"/>
              <w:ind w:left="108"/>
              <w:rPr>
                <w:sz w:val="16"/>
              </w:rPr>
            </w:pPr>
            <w:r>
              <w:rPr>
                <w:sz w:val="16"/>
              </w:rPr>
              <w:t>2000.00</w:t>
            </w:r>
          </w:p>
        </w:tc>
        <w:tc>
          <w:tcPr>
            <w:tcW w:w="5461" w:type="dxa"/>
          </w:tcPr>
          <w:p w14:paraId="7656A28A" w14:textId="77777777" w:rsidR="00FC2542" w:rsidRDefault="008046D1">
            <w:pPr>
              <w:pStyle w:val="TableParagraph"/>
              <w:spacing w:before="1"/>
              <w:ind w:left="108"/>
              <w:rPr>
                <w:sz w:val="16"/>
              </w:rPr>
            </w:pPr>
            <w:r>
              <w:rPr>
                <w:sz w:val="16"/>
              </w:rPr>
              <w:t xml:space="preserve">Réunion du </w:t>
            </w:r>
            <w:r>
              <w:rPr>
                <w:rFonts w:ascii="Times New Roman"/>
                <w:sz w:val="16"/>
              </w:rPr>
              <w:t>r</w:t>
            </w:r>
            <w:r>
              <w:rPr>
                <w:rFonts w:ascii="Times New Roman"/>
                <w:sz w:val="16"/>
              </w:rPr>
              <w:t>é</w:t>
            </w:r>
            <w:r>
              <w:rPr>
                <w:rFonts w:ascii="Times New Roman"/>
                <w:sz w:val="16"/>
              </w:rPr>
              <w:t>seau :</w:t>
            </w:r>
          </w:p>
          <w:p w14:paraId="74A68137" w14:textId="77777777" w:rsidR="00FC2542" w:rsidRDefault="008046D1">
            <w:pPr>
              <w:pStyle w:val="TableParagraph"/>
              <w:numPr>
                <w:ilvl w:val="0"/>
                <w:numId w:val="43"/>
              </w:numPr>
              <w:tabs>
                <w:tab w:val="left" w:pos="828"/>
                <w:tab w:val="left" w:pos="829"/>
              </w:tabs>
              <w:spacing w:before="29"/>
              <w:ind w:hanging="361"/>
              <w:rPr>
                <w:sz w:val="16"/>
              </w:rPr>
            </w:pPr>
            <w:r>
              <w:rPr>
                <w:sz w:val="16"/>
              </w:rPr>
              <w:t>Rafraîchissement pendant les réunions pour 20 participants - 20 x 5,00 EUR</w:t>
            </w:r>
          </w:p>
          <w:p w14:paraId="32B80933" w14:textId="77777777" w:rsidR="00FC2542" w:rsidRDefault="008046D1">
            <w:pPr>
              <w:pStyle w:val="TableParagraph"/>
              <w:spacing w:before="30"/>
              <w:ind w:left="828"/>
              <w:rPr>
                <w:sz w:val="16"/>
              </w:rPr>
            </w:pPr>
            <w:r>
              <w:rPr>
                <w:sz w:val="16"/>
              </w:rPr>
              <w:t>= 100,00 EUR</w:t>
            </w:r>
          </w:p>
          <w:p w14:paraId="5945CADC" w14:textId="77777777" w:rsidR="00FC2542" w:rsidRDefault="008046D1">
            <w:pPr>
              <w:pStyle w:val="TableParagraph"/>
              <w:numPr>
                <w:ilvl w:val="0"/>
                <w:numId w:val="43"/>
              </w:numPr>
              <w:tabs>
                <w:tab w:val="left" w:pos="828"/>
                <w:tab w:val="left" w:pos="829"/>
              </w:tabs>
              <w:spacing w:before="30" w:line="276" w:lineRule="auto"/>
              <w:ind w:right="245"/>
              <w:rPr>
                <w:sz w:val="16"/>
              </w:rPr>
            </w:pPr>
            <w:r>
              <w:rPr>
                <w:sz w:val="16"/>
              </w:rPr>
              <w:t>Déjeuner avec boissons non alcoolisées pour 20 participants - 20 x 25,00 EUR= 500,00 EUR</w:t>
            </w:r>
          </w:p>
          <w:p w14:paraId="658431E3" w14:textId="77777777" w:rsidR="00FC2542" w:rsidRDefault="008046D1">
            <w:pPr>
              <w:pStyle w:val="TableParagraph"/>
              <w:spacing w:line="195" w:lineRule="exact"/>
              <w:ind w:left="108"/>
              <w:rPr>
                <w:sz w:val="16"/>
              </w:rPr>
            </w:pPr>
            <w:r>
              <w:rPr>
                <w:rFonts w:ascii="Times New Roman"/>
                <w:sz w:val="16"/>
              </w:rPr>
              <w:t xml:space="preserve">Deux </w:t>
            </w:r>
            <w:r>
              <w:rPr>
                <w:sz w:val="16"/>
              </w:rPr>
              <w:t>formations :</w:t>
            </w:r>
          </w:p>
          <w:p w14:paraId="1B7AB4BF" w14:textId="77777777" w:rsidR="00FC2542" w:rsidRDefault="008046D1">
            <w:pPr>
              <w:pStyle w:val="TableParagraph"/>
              <w:numPr>
                <w:ilvl w:val="0"/>
                <w:numId w:val="43"/>
              </w:numPr>
              <w:tabs>
                <w:tab w:val="left" w:pos="828"/>
                <w:tab w:val="left" w:pos="829"/>
              </w:tabs>
              <w:spacing w:before="29" w:line="276" w:lineRule="auto"/>
              <w:ind w:right="592"/>
              <w:rPr>
                <w:sz w:val="16"/>
              </w:rPr>
            </w:pPr>
            <w:r>
              <w:rPr>
                <w:sz w:val="16"/>
              </w:rPr>
              <w:t>Déjeuner et dîner avec boissons non alcoolisées pour 2 x 10 participants (2x10 participants x 50,00 EUR)= 1000,00 EUR</w:t>
            </w:r>
          </w:p>
          <w:p w14:paraId="4D74D0B6" w14:textId="77777777" w:rsidR="00FC2542" w:rsidRDefault="008046D1">
            <w:pPr>
              <w:pStyle w:val="TableParagraph"/>
              <w:numPr>
                <w:ilvl w:val="0"/>
                <w:numId w:val="43"/>
              </w:numPr>
              <w:tabs>
                <w:tab w:val="left" w:pos="828"/>
                <w:tab w:val="left" w:pos="829"/>
              </w:tabs>
              <w:ind w:hanging="361"/>
              <w:rPr>
                <w:sz w:val="16"/>
              </w:rPr>
            </w:pPr>
            <w:r>
              <w:rPr>
                <w:sz w:val="16"/>
              </w:rPr>
              <w:t xml:space="preserve">Pauses café (4 au total) - 5,00 EUR x 20 personnes x 4 </w:t>
            </w:r>
            <w:r>
              <w:rPr>
                <w:spacing w:val="-3"/>
                <w:sz w:val="16"/>
              </w:rPr>
              <w:t xml:space="preserve">fois </w:t>
            </w:r>
            <w:r>
              <w:rPr>
                <w:sz w:val="16"/>
              </w:rPr>
              <w:t>=</w:t>
            </w:r>
          </w:p>
          <w:p w14:paraId="1577C158" w14:textId="77777777" w:rsidR="00FC2542" w:rsidRDefault="008046D1">
            <w:pPr>
              <w:pStyle w:val="TableParagraph"/>
              <w:spacing w:before="30" w:line="180" w:lineRule="exact"/>
              <w:ind w:left="828"/>
              <w:rPr>
                <w:sz w:val="16"/>
              </w:rPr>
            </w:pPr>
            <w:r>
              <w:rPr>
                <w:sz w:val="16"/>
              </w:rPr>
              <w:t>400.00EUR</w:t>
            </w:r>
          </w:p>
        </w:tc>
      </w:tr>
      <w:tr w:rsidR="00FC2542" w14:paraId="34916B02" w14:textId="77777777">
        <w:trPr>
          <w:trHeight w:val="558"/>
        </w:trPr>
        <w:tc>
          <w:tcPr>
            <w:tcW w:w="1440" w:type="dxa"/>
            <w:vMerge/>
            <w:tcBorders>
              <w:top w:val="nil"/>
            </w:tcBorders>
          </w:tcPr>
          <w:p w14:paraId="0E508BE0" w14:textId="77777777" w:rsidR="00FC2542" w:rsidRDefault="00FC2542">
            <w:pPr>
              <w:rPr>
                <w:sz w:val="2"/>
                <w:szCs w:val="2"/>
              </w:rPr>
            </w:pPr>
          </w:p>
        </w:tc>
        <w:tc>
          <w:tcPr>
            <w:tcW w:w="2105" w:type="dxa"/>
          </w:tcPr>
          <w:p w14:paraId="4312C26D" w14:textId="77777777" w:rsidR="00FC2542" w:rsidRDefault="008046D1">
            <w:pPr>
              <w:pStyle w:val="TableParagraph"/>
              <w:spacing w:line="268" w:lineRule="exact"/>
            </w:pPr>
            <w:r>
              <w:t>C.2 Équipement</w:t>
            </w:r>
          </w:p>
        </w:tc>
        <w:tc>
          <w:tcPr>
            <w:tcW w:w="1056" w:type="dxa"/>
          </w:tcPr>
          <w:p w14:paraId="41B9B653" w14:textId="77777777" w:rsidR="00FC2542" w:rsidRDefault="008046D1">
            <w:pPr>
              <w:pStyle w:val="TableParagraph"/>
              <w:spacing w:before="1"/>
              <w:ind w:left="108"/>
              <w:rPr>
                <w:sz w:val="16"/>
              </w:rPr>
            </w:pPr>
            <w:r>
              <w:rPr>
                <w:sz w:val="16"/>
              </w:rPr>
              <w:t>00.00</w:t>
            </w:r>
          </w:p>
        </w:tc>
        <w:tc>
          <w:tcPr>
            <w:tcW w:w="5461" w:type="dxa"/>
          </w:tcPr>
          <w:p w14:paraId="0C94691E" w14:textId="77777777" w:rsidR="00FC2542" w:rsidRDefault="008046D1">
            <w:pPr>
              <w:pStyle w:val="TableParagraph"/>
              <w:spacing w:before="1"/>
              <w:ind w:left="108"/>
              <w:rPr>
                <w:sz w:val="16"/>
              </w:rPr>
            </w:pPr>
            <w:r>
              <w:rPr>
                <w:sz w:val="16"/>
              </w:rPr>
              <w:t>Cette activité n'implique aucun coût d'équipement.</w:t>
            </w:r>
          </w:p>
        </w:tc>
      </w:tr>
    </w:tbl>
    <w:p w14:paraId="49C2EDAA" w14:textId="77777777" w:rsidR="00FC2542" w:rsidRDefault="00FC2542">
      <w:pPr>
        <w:rPr>
          <w:sz w:val="16"/>
        </w:rPr>
        <w:sectPr w:rsidR="00FC2542">
          <w:pgSz w:w="12240" w:h="15840"/>
          <w:pgMar w:top="2220" w:right="620" w:bottom="1300" w:left="1300" w:header="328" w:footer="1120" w:gutter="0"/>
          <w:cols w:space="720"/>
        </w:sectPr>
      </w:pPr>
    </w:p>
    <w:p w14:paraId="5624669A" w14:textId="77777777" w:rsidR="00FC2542" w:rsidRDefault="00FC2542">
      <w:pPr>
        <w:pStyle w:val="BodyText"/>
        <w:spacing w:before="7"/>
        <w:rPr>
          <w:i/>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105"/>
        <w:gridCol w:w="1056"/>
        <w:gridCol w:w="5461"/>
      </w:tblGrid>
      <w:tr w:rsidR="00FC2542" w14:paraId="5E754B99" w14:textId="77777777" w:rsidTr="521C0F23">
        <w:trPr>
          <w:trHeight w:val="1691"/>
        </w:trPr>
        <w:tc>
          <w:tcPr>
            <w:tcW w:w="1440" w:type="dxa"/>
          </w:tcPr>
          <w:p w14:paraId="4D810599" w14:textId="77777777" w:rsidR="00FC2542" w:rsidRDefault="00FC2542">
            <w:pPr>
              <w:pStyle w:val="TableParagraph"/>
              <w:ind w:left="0"/>
              <w:rPr>
                <w:rFonts w:ascii="Times New Roman"/>
                <w:sz w:val="16"/>
              </w:rPr>
            </w:pPr>
          </w:p>
        </w:tc>
        <w:tc>
          <w:tcPr>
            <w:tcW w:w="2105" w:type="dxa"/>
          </w:tcPr>
          <w:p w14:paraId="69C0AEBF" w14:textId="77777777" w:rsidR="00FC2542" w:rsidRDefault="008046D1">
            <w:pPr>
              <w:pStyle w:val="TableParagraph"/>
              <w:ind w:right="244"/>
            </w:pPr>
            <w:r>
              <w:t>C.3 Autres biens, travaux et services</w:t>
            </w:r>
          </w:p>
        </w:tc>
        <w:tc>
          <w:tcPr>
            <w:tcW w:w="1056" w:type="dxa"/>
          </w:tcPr>
          <w:p w14:paraId="1FFCD25F" w14:textId="77777777" w:rsidR="00FC2542" w:rsidRDefault="008046D1">
            <w:pPr>
              <w:pStyle w:val="TableParagraph"/>
              <w:spacing w:before="1"/>
              <w:ind w:left="108"/>
              <w:rPr>
                <w:sz w:val="16"/>
              </w:rPr>
            </w:pPr>
            <w:r>
              <w:rPr>
                <w:sz w:val="16"/>
              </w:rPr>
              <w:t>900.00</w:t>
            </w:r>
          </w:p>
        </w:tc>
        <w:tc>
          <w:tcPr>
            <w:tcW w:w="5461" w:type="dxa"/>
          </w:tcPr>
          <w:p w14:paraId="411F3917" w14:textId="77777777" w:rsidR="00FC2542" w:rsidRDefault="00FC2542">
            <w:pPr>
              <w:pStyle w:val="TableParagraph"/>
              <w:spacing w:before="6"/>
              <w:ind w:left="0"/>
              <w:rPr>
                <w:i/>
                <w:sz w:val="19"/>
              </w:rPr>
            </w:pPr>
          </w:p>
          <w:p w14:paraId="65DDF222" w14:textId="77777777" w:rsidR="00FC2542" w:rsidRDefault="008046D1">
            <w:pPr>
              <w:pStyle w:val="TableParagraph"/>
              <w:ind w:left="108"/>
              <w:rPr>
                <w:sz w:val="16"/>
              </w:rPr>
            </w:pPr>
            <w:r>
              <w:rPr>
                <w:sz w:val="16"/>
              </w:rPr>
              <w:t>Deux formations :</w:t>
            </w:r>
          </w:p>
          <w:p w14:paraId="0E9EE6D5" w14:textId="77777777" w:rsidR="00FC2542" w:rsidRDefault="00FC2542">
            <w:pPr>
              <w:pStyle w:val="TableParagraph"/>
              <w:spacing w:before="11"/>
              <w:ind w:left="0"/>
              <w:rPr>
                <w:i/>
                <w:sz w:val="19"/>
              </w:rPr>
            </w:pPr>
          </w:p>
          <w:p w14:paraId="010A431D" w14:textId="77777777" w:rsidR="00FC2542" w:rsidRDefault="008046D1">
            <w:pPr>
              <w:pStyle w:val="TableParagraph"/>
              <w:numPr>
                <w:ilvl w:val="0"/>
                <w:numId w:val="42"/>
              </w:numPr>
              <w:tabs>
                <w:tab w:val="left" w:pos="821"/>
                <w:tab w:val="left" w:pos="822"/>
              </w:tabs>
              <w:rPr>
                <w:sz w:val="16"/>
              </w:rPr>
            </w:pPr>
            <w:r>
              <w:rPr>
                <w:sz w:val="16"/>
              </w:rPr>
              <w:t>Matériel (2 formations) - 2 x 200,00 EUR =400,00 EUR</w:t>
            </w:r>
          </w:p>
          <w:p w14:paraId="01BD58D3" w14:textId="77777777" w:rsidR="00FC2542" w:rsidRDefault="008046D1">
            <w:pPr>
              <w:pStyle w:val="TableParagraph"/>
              <w:numPr>
                <w:ilvl w:val="0"/>
                <w:numId w:val="42"/>
              </w:numPr>
              <w:tabs>
                <w:tab w:val="left" w:pos="821"/>
                <w:tab w:val="left" w:pos="822"/>
              </w:tabs>
              <w:spacing w:before="120"/>
              <w:rPr>
                <w:sz w:val="16"/>
              </w:rPr>
            </w:pPr>
            <w:r>
              <w:rPr>
                <w:sz w:val="16"/>
              </w:rPr>
              <w:t>Lieu et équipement technique pour 2 jours - 500.00 EUR</w:t>
            </w:r>
          </w:p>
          <w:p w14:paraId="58054D5A" w14:textId="77777777" w:rsidR="00FC2542" w:rsidRDefault="008046D1">
            <w:pPr>
              <w:pStyle w:val="TableParagraph"/>
              <w:spacing w:before="97" w:line="190" w:lineRule="atLeast"/>
              <w:ind w:left="108" w:right="76"/>
              <w:rPr>
                <w:sz w:val="16"/>
              </w:rPr>
            </w:pPr>
            <w:r>
              <w:rPr>
                <w:sz w:val="16"/>
              </w:rPr>
              <w:t>Les coûts ont été calculés sur la base des prix du marché et de l'expérience acquise dans l'organisation de ce type de formation.</w:t>
            </w:r>
          </w:p>
        </w:tc>
      </w:tr>
      <w:tr w:rsidR="00FC2542" w14:paraId="04DE04CA" w14:textId="77777777" w:rsidTr="521C0F23">
        <w:trPr>
          <w:trHeight w:val="556"/>
        </w:trPr>
        <w:tc>
          <w:tcPr>
            <w:tcW w:w="1440" w:type="dxa"/>
            <w:vMerge w:val="restart"/>
          </w:tcPr>
          <w:p w14:paraId="54E20C44" w14:textId="77777777" w:rsidR="00FC2542" w:rsidRDefault="008046D1">
            <w:pPr>
              <w:pStyle w:val="TableParagraph"/>
              <w:spacing w:line="256" w:lineRule="auto"/>
              <w:ind w:right="275"/>
            </w:pPr>
            <w:r>
              <w:rPr>
                <w:b/>
              </w:rPr>
              <w:t xml:space="preserve">Activité 4 : </w:t>
            </w:r>
            <w:r>
              <w:t>Sensibilisation</w:t>
            </w:r>
          </w:p>
          <w:p w14:paraId="7EFD64D1" w14:textId="223AB98D" w:rsidR="002D4B16" w:rsidRDefault="008046D1" w:rsidP="002D4B16">
            <w:pPr>
              <w:pStyle w:val="TableParagraph"/>
              <w:spacing w:line="252" w:lineRule="exact"/>
            </w:pPr>
            <w:r>
              <w:t>campagne</w:t>
            </w:r>
          </w:p>
          <w:p w14:paraId="5A119724" w14:textId="59F5E28D" w:rsidR="00FC2542" w:rsidRDefault="00FC2542">
            <w:pPr>
              <w:pStyle w:val="TableParagraph"/>
            </w:pPr>
          </w:p>
        </w:tc>
        <w:tc>
          <w:tcPr>
            <w:tcW w:w="2105" w:type="dxa"/>
          </w:tcPr>
          <w:p w14:paraId="6FE02B99" w14:textId="77777777" w:rsidR="00FC2542" w:rsidRDefault="008046D1">
            <w:pPr>
              <w:pStyle w:val="TableParagraph"/>
              <w:spacing w:line="268" w:lineRule="exact"/>
            </w:pPr>
            <w:r>
              <w:t>A. Le personnel</w:t>
            </w:r>
          </w:p>
        </w:tc>
        <w:tc>
          <w:tcPr>
            <w:tcW w:w="1056" w:type="dxa"/>
          </w:tcPr>
          <w:p w14:paraId="05F57F87" w14:textId="77777777" w:rsidR="00FC2542" w:rsidRDefault="008046D1">
            <w:pPr>
              <w:pStyle w:val="TableParagraph"/>
              <w:spacing w:before="1"/>
              <w:ind w:left="108"/>
              <w:rPr>
                <w:sz w:val="16"/>
              </w:rPr>
            </w:pPr>
            <w:r>
              <w:rPr>
                <w:sz w:val="16"/>
              </w:rPr>
              <w:t>00.00</w:t>
            </w:r>
          </w:p>
        </w:tc>
        <w:tc>
          <w:tcPr>
            <w:tcW w:w="5461" w:type="dxa"/>
          </w:tcPr>
          <w:p w14:paraId="362A03BC" w14:textId="77777777" w:rsidR="00FC2542" w:rsidRDefault="008046D1">
            <w:pPr>
              <w:pStyle w:val="TableParagraph"/>
              <w:spacing w:before="1" w:line="278" w:lineRule="auto"/>
              <w:ind w:left="108" w:right="303"/>
              <w:rPr>
                <w:sz w:val="16"/>
              </w:rPr>
            </w:pPr>
            <w:r>
              <w:rPr>
                <w:sz w:val="16"/>
              </w:rPr>
              <w:t>Cette activité n'entraîne pas de frais de personnel supplémentaires, car toutes les dépenses connexes sont déjà couvertes par l'activité 1.</w:t>
            </w:r>
          </w:p>
        </w:tc>
      </w:tr>
      <w:tr w:rsidR="00FC2542" w14:paraId="630D1E34" w14:textId="77777777" w:rsidTr="521C0F23">
        <w:trPr>
          <w:trHeight w:val="1408"/>
        </w:trPr>
        <w:tc>
          <w:tcPr>
            <w:tcW w:w="1440" w:type="dxa"/>
            <w:vMerge/>
          </w:tcPr>
          <w:p w14:paraId="546A636B" w14:textId="77777777" w:rsidR="00FC2542" w:rsidRDefault="00FC2542">
            <w:pPr>
              <w:rPr>
                <w:sz w:val="2"/>
                <w:szCs w:val="2"/>
              </w:rPr>
            </w:pPr>
          </w:p>
        </w:tc>
        <w:tc>
          <w:tcPr>
            <w:tcW w:w="2105" w:type="dxa"/>
          </w:tcPr>
          <w:p w14:paraId="1074D5E4" w14:textId="77777777" w:rsidR="00FC2542" w:rsidRDefault="008046D1">
            <w:pPr>
              <w:pStyle w:val="TableParagraph"/>
              <w:spacing w:line="268" w:lineRule="exact"/>
            </w:pPr>
            <w:r>
              <w:t>B. Sous-traitance</w:t>
            </w:r>
          </w:p>
        </w:tc>
        <w:tc>
          <w:tcPr>
            <w:tcW w:w="1056" w:type="dxa"/>
          </w:tcPr>
          <w:p w14:paraId="6D3E5362" w14:textId="77777777" w:rsidR="00FC2542" w:rsidRDefault="008046D1">
            <w:pPr>
              <w:pStyle w:val="TableParagraph"/>
              <w:spacing w:before="1"/>
              <w:ind w:left="108"/>
              <w:rPr>
                <w:sz w:val="16"/>
              </w:rPr>
            </w:pPr>
            <w:r>
              <w:rPr>
                <w:sz w:val="16"/>
              </w:rPr>
              <w:t>1200.00</w:t>
            </w:r>
          </w:p>
        </w:tc>
        <w:tc>
          <w:tcPr>
            <w:tcW w:w="5461" w:type="dxa"/>
          </w:tcPr>
          <w:p w14:paraId="0B11C25A" w14:textId="77777777" w:rsidR="00FC2542" w:rsidRDefault="008046D1">
            <w:pPr>
              <w:pStyle w:val="TableParagraph"/>
              <w:spacing w:before="1" w:line="276" w:lineRule="auto"/>
              <w:ind w:left="108" w:right="76"/>
              <w:rPr>
                <w:sz w:val="16"/>
              </w:rPr>
            </w:pPr>
            <w:r>
              <w:rPr>
                <w:sz w:val="16"/>
              </w:rPr>
              <w:t>La personne chargée de la communication rédigera et distribuera du contenu pour promouvoir les activités de l'organisation. Elle s'occupera des relations publiques, de la production d'informations et des demandes des médias. Collaborer avec l'équipe pour élaborer et mettre en œuvre une stratégie de communication efficace. Il conservera les archives de la couverture médiatique et rassemblera les données analytiques et les mesures. - contractant externe (3 mois)</w:t>
            </w:r>
          </w:p>
          <w:p w14:paraId="4359B1F7" w14:textId="77777777" w:rsidR="00FC2542" w:rsidRDefault="008046D1">
            <w:pPr>
              <w:pStyle w:val="TableParagraph"/>
              <w:spacing w:before="1"/>
              <w:ind w:left="108"/>
              <w:rPr>
                <w:sz w:val="16"/>
              </w:rPr>
            </w:pPr>
            <w:r>
              <w:rPr>
                <w:sz w:val="16"/>
              </w:rPr>
              <w:t>400,00 EUR par mois / 1200,00 EUR au total</w:t>
            </w:r>
          </w:p>
        </w:tc>
      </w:tr>
      <w:tr w:rsidR="00FC2542" w14:paraId="1322769C" w14:textId="77777777" w:rsidTr="521C0F23">
        <w:trPr>
          <w:trHeight w:val="556"/>
        </w:trPr>
        <w:tc>
          <w:tcPr>
            <w:tcW w:w="1440" w:type="dxa"/>
            <w:vMerge/>
          </w:tcPr>
          <w:p w14:paraId="094CAA0E" w14:textId="77777777" w:rsidR="00FC2542" w:rsidRDefault="00FC2542">
            <w:pPr>
              <w:rPr>
                <w:sz w:val="2"/>
                <w:szCs w:val="2"/>
              </w:rPr>
            </w:pPr>
          </w:p>
        </w:tc>
        <w:tc>
          <w:tcPr>
            <w:tcW w:w="2105" w:type="dxa"/>
          </w:tcPr>
          <w:p w14:paraId="5D24838C" w14:textId="77777777" w:rsidR="00FC2542" w:rsidRDefault="008046D1">
            <w:pPr>
              <w:pStyle w:val="TableParagraph"/>
              <w:spacing w:line="268" w:lineRule="exact"/>
            </w:pPr>
            <w:r>
              <w:t>C.1a Voyages</w:t>
            </w:r>
          </w:p>
        </w:tc>
        <w:tc>
          <w:tcPr>
            <w:tcW w:w="1056" w:type="dxa"/>
          </w:tcPr>
          <w:p w14:paraId="5CD76EFE" w14:textId="77777777" w:rsidR="00FC2542" w:rsidRDefault="008046D1">
            <w:pPr>
              <w:pStyle w:val="TableParagraph"/>
              <w:spacing w:before="1"/>
              <w:ind w:left="108"/>
              <w:rPr>
                <w:sz w:val="16"/>
              </w:rPr>
            </w:pPr>
            <w:r>
              <w:rPr>
                <w:sz w:val="16"/>
              </w:rPr>
              <w:t>00.00</w:t>
            </w:r>
          </w:p>
        </w:tc>
        <w:tc>
          <w:tcPr>
            <w:tcW w:w="5461" w:type="dxa"/>
          </w:tcPr>
          <w:p w14:paraId="4FC9FE02" w14:textId="77777777" w:rsidR="00FC2542" w:rsidRDefault="008046D1">
            <w:pPr>
              <w:pStyle w:val="TableParagraph"/>
              <w:spacing w:before="1"/>
              <w:ind w:left="108"/>
              <w:rPr>
                <w:sz w:val="16"/>
              </w:rPr>
            </w:pPr>
            <w:r>
              <w:rPr>
                <w:sz w:val="16"/>
              </w:rPr>
              <w:t>Cette activité n'implique pas de frais de déplacement.</w:t>
            </w:r>
          </w:p>
        </w:tc>
      </w:tr>
      <w:tr w:rsidR="00FC2542" w14:paraId="6297071A" w14:textId="77777777" w:rsidTr="521C0F23">
        <w:trPr>
          <w:trHeight w:val="556"/>
        </w:trPr>
        <w:tc>
          <w:tcPr>
            <w:tcW w:w="1440" w:type="dxa"/>
            <w:vMerge/>
          </w:tcPr>
          <w:p w14:paraId="2C2CF705" w14:textId="77777777" w:rsidR="00FC2542" w:rsidRDefault="00FC2542">
            <w:pPr>
              <w:rPr>
                <w:sz w:val="2"/>
                <w:szCs w:val="2"/>
              </w:rPr>
            </w:pPr>
          </w:p>
        </w:tc>
        <w:tc>
          <w:tcPr>
            <w:tcW w:w="2105" w:type="dxa"/>
          </w:tcPr>
          <w:p w14:paraId="540D4512" w14:textId="77777777" w:rsidR="00FC2542" w:rsidRDefault="008046D1">
            <w:pPr>
              <w:pStyle w:val="TableParagraph"/>
              <w:spacing w:line="268" w:lineRule="exact"/>
            </w:pPr>
            <w:r>
              <w:t>C.1b</w:t>
            </w:r>
          </w:p>
          <w:p w14:paraId="1C1F9D9B" w14:textId="77777777" w:rsidR="00FC2542" w:rsidRDefault="008046D1">
            <w:pPr>
              <w:pStyle w:val="TableParagraph"/>
            </w:pPr>
            <w:r>
              <w:t>Hébergement</w:t>
            </w:r>
          </w:p>
        </w:tc>
        <w:tc>
          <w:tcPr>
            <w:tcW w:w="1056" w:type="dxa"/>
          </w:tcPr>
          <w:p w14:paraId="03EE0387" w14:textId="77777777" w:rsidR="00FC2542" w:rsidRDefault="008046D1">
            <w:pPr>
              <w:pStyle w:val="TableParagraph"/>
              <w:spacing w:before="1"/>
              <w:ind w:left="108"/>
              <w:rPr>
                <w:sz w:val="16"/>
              </w:rPr>
            </w:pPr>
            <w:r>
              <w:rPr>
                <w:sz w:val="16"/>
              </w:rPr>
              <w:t>00.00</w:t>
            </w:r>
          </w:p>
        </w:tc>
        <w:tc>
          <w:tcPr>
            <w:tcW w:w="5461" w:type="dxa"/>
          </w:tcPr>
          <w:p w14:paraId="5D09F8B4" w14:textId="77777777" w:rsidR="00FC2542" w:rsidRDefault="008046D1">
            <w:pPr>
              <w:pStyle w:val="TableParagraph"/>
              <w:spacing w:before="1"/>
              <w:ind w:left="108"/>
              <w:rPr>
                <w:sz w:val="16"/>
              </w:rPr>
            </w:pPr>
            <w:r>
              <w:rPr>
                <w:sz w:val="16"/>
              </w:rPr>
              <w:t>Cette activité n'implique pas de frais d'hébergement.</w:t>
            </w:r>
          </w:p>
        </w:tc>
      </w:tr>
      <w:tr w:rsidR="00FC2542" w14:paraId="098647D3" w14:textId="77777777" w:rsidTr="521C0F23">
        <w:trPr>
          <w:trHeight w:val="558"/>
        </w:trPr>
        <w:tc>
          <w:tcPr>
            <w:tcW w:w="1440" w:type="dxa"/>
            <w:vMerge/>
          </w:tcPr>
          <w:p w14:paraId="56F857FF" w14:textId="77777777" w:rsidR="00FC2542" w:rsidRDefault="00FC2542">
            <w:pPr>
              <w:rPr>
                <w:sz w:val="2"/>
                <w:szCs w:val="2"/>
              </w:rPr>
            </w:pPr>
          </w:p>
        </w:tc>
        <w:tc>
          <w:tcPr>
            <w:tcW w:w="2105" w:type="dxa"/>
          </w:tcPr>
          <w:p w14:paraId="1054AC87" w14:textId="77777777" w:rsidR="00FC2542" w:rsidRDefault="008046D1">
            <w:pPr>
              <w:pStyle w:val="TableParagraph"/>
              <w:spacing w:line="268" w:lineRule="exact"/>
            </w:pPr>
            <w:r>
              <w:t>C.1c Subsistance</w:t>
            </w:r>
          </w:p>
        </w:tc>
        <w:tc>
          <w:tcPr>
            <w:tcW w:w="1056" w:type="dxa"/>
          </w:tcPr>
          <w:p w14:paraId="1B6B772F" w14:textId="77777777" w:rsidR="00FC2542" w:rsidRDefault="008046D1">
            <w:pPr>
              <w:pStyle w:val="TableParagraph"/>
              <w:spacing w:before="3"/>
              <w:ind w:left="108"/>
              <w:rPr>
                <w:sz w:val="16"/>
              </w:rPr>
            </w:pPr>
            <w:r>
              <w:rPr>
                <w:sz w:val="16"/>
              </w:rPr>
              <w:t>00.00</w:t>
            </w:r>
          </w:p>
        </w:tc>
        <w:tc>
          <w:tcPr>
            <w:tcW w:w="5461" w:type="dxa"/>
          </w:tcPr>
          <w:p w14:paraId="04C80C23" w14:textId="77777777" w:rsidR="00FC2542" w:rsidRDefault="008046D1">
            <w:pPr>
              <w:pStyle w:val="TableParagraph"/>
              <w:spacing w:before="3"/>
              <w:ind w:left="108"/>
              <w:rPr>
                <w:sz w:val="16"/>
              </w:rPr>
            </w:pPr>
            <w:r>
              <w:rPr>
                <w:sz w:val="16"/>
              </w:rPr>
              <w:t>Cette activité n'implique pas de frais de subsistance.</w:t>
            </w:r>
          </w:p>
        </w:tc>
      </w:tr>
      <w:tr w:rsidR="00FC2542" w14:paraId="5C781D52" w14:textId="77777777" w:rsidTr="521C0F23">
        <w:trPr>
          <w:trHeight w:val="556"/>
        </w:trPr>
        <w:tc>
          <w:tcPr>
            <w:tcW w:w="1440" w:type="dxa"/>
            <w:vMerge/>
          </w:tcPr>
          <w:p w14:paraId="7F7E2A76" w14:textId="77777777" w:rsidR="00FC2542" w:rsidRDefault="00FC2542">
            <w:pPr>
              <w:rPr>
                <w:sz w:val="2"/>
                <w:szCs w:val="2"/>
              </w:rPr>
            </w:pPr>
          </w:p>
        </w:tc>
        <w:tc>
          <w:tcPr>
            <w:tcW w:w="2105" w:type="dxa"/>
          </w:tcPr>
          <w:p w14:paraId="262FF5A4" w14:textId="77777777" w:rsidR="00FC2542" w:rsidRDefault="008046D1">
            <w:pPr>
              <w:pStyle w:val="TableParagraph"/>
              <w:spacing w:line="268" w:lineRule="exact"/>
            </w:pPr>
            <w:r>
              <w:t>C.2 Équipement</w:t>
            </w:r>
          </w:p>
        </w:tc>
        <w:tc>
          <w:tcPr>
            <w:tcW w:w="1056" w:type="dxa"/>
          </w:tcPr>
          <w:p w14:paraId="18EF6953" w14:textId="77777777" w:rsidR="00FC2542" w:rsidRDefault="008046D1">
            <w:pPr>
              <w:pStyle w:val="TableParagraph"/>
              <w:spacing w:before="1"/>
              <w:ind w:left="108"/>
              <w:rPr>
                <w:sz w:val="16"/>
              </w:rPr>
            </w:pPr>
            <w:r>
              <w:rPr>
                <w:sz w:val="16"/>
              </w:rPr>
              <w:t>00.00</w:t>
            </w:r>
          </w:p>
        </w:tc>
        <w:tc>
          <w:tcPr>
            <w:tcW w:w="5461" w:type="dxa"/>
          </w:tcPr>
          <w:p w14:paraId="33A85957" w14:textId="77777777" w:rsidR="00FC2542" w:rsidRDefault="008046D1">
            <w:pPr>
              <w:pStyle w:val="TableParagraph"/>
              <w:spacing w:before="1"/>
              <w:ind w:left="108"/>
              <w:rPr>
                <w:sz w:val="16"/>
              </w:rPr>
            </w:pPr>
            <w:r>
              <w:rPr>
                <w:sz w:val="16"/>
              </w:rPr>
              <w:t>Cette activité n'implique aucun coût d'équipement.</w:t>
            </w:r>
          </w:p>
        </w:tc>
      </w:tr>
      <w:tr w:rsidR="00FC2542" w14:paraId="600D7698" w14:textId="77777777" w:rsidTr="521C0F23">
        <w:trPr>
          <w:trHeight w:val="1692"/>
        </w:trPr>
        <w:tc>
          <w:tcPr>
            <w:tcW w:w="1440" w:type="dxa"/>
            <w:vMerge/>
          </w:tcPr>
          <w:p w14:paraId="0709ADE8" w14:textId="77777777" w:rsidR="00FC2542" w:rsidRDefault="00FC2542">
            <w:pPr>
              <w:rPr>
                <w:sz w:val="2"/>
                <w:szCs w:val="2"/>
              </w:rPr>
            </w:pPr>
          </w:p>
        </w:tc>
        <w:tc>
          <w:tcPr>
            <w:tcW w:w="2105" w:type="dxa"/>
          </w:tcPr>
          <w:p w14:paraId="19614BF7" w14:textId="77777777" w:rsidR="00FC2542" w:rsidRDefault="008046D1">
            <w:pPr>
              <w:pStyle w:val="TableParagraph"/>
              <w:ind w:right="299"/>
            </w:pPr>
            <w:r>
              <w:t>C.3 Autres biens, travaux et services</w:t>
            </w:r>
          </w:p>
        </w:tc>
        <w:tc>
          <w:tcPr>
            <w:tcW w:w="1056" w:type="dxa"/>
          </w:tcPr>
          <w:p w14:paraId="44ABFC6D" w14:textId="77777777" w:rsidR="00FC2542" w:rsidRDefault="008046D1">
            <w:pPr>
              <w:pStyle w:val="TableParagraph"/>
              <w:spacing w:before="1"/>
              <w:ind w:left="108"/>
              <w:rPr>
                <w:sz w:val="16"/>
              </w:rPr>
            </w:pPr>
            <w:r>
              <w:rPr>
                <w:sz w:val="16"/>
              </w:rPr>
              <w:t>400.00</w:t>
            </w:r>
          </w:p>
        </w:tc>
        <w:tc>
          <w:tcPr>
            <w:tcW w:w="5461" w:type="dxa"/>
          </w:tcPr>
          <w:p w14:paraId="14FFB632" w14:textId="77777777" w:rsidR="00FC2542" w:rsidRDefault="008046D1">
            <w:pPr>
              <w:pStyle w:val="TableParagraph"/>
              <w:spacing w:before="1" w:line="278" w:lineRule="auto"/>
              <w:ind w:left="108" w:right="76"/>
              <w:rPr>
                <w:sz w:val="16"/>
              </w:rPr>
            </w:pPr>
            <w:r>
              <w:rPr>
                <w:sz w:val="16"/>
              </w:rPr>
              <w:t>Impression de dépliants et de brochures 100,00 EUR. Cette ligne couvre les frais d'impression de dépliants et de brochures d'information à distribuer aux membres de la communauté.</w:t>
            </w:r>
          </w:p>
          <w:p w14:paraId="30FD526A" w14:textId="77777777" w:rsidR="00FC2542" w:rsidRDefault="00FC2542">
            <w:pPr>
              <w:pStyle w:val="TableParagraph"/>
              <w:spacing w:before="2"/>
              <w:ind w:left="0"/>
              <w:rPr>
                <w:i/>
                <w:sz w:val="18"/>
              </w:rPr>
            </w:pPr>
          </w:p>
          <w:p w14:paraId="014F7378" w14:textId="77777777" w:rsidR="00FC2542" w:rsidRDefault="008046D1">
            <w:pPr>
              <w:pStyle w:val="TableParagraph"/>
              <w:spacing w:line="276" w:lineRule="auto"/>
              <w:ind w:left="108" w:right="347"/>
              <w:jc w:val="both"/>
              <w:rPr>
                <w:sz w:val="16"/>
              </w:rPr>
            </w:pPr>
            <w:r>
              <w:rPr>
                <w:sz w:val="16"/>
              </w:rPr>
              <w:t>Articles promotionnels (T-shirts, sacs, stylos) - 300,00 EUR - Le budget comprend le coût des articles promotionnels qui peuvent être distribués pour sensibiliser la population et favoriser un sentiment d'engagement communautaire.</w:t>
            </w:r>
          </w:p>
        </w:tc>
      </w:tr>
      <w:tr w:rsidR="00FC2542" w14:paraId="6071A8ED" w14:textId="77777777" w:rsidTr="521C0F23">
        <w:trPr>
          <w:trHeight w:val="309"/>
        </w:trPr>
        <w:tc>
          <w:tcPr>
            <w:tcW w:w="1440" w:type="dxa"/>
          </w:tcPr>
          <w:p w14:paraId="7F8B814E" w14:textId="77777777" w:rsidR="00FC2542" w:rsidRDefault="008046D1">
            <w:pPr>
              <w:pStyle w:val="TableParagraph"/>
              <w:spacing w:line="268" w:lineRule="exact"/>
              <w:rPr>
                <w:b/>
              </w:rPr>
            </w:pPr>
            <w:r>
              <w:rPr>
                <w:b/>
              </w:rPr>
              <w:t>Budget total :</w:t>
            </w:r>
          </w:p>
        </w:tc>
        <w:tc>
          <w:tcPr>
            <w:tcW w:w="2105" w:type="dxa"/>
          </w:tcPr>
          <w:p w14:paraId="25EC7BB5" w14:textId="77777777" w:rsidR="00FC2542" w:rsidRDefault="00FC2542">
            <w:pPr>
              <w:pStyle w:val="TableParagraph"/>
              <w:ind w:left="0"/>
              <w:rPr>
                <w:rFonts w:ascii="Times New Roman"/>
                <w:sz w:val="16"/>
              </w:rPr>
            </w:pPr>
          </w:p>
        </w:tc>
        <w:tc>
          <w:tcPr>
            <w:tcW w:w="1056" w:type="dxa"/>
          </w:tcPr>
          <w:p w14:paraId="7C5297A8" w14:textId="77777777" w:rsidR="00FC2542" w:rsidRDefault="008046D1">
            <w:pPr>
              <w:pStyle w:val="TableParagraph"/>
              <w:spacing w:line="268" w:lineRule="exact"/>
              <w:ind w:left="108"/>
              <w:rPr>
                <w:b/>
              </w:rPr>
            </w:pPr>
            <w:r>
              <w:rPr>
                <w:b/>
              </w:rPr>
              <w:t>19050.00</w:t>
            </w:r>
          </w:p>
        </w:tc>
        <w:tc>
          <w:tcPr>
            <w:tcW w:w="5461" w:type="dxa"/>
          </w:tcPr>
          <w:p w14:paraId="0790FE1F" w14:textId="77777777" w:rsidR="00FC2542" w:rsidRDefault="008046D1">
            <w:pPr>
              <w:pStyle w:val="TableParagraph"/>
              <w:spacing w:line="268" w:lineRule="exact"/>
              <w:ind w:left="108"/>
              <w:rPr>
                <w:b/>
              </w:rPr>
            </w:pPr>
            <w:r>
              <w:rPr>
                <w:b/>
              </w:rPr>
              <w:t>EUR</w:t>
            </w:r>
          </w:p>
        </w:tc>
      </w:tr>
    </w:tbl>
    <w:p w14:paraId="036A78BF" w14:textId="77777777" w:rsidR="00FC2542" w:rsidRDefault="00FC2542" w:rsidP="661B2DC6">
      <w:pPr>
        <w:pStyle w:val="BodyText"/>
        <w:rPr>
          <w:i/>
          <w:iCs/>
          <w:sz w:val="20"/>
          <w:szCs w:val="20"/>
        </w:rPr>
      </w:pPr>
    </w:p>
    <w:p w14:paraId="0DFD1E06" w14:textId="09378750" w:rsidR="00FC2542" w:rsidRDefault="00FC2542" w:rsidP="661B2DC6">
      <w:pPr>
        <w:spacing w:before="3"/>
      </w:pPr>
      <w:r>
        <w:br w:type="page"/>
      </w:r>
    </w:p>
    <w:p w14:paraId="1348A234" w14:textId="73C5A405" w:rsidR="00FC2542" w:rsidRDefault="00FC2542" w:rsidP="661B2DC6">
      <w:pPr>
        <w:pStyle w:val="BodyText"/>
        <w:spacing w:before="3"/>
        <w:rPr>
          <w:i/>
          <w:iCs/>
          <w:sz w:val="20"/>
          <w:szCs w:val="20"/>
        </w:rPr>
      </w:pPr>
    </w:p>
    <w:p w14:paraId="72E196EE" w14:textId="6D87550C" w:rsidR="00EE6B20" w:rsidRPr="005464B7" w:rsidRDefault="00EE6B20">
      <w:pPr>
        <w:spacing w:line="259" w:lineRule="auto"/>
        <w:ind w:left="140" w:right="1044"/>
        <w:rPr>
          <w:b/>
          <w:bCs/>
          <w:u w:val="single"/>
        </w:rPr>
      </w:pPr>
      <w:r w:rsidRPr="005464B7">
        <w:rPr>
          <w:b/>
          <w:bCs/>
          <w:u w:val="single"/>
        </w:rPr>
        <w:t xml:space="preserve">Annexe III. - Exemple de </w:t>
      </w:r>
      <w:r w:rsidR="001B4D0C" w:rsidRPr="005464B7">
        <w:rPr>
          <w:b/>
          <w:bCs/>
          <w:u w:val="single"/>
        </w:rPr>
        <w:t xml:space="preserve">matrice de </w:t>
      </w:r>
      <w:r w:rsidRPr="005464B7">
        <w:rPr>
          <w:b/>
          <w:bCs/>
          <w:u w:val="single"/>
        </w:rPr>
        <w:t xml:space="preserve">mesure de la </w:t>
      </w:r>
      <w:r w:rsidR="001B4D0C" w:rsidRPr="005464B7">
        <w:rPr>
          <w:b/>
          <w:bCs/>
          <w:u w:val="single"/>
        </w:rPr>
        <w:t xml:space="preserve">mise en œuvre d'une </w:t>
      </w:r>
      <w:r w:rsidRPr="005464B7">
        <w:rPr>
          <w:b/>
          <w:bCs/>
          <w:u w:val="single"/>
        </w:rPr>
        <w:t>activité</w:t>
      </w:r>
    </w:p>
    <w:p w14:paraId="5ACC8C25" w14:textId="3610BF40" w:rsidR="001779A6" w:rsidRPr="006B7D21" w:rsidRDefault="001779A6" w:rsidP="005C0CE2">
      <w:pPr>
        <w:spacing w:before="120" w:after="120"/>
        <w:ind w:left="180"/>
        <w:contextualSpacing/>
        <w:rPr>
          <w:rFonts w:cstheme="minorBidi"/>
          <w:i/>
          <w:iCs/>
          <w:color w:val="000000" w:themeColor="text1"/>
        </w:rPr>
      </w:pPr>
      <w:r w:rsidRPr="006B7D21">
        <w:rPr>
          <w:rFonts w:cstheme="minorBidi"/>
          <w:i/>
          <w:iCs/>
          <w:color w:val="000000" w:themeColor="text1"/>
        </w:rPr>
        <w:t>Veuillez noter que votre matrice peut être très différente de celle-ci :</w:t>
      </w:r>
    </w:p>
    <w:p w14:paraId="7D80E2C0" w14:textId="77777777" w:rsidR="004F315F" w:rsidRDefault="004F315F" w:rsidP="001779A6">
      <w:pPr>
        <w:spacing w:before="120" w:after="120"/>
        <w:ind w:left="90"/>
        <w:contextualSpacing/>
        <w:rPr>
          <w:rFonts w:cstheme="minorBidi"/>
          <w:color w:val="000000" w:themeColor="text1"/>
        </w:rPr>
      </w:pPr>
    </w:p>
    <w:tbl>
      <w:tblPr>
        <w:tblStyle w:val="TableGrid"/>
        <w:tblW w:w="0" w:type="auto"/>
        <w:tblInd w:w="85" w:type="dxa"/>
        <w:tblLook w:val="04A0" w:firstRow="1" w:lastRow="0" w:firstColumn="1" w:lastColumn="0" w:noHBand="0" w:noVBand="1"/>
      </w:tblPr>
      <w:tblGrid>
        <w:gridCol w:w="3420"/>
        <w:gridCol w:w="1980"/>
        <w:gridCol w:w="1440"/>
        <w:gridCol w:w="1440"/>
        <w:gridCol w:w="1800"/>
      </w:tblGrid>
      <w:tr w:rsidR="004F315F" w14:paraId="48D6196E" w14:textId="77777777" w:rsidTr="005C0CE2">
        <w:trPr>
          <w:trHeight w:val="300"/>
        </w:trPr>
        <w:tc>
          <w:tcPr>
            <w:tcW w:w="3420" w:type="dxa"/>
            <w:vAlign w:val="bottom"/>
          </w:tcPr>
          <w:p w14:paraId="39F2A745"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Activité</w:t>
            </w:r>
          </w:p>
        </w:tc>
        <w:tc>
          <w:tcPr>
            <w:tcW w:w="1980" w:type="dxa"/>
            <w:vAlign w:val="bottom"/>
          </w:tcPr>
          <w:p w14:paraId="2D07C1FB"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Produit(s) livrable(s)</w:t>
            </w:r>
          </w:p>
        </w:tc>
        <w:tc>
          <w:tcPr>
            <w:tcW w:w="1440" w:type="dxa"/>
            <w:vAlign w:val="bottom"/>
          </w:tcPr>
          <w:p w14:paraId="1DA991B4"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Date de début</w:t>
            </w:r>
          </w:p>
        </w:tc>
        <w:tc>
          <w:tcPr>
            <w:tcW w:w="1440" w:type="dxa"/>
            <w:vAlign w:val="bottom"/>
          </w:tcPr>
          <w:p w14:paraId="0D475FDD"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Date de fin</w:t>
            </w:r>
          </w:p>
        </w:tc>
        <w:tc>
          <w:tcPr>
            <w:tcW w:w="1800" w:type="dxa"/>
            <w:vAlign w:val="bottom"/>
          </w:tcPr>
          <w:p w14:paraId="063560FA" w14:textId="77777777" w:rsidR="004F315F" w:rsidRDefault="004F315F" w:rsidP="008046D1">
            <w:pPr>
              <w:spacing w:before="120" w:after="120"/>
              <w:contextualSpacing/>
            </w:pPr>
            <w:r w:rsidRPr="0FC58CEF">
              <w:rPr>
                <w:rFonts w:ascii="Aptos Narrow" w:hAnsi="Aptos Narrow"/>
                <w:b/>
                <w:bCs/>
                <w:color w:val="000000" w:themeColor="text1"/>
              </w:rPr>
              <w:t>Produit à livrer %</w:t>
            </w:r>
          </w:p>
        </w:tc>
      </w:tr>
      <w:tr w:rsidR="004F315F" w14:paraId="6D0AEC1B" w14:textId="77777777" w:rsidTr="005C0CE2">
        <w:trPr>
          <w:trHeight w:val="300"/>
        </w:trPr>
        <w:tc>
          <w:tcPr>
            <w:tcW w:w="3420" w:type="dxa"/>
            <w:vAlign w:val="bottom"/>
          </w:tcPr>
          <w:p w14:paraId="589A7D28" w14:textId="5AF20968" w:rsidR="004F315F" w:rsidRDefault="004F315F" w:rsidP="008046D1">
            <w:pPr>
              <w:spacing w:before="120" w:after="120"/>
              <w:contextualSpacing/>
              <w:rPr>
                <w:rFonts w:cstheme="minorBidi"/>
                <w:color w:val="000000" w:themeColor="text1"/>
                <w:sz w:val="18"/>
                <w:szCs w:val="18"/>
              </w:rPr>
            </w:pPr>
            <w:r w:rsidRPr="6E677E05">
              <w:rPr>
                <w:rFonts w:cstheme="minorBidi"/>
                <w:color w:val="000000" w:themeColor="text1"/>
                <w:sz w:val="18"/>
                <w:szCs w:val="18"/>
              </w:rPr>
              <w:t xml:space="preserve">1. </w:t>
            </w:r>
            <w:r w:rsidR="72BFCD8F" w:rsidRPr="6E677E05">
              <w:rPr>
                <w:rFonts w:cstheme="minorBidi"/>
                <w:b/>
                <w:bCs/>
                <w:color w:val="000000" w:themeColor="text1"/>
                <w:sz w:val="18"/>
                <w:szCs w:val="18"/>
              </w:rPr>
              <w:t>Recherche et suivi</w:t>
            </w:r>
          </w:p>
          <w:p w14:paraId="39C04C76" w14:textId="4CCC9147" w:rsidR="004F315F" w:rsidRDefault="40934193" w:rsidP="3921405D">
            <w:pPr>
              <w:spacing w:before="120" w:after="120"/>
              <w:contextualSpacing/>
              <w:rPr>
                <w:rFonts w:cstheme="minorBidi"/>
                <w:color w:val="000000" w:themeColor="text1"/>
                <w:sz w:val="18"/>
                <w:szCs w:val="18"/>
              </w:rPr>
            </w:pPr>
            <w:r w:rsidRPr="3921405D">
              <w:rPr>
                <w:rFonts w:cstheme="minorBidi"/>
                <w:color w:val="000000" w:themeColor="text1"/>
                <w:sz w:val="18"/>
                <w:szCs w:val="18"/>
              </w:rPr>
              <w:t>Réalisation d'</w:t>
            </w:r>
            <w:r w:rsidR="0F9247A6" w:rsidRPr="3921405D">
              <w:rPr>
                <w:rFonts w:cstheme="minorBidi"/>
                <w:color w:val="000000" w:themeColor="text1"/>
                <w:sz w:val="18"/>
                <w:szCs w:val="18"/>
              </w:rPr>
              <w:t xml:space="preserve">une </w:t>
            </w:r>
            <w:r w:rsidRPr="3921405D">
              <w:rPr>
                <w:rFonts w:cstheme="minorBidi"/>
                <w:color w:val="000000" w:themeColor="text1"/>
                <w:sz w:val="18"/>
                <w:szCs w:val="18"/>
              </w:rPr>
              <w:t xml:space="preserve">enquête auprès d'au moins 100 femmes LBTQ victimes de violence liée au sexe </w:t>
            </w:r>
            <w:r w:rsidR="3B12978B" w:rsidRPr="3921405D">
              <w:rPr>
                <w:rFonts w:cstheme="minorBidi"/>
                <w:color w:val="000000" w:themeColor="text1"/>
                <w:sz w:val="18"/>
                <w:szCs w:val="18"/>
              </w:rPr>
              <w:t>sur leurs expériences avec les autorités, les prestataires de services, etc</w:t>
            </w:r>
            <w:r w:rsidRPr="3921405D">
              <w:rPr>
                <w:rFonts w:cstheme="minorBidi"/>
                <w:color w:val="000000" w:themeColor="text1"/>
                <w:sz w:val="18"/>
                <w:szCs w:val="18"/>
              </w:rPr>
              <w:t xml:space="preserve">. </w:t>
            </w:r>
            <w:r w:rsidR="128B578F" w:rsidRPr="3921405D">
              <w:rPr>
                <w:rFonts w:cstheme="minorBidi"/>
                <w:color w:val="000000" w:themeColor="text1"/>
                <w:sz w:val="18"/>
                <w:szCs w:val="18"/>
              </w:rPr>
              <w:t>Rédiger un rapport comprenant des conclusions et des recommandations pour des changements de politique et d'autres améliorations.</w:t>
            </w:r>
          </w:p>
        </w:tc>
        <w:tc>
          <w:tcPr>
            <w:tcW w:w="1980" w:type="dxa"/>
            <w:vAlign w:val="bottom"/>
          </w:tcPr>
          <w:p w14:paraId="2142180C" w14:textId="2F27B343" w:rsidR="004F315F" w:rsidRDefault="004F315F" w:rsidP="008046D1">
            <w:pPr>
              <w:spacing w:before="120" w:after="120"/>
              <w:contextualSpacing/>
              <w:rPr>
                <w:rFonts w:cstheme="minorBidi"/>
                <w:color w:val="000000" w:themeColor="text1"/>
                <w:sz w:val="18"/>
                <w:szCs w:val="18"/>
              </w:rPr>
            </w:pPr>
            <w:r w:rsidRPr="0FC58CEF">
              <w:rPr>
                <w:rFonts w:cstheme="minorBidi"/>
                <w:color w:val="000000" w:themeColor="text1"/>
                <w:sz w:val="18"/>
                <w:szCs w:val="18"/>
              </w:rPr>
              <w:t xml:space="preserve">Un rapport de recherche présentant les résultats, y compris une section sur la méthodologie </w:t>
            </w:r>
            <w:r w:rsidR="2FCEFF55" w:rsidRPr="6E677E05">
              <w:rPr>
                <w:rFonts w:cstheme="minorBidi"/>
                <w:color w:val="000000" w:themeColor="text1"/>
                <w:sz w:val="18"/>
                <w:szCs w:val="18"/>
              </w:rPr>
              <w:t>et une section sur les recommandations politiques</w:t>
            </w:r>
            <w:r w:rsidRPr="0FC58CEF">
              <w:rPr>
                <w:rFonts w:cstheme="minorBidi"/>
                <w:color w:val="000000" w:themeColor="text1"/>
                <w:sz w:val="18"/>
                <w:szCs w:val="18"/>
              </w:rPr>
              <w:t>.</w:t>
            </w:r>
          </w:p>
        </w:tc>
        <w:tc>
          <w:tcPr>
            <w:tcW w:w="1440" w:type="dxa"/>
            <w:vAlign w:val="bottom"/>
          </w:tcPr>
          <w:p w14:paraId="7FA13B47" w14:textId="57A558B0" w:rsidR="004F315F" w:rsidRDefault="40934193" w:rsidP="008046D1">
            <w:pPr>
              <w:spacing w:before="120" w:after="120"/>
              <w:contextualSpacing/>
              <w:rPr>
                <w:rFonts w:ascii="Aptos Narrow" w:hAnsi="Aptos Narrow"/>
                <w:color w:val="000000" w:themeColor="text1"/>
                <w:sz w:val="18"/>
                <w:szCs w:val="18"/>
              </w:rPr>
            </w:pPr>
            <w:r w:rsidRPr="3921405D">
              <w:rPr>
                <w:rFonts w:ascii="Aptos Narrow" w:hAnsi="Aptos Narrow"/>
                <w:color w:val="000000" w:themeColor="text1"/>
                <w:sz w:val="18"/>
                <w:szCs w:val="18"/>
              </w:rPr>
              <w:t>01.</w:t>
            </w:r>
            <w:r w:rsidR="7EEA75BA" w:rsidRPr="3921405D">
              <w:rPr>
                <w:rFonts w:ascii="Aptos Narrow" w:hAnsi="Aptos Narrow"/>
                <w:color w:val="000000" w:themeColor="text1"/>
                <w:sz w:val="18"/>
                <w:szCs w:val="18"/>
              </w:rPr>
              <w:t>05</w:t>
            </w:r>
            <w:r w:rsidRPr="3921405D">
              <w:rPr>
                <w:rFonts w:ascii="Aptos Narrow" w:hAnsi="Aptos Narrow"/>
                <w:color w:val="000000" w:themeColor="text1"/>
                <w:sz w:val="18"/>
                <w:szCs w:val="18"/>
              </w:rPr>
              <w:t>.</w:t>
            </w:r>
            <w:r w:rsidR="07D7F572" w:rsidRPr="3921405D">
              <w:rPr>
                <w:rFonts w:ascii="Aptos Narrow" w:hAnsi="Aptos Narrow"/>
                <w:color w:val="000000" w:themeColor="text1"/>
                <w:sz w:val="18"/>
                <w:szCs w:val="18"/>
              </w:rPr>
              <w:t>25</w:t>
            </w:r>
          </w:p>
        </w:tc>
        <w:tc>
          <w:tcPr>
            <w:tcW w:w="1440" w:type="dxa"/>
            <w:vAlign w:val="bottom"/>
          </w:tcPr>
          <w:p w14:paraId="676C1877" w14:textId="378CE3C7" w:rsidR="004F315F" w:rsidRDefault="40934193" w:rsidP="3921405D">
            <w:pPr>
              <w:spacing w:before="120" w:after="120"/>
              <w:contextualSpacing/>
              <w:rPr>
                <w:rFonts w:cstheme="minorBidi"/>
                <w:color w:val="000000" w:themeColor="text1"/>
                <w:sz w:val="18"/>
                <w:szCs w:val="18"/>
                <w:lang w:val="en"/>
              </w:rPr>
            </w:pPr>
            <w:r w:rsidRPr="3921405D">
              <w:rPr>
                <w:rFonts w:ascii="Aptos Narrow" w:hAnsi="Aptos Narrow"/>
                <w:color w:val="000000" w:themeColor="text1"/>
                <w:sz w:val="18"/>
                <w:szCs w:val="18"/>
              </w:rPr>
              <w:t>31.</w:t>
            </w:r>
            <w:r w:rsidR="00221DA7">
              <w:rPr>
                <w:rFonts w:ascii="Aptos Narrow" w:hAnsi="Aptos Narrow"/>
                <w:color w:val="000000" w:themeColor="text1"/>
                <w:sz w:val="18"/>
                <w:szCs w:val="18"/>
              </w:rPr>
              <w:t>06</w:t>
            </w:r>
            <w:r w:rsidRPr="3921405D">
              <w:rPr>
                <w:rFonts w:ascii="Aptos Narrow" w:hAnsi="Aptos Narrow"/>
                <w:color w:val="000000" w:themeColor="text1"/>
                <w:sz w:val="18"/>
                <w:szCs w:val="18"/>
              </w:rPr>
              <w:t>.</w:t>
            </w:r>
            <w:r w:rsidR="00221DA7">
              <w:rPr>
                <w:rFonts w:ascii="Aptos Narrow" w:hAnsi="Aptos Narrow"/>
                <w:color w:val="000000" w:themeColor="text1"/>
                <w:sz w:val="18"/>
                <w:szCs w:val="18"/>
              </w:rPr>
              <w:t>26</w:t>
            </w:r>
          </w:p>
        </w:tc>
        <w:tc>
          <w:tcPr>
            <w:tcW w:w="1800" w:type="dxa"/>
            <w:vAlign w:val="bottom"/>
          </w:tcPr>
          <w:p w14:paraId="38F368DE" w14:textId="53893249" w:rsidR="004F315F" w:rsidRDefault="3C08D964" w:rsidP="01D4693B">
            <w:pPr>
              <w:spacing w:before="120" w:after="120"/>
              <w:contextualSpacing/>
              <w:rPr>
                <w:rFonts w:cstheme="minorBidi"/>
                <w:color w:val="000000" w:themeColor="text1"/>
                <w:sz w:val="18"/>
                <w:szCs w:val="18"/>
                <w:lang w:val="en"/>
              </w:rPr>
            </w:pPr>
            <w:r w:rsidRPr="01D4693B">
              <w:rPr>
                <w:rFonts w:ascii="Aptos Narrow" w:hAnsi="Aptos Narrow"/>
                <w:color w:val="000000" w:themeColor="text1"/>
                <w:sz w:val="18"/>
                <w:szCs w:val="18"/>
              </w:rPr>
              <w:t>35%</w:t>
            </w:r>
          </w:p>
        </w:tc>
      </w:tr>
      <w:tr w:rsidR="004F315F" w14:paraId="1DCF3D69" w14:textId="77777777" w:rsidTr="005C0CE2">
        <w:trPr>
          <w:trHeight w:val="300"/>
        </w:trPr>
        <w:tc>
          <w:tcPr>
            <w:tcW w:w="3420" w:type="dxa"/>
            <w:vAlign w:val="bottom"/>
          </w:tcPr>
          <w:p w14:paraId="5E2F1A03" w14:textId="324AD266" w:rsidR="00CA3B2F" w:rsidRDefault="40934193" w:rsidP="3921405D">
            <w:pPr>
              <w:spacing w:before="120" w:after="120"/>
              <w:contextualSpacing/>
              <w:rPr>
                <w:rFonts w:cstheme="minorBidi"/>
                <w:b/>
                <w:bCs/>
                <w:color w:val="000000" w:themeColor="text1"/>
                <w:sz w:val="18"/>
                <w:szCs w:val="18"/>
              </w:rPr>
            </w:pPr>
            <w:r w:rsidRPr="3921405D">
              <w:rPr>
                <w:rFonts w:cstheme="minorBidi"/>
                <w:color w:val="000000" w:themeColor="text1"/>
                <w:sz w:val="18"/>
                <w:szCs w:val="18"/>
              </w:rPr>
              <w:t xml:space="preserve">2. </w:t>
            </w:r>
            <w:r w:rsidRPr="3921405D">
              <w:rPr>
                <w:rFonts w:cstheme="minorBidi"/>
                <w:b/>
                <w:bCs/>
                <w:color w:val="000000" w:themeColor="text1"/>
                <w:sz w:val="18"/>
                <w:szCs w:val="18"/>
              </w:rPr>
              <w:t xml:space="preserve">Campagne </w:t>
            </w:r>
            <w:r w:rsidR="006B7D21" w:rsidRPr="006B7D21">
              <w:rPr>
                <w:rFonts w:cstheme="minorBidi"/>
                <w:b/>
                <w:bCs/>
                <w:color w:val="000000" w:themeColor="text1"/>
                <w:sz w:val="18"/>
                <w:szCs w:val="18"/>
              </w:rPr>
              <w:t>dans les médias sociaux</w:t>
            </w:r>
          </w:p>
          <w:p w14:paraId="5710B162" w14:textId="793817EF" w:rsidR="004F315F" w:rsidRDefault="00CA3B2F" w:rsidP="3921405D">
            <w:pPr>
              <w:spacing w:before="120" w:after="120"/>
              <w:contextualSpacing/>
              <w:rPr>
                <w:rFonts w:cstheme="minorBidi"/>
                <w:color w:val="000000" w:themeColor="text1"/>
                <w:sz w:val="18"/>
                <w:szCs w:val="18"/>
              </w:rPr>
            </w:pPr>
            <w:r>
              <w:rPr>
                <w:rFonts w:cstheme="minorBidi"/>
                <w:color w:val="000000" w:themeColor="text1"/>
                <w:sz w:val="18"/>
                <w:szCs w:val="18"/>
              </w:rPr>
              <w:t>Lancement</w:t>
            </w:r>
            <w:r w:rsidR="40934193" w:rsidRPr="3921405D">
              <w:rPr>
                <w:rFonts w:cstheme="minorBidi"/>
                <w:color w:val="000000" w:themeColor="text1"/>
                <w:sz w:val="18"/>
                <w:szCs w:val="18"/>
              </w:rPr>
              <w:t xml:space="preserve"> d'une campagne dans les médias sociaux touchant au moins 10 000 personnes, </w:t>
            </w:r>
            <w:r w:rsidR="7FE0C105" w:rsidRPr="3921405D">
              <w:rPr>
                <w:rFonts w:cstheme="minorBidi"/>
                <w:color w:val="000000" w:themeColor="text1"/>
                <w:sz w:val="18"/>
                <w:szCs w:val="18"/>
              </w:rPr>
              <w:t>avec les résultats de la recherche et des recommandations.</w:t>
            </w:r>
          </w:p>
        </w:tc>
        <w:tc>
          <w:tcPr>
            <w:tcW w:w="1980" w:type="dxa"/>
            <w:vAlign w:val="bottom"/>
          </w:tcPr>
          <w:p w14:paraId="3671D3E5" w14:textId="34F81483" w:rsidR="004F315F" w:rsidRDefault="40934193" w:rsidP="3921405D">
            <w:pPr>
              <w:spacing w:before="120" w:after="120"/>
              <w:contextualSpacing/>
              <w:rPr>
                <w:rFonts w:cstheme="minorBidi"/>
                <w:color w:val="000000" w:themeColor="text1"/>
                <w:sz w:val="18"/>
                <w:szCs w:val="18"/>
                <w:lang w:val="en"/>
              </w:rPr>
            </w:pPr>
            <w:r w:rsidRPr="3921405D">
              <w:rPr>
                <w:rFonts w:cstheme="minorBidi"/>
                <w:color w:val="000000" w:themeColor="text1"/>
                <w:sz w:val="18"/>
                <w:szCs w:val="18"/>
                <w:lang w:val="en"/>
              </w:rPr>
              <w:t>Un rapport succinct incluant la portée des médias sociaux</w:t>
            </w:r>
          </w:p>
        </w:tc>
        <w:tc>
          <w:tcPr>
            <w:tcW w:w="1440" w:type="dxa"/>
            <w:vAlign w:val="bottom"/>
          </w:tcPr>
          <w:p w14:paraId="47DAC31F" w14:textId="073DFC18" w:rsidR="004F315F" w:rsidRDefault="40934193" w:rsidP="008046D1">
            <w:pPr>
              <w:spacing w:before="120" w:after="120"/>
              <w:contextualSpacing/>
              <w:rPr>
                <w:rFonts w:ascii="Aptos Narrow" w:hAnsi="Aptos Narrow"/>
                <w:color w:val="000000" w:themeColor="text1"/>
                <w:sz w:val="18"/>
                <w:szCs w:val="18"/>
              </w:rPr>
            </w:pPr>
            <w:r w:rsidRPr="3921405D">
              <w:rPr>
                <w:rFonts w:ascii="Aptos Narrow" w:hAnsi="Aptos Narrow"/>
                <w:color w:val="000000" w:themeColor="text1"/>
                <w:sz w:val="18"/>
                <w:szCs w:val="18"/>
              </w:rPr>
              <w:t>01.</w:t>
            </w:r>
            <w:r w:rsidR="59E55045" w:rsidRPr="3921405D">
              <w:rPr>
                <w:rFonts w:ascii="Aptos Narrow" w:hAnsi="Aptos Narrow"/>
                <w:color w:val="000000" w:themeColor="text1"/>
                <w:sz w:val="18"/>
                <w:szCs w:val="18"/>
              </w:rPr>
              <w:t>10.</w:t>
            </w:r>
            <w:r w:rsidR="771DBA10" w:rsidRPr="3921405D">
              <w:rPr>
                <w:rFonts w:ascii="Aptos Narrow" w:hAnsi="Aptos Narrow"/>
                <w:color w:val="000000" w:themeColor="text1"/>
                <w:sz w:val="18"/>
                <w:szCs w:val="18"/>
              </w:rPr>
              <w:t>25</w:t>
            </w:r>
          </w:p>
        </w:tc>
        <w:tc>
          <w:tcPr>
            <w:tcW w:w="1440" w:type="dxa"/>
            <w:vAlign w:val="bottom"/>
          </w:tcPr>
          <w:p w14:paraId="2E7C4851" w14:textId="1AD08231" w:rsidR="004F315F" w:rsidRDefault="068F3FA5" w:rsidP="3921405D">
            <w:pPr>
              <w:spacing w:before="120" w:after="120"/>
              <w:contextualSpacing/>
              <w:rPr>
                <w:rFonts w:ascii="Aptos Narrow" w:hAnsi="Aptos Narrow"/>
                <w:color w:val="000000" w:themeColor="text1"/>
                <w:sz w:val="18"/>
                <w:szCs w:val="18"/>
                <w:lang w:val="en"/>
              </w:rPr>
            </w:pPr>
            <w:r w:rsidRPr="3921405D">
              <w:rPr>
                <w:rFonts w:ascii="Aptos Narrow" w:hAnsi="Aptos Narrow"/>
                <w:color w:val="000000" w:themeColor="text1"/>
                <w:sz w:val="18"/>
                <w:szCs w:val="18"/>
              </w:rPr>
              <w:t>31</w:t>
            </w:r>
            <w:r w:rsidR="40934193" w:rsidRPr="3921405D">
              <w:rPr>
                <w:rFonts w:ascii="Aptos Narrow" w:hAnsi="Aptos Narrow"/>
                <w:color w:val="000000" w:themeColor="text1"/>
                <w:sz w:val="18"/>
                <w:szCs w:val="18"/>
              </w:rPr>
              <w:t>.</w:t>
            </w:r>
            <w:r w:rsidR="00221DA7">
              <w:rPr>
                <w:rFonts w:ascii="Aptos Narrow" w:hAnsi="Aptos Narrow"/>
                <w:color w:val="000000" w:themeColor="text1"/>
                <w:sz w:val="18"/>
                <w:szCs w:val="18"/>
              </w:rPr>
              <w:t>09.26</w:t>
            </w:r>
          </w:p>
        </w:tc>
        <w:tc>
          <w:tcPr>
            <w:tcW w:w="1800" w:type="dxa"/>
            <w:vAlign w:val="bottom"/>
          </w:tcPr>
          <w:p w14:paraId="70EF0CE9" w14:textId="77777777" w:rsidR="004F315F" w:rsidRDefault="004F315F" w:rsidP="008046D1">
            <w:pPr>
              <w:spacing w:before="120" w:after="120"/>
              <w:contextualSpacing/>
              <w:rPr>
                <w:rFonts w:cstheme="minorBidi"/>
                <w:color w:val="000000" w:themeColor="text1"/>
                <w:sz w:val="18"/>
                <w:szCs w:val="18"/>
                <w:lang w:val="en"/>
              </w:rPr>
            </w:pPr>
            <w:r w:rsidRPr="0FC58CEF">
              <w:rPr>
                <w:rFonts w:ascii="Aptos Narrow" w:hAnsi="Aptos Narrow"/>
                <w:color w:val="000000" w:themeColor="text1"/>
                <w:sz w:val="18"/>
                <w:szCs w:val="18"/>
              </w:rPr>
              <w:t>30%</w:t>
            </w:r>
          </w:p>
        </w:tc>
      </w:tr>
      <w:tr w:rsidR="004F315F" w14:paraId="79AB980C" w14:textId="77777777" w:rsidTr="005C0CE2">
        <w:trPr>
          <w:trHeight w:val="300"/>
        </w:trPr>
        <w:tc>
          <w:tcPr>
            <w:tcW w:w="3420" w:type="dxa"/>
            <w:vAlign w:val="bottom"/>
          </w:tcPr>
          <w:p w14:paraId="5EC8DB82" w14:textId="77777777" w:rsidR="00CA3B2F" w:rsidRDefault="707433B3" w:rsidP="01D4693B">
            <w:pPr>
              <w:spacing w:before="120" w:after="120"/>
              <w:contextualSpacing/>
              <w:rPr>
                <w:rFonts w:cstheme="minorBidi"/>
                <w:b/>
                <w:bCs/>
                <w:color w:val="000000" w:themeColor="text1"/>
                <w:sz w:val="18"/>
                <w:szCs w:val="18"/>
              </w:rPr>
            </w:pPr>
            <w:r w:rsidRPr="01D4693B">
              <w:rPr>
                <w:rFonts w:cstheme="minorBidi"/>
                <w:color w:val="000000" w:themeColor="text1"/>
                <w:sz w:val="18"/>
                <w:szCs w:val="18"/>
              </w:rPr>
              <w:t xml:space="preserve">3. </w:t>
            </w:r>
            <w:r w:rsidR="5643B982" w:rsidRPr="00CA3B2F">
              <w:rPr>
                <w:rFonts w:cstheme="minorBidi"/>
                <w:b/>
                <w:bCs/>
                <w:color w:val="000000" w:themeColor="text1"/>
                <w:sz w:val="18"/>
                <w:szCs w:val="18"/>
              </w:rPr>
              <w:t xml:space="preserve">Le plaidoyer </w:t>
            </w:r>
          </w:p>
          <w:p w14:paraId="172323E7" w14:textId="5B3C2862" w:rsidR="004F315F" w:rsidRDefault="5643B982" w:rsidP="01D4693B">
            <w:pPr>
              <w:spacing w:before="120" w:after="120"/>
              <w:contextualSpacing/>
              <w:rPr>
                <w:rFonts w:cstheme="minorBidi"/>
                <w:color w:val="000000" w:themeColor="text1"/>
                <w:sz w:val="18"/>
                <w:szCs w:val="18"/>
              </w:rPr>
            </w:pPr>
            <w:r w:rsidRPr="00CA3B2F">
              <w:rPr>
                <w:rFonts w:cstheme="minorBidi"/>
                <w:color w:val="000000" w:themeColor="text1"/>
                <w:sz w:val="18"/>
                <w:szCs w:val="18"/>
              </w:rPr>
              <w:t xml:space="preserve">Actions de </w:t>
            </w:r>
            <w:r w:rsidR="00CA3B2F" w:rsidRPr="00CA3B2F">
              <w:rPr>
                <w:rFonts w:cstheme="minorBidi"/>
                <w:color w:val="000000" w:themeColor="text1"/>
                <w:sz w:val="18"/>
                <w:szCs w:val="18"/>
              </w:rPr>
              <w:t xml:space="preserve">plaidoyer </w:t>
            </w:r>
            <w:r w:rsidRPr="01D4693B">
              <w:rPr>
                <w:rFonts w:cstheme="minorBidi"/>
                <w:color w:val="000000" w:themeColor="text1"/>
                <w:sz w:val="18"/>
                <w:szCs w:val="18"/>
              </w:rPr>
              <w:t xml:space="preserve">auprès des autorités responsables, des décideurs et des prestataires de services </w:t>
            </w:r>
            <w:r w:rsidR="4E825F4D" w:rsidRPr="01D4693B">
              <w:rPr>
                <w:rFonts w:cstheme="minorBidi"/>
                <w:color w:val="000000" w:themeColor="text1"/>
                <w:sz w:val="18"/>
                <w:szCs w:val="18"/>
              </w:rPr>
              <w:t xml:space="preserve">pour discuter et proposer des changements/améliorations dans les réponses politiques à la violence liée au sexe sur la base de l'expérience des </w:t>
            </w:r>
            <w:r w:rsidRPr="01D4693B">
              <w:rPr>
                <w:rFonts w:cstheme="minorBidi"/>
                <w:color w:val="000000" w:themeColor="text1"/>
                <w:sz w:val="18"/>
                <w:szCs w:val="18"/>
              </w:rPr>
              <w:t>femmes</w:t>
            </w:r>
            <w:r w:rsidR="4E825F4D" w:rsidRPr="01D4693B">
              <w:rPr>
                <w:rFonts w:cstheme="minorBidi"/>
                <w:color w:val="000000" w:themeColor="text1"/>
                <w:sz w:val="18"/>
                <w:szCs w:val="18"/>
              </w:rPr>
              <w:t xml:space="preserve"> LBTIQ. </w:t>
            </w:r>
          </w:p>
        </w:tc>
        <w:tc>
          <w:tcPr>
            <w:tcW w:w="1980" w:type="dxa"/>
            <w:vAlign w:val="bottom"/>
          </w:tcPr>
          <w:p w14:paraId="3A25162E" w14:textId="22704F04" w:rsidR="004F315F" w:rsidRDefault="50CDF871" w:rsidP="01D4693B">
            <w:pPr>
              <w:spacing w:before="120" w:after="120"/>
              <w:contextualSpacing/>
              <w:rPr>
                <w:rFonts w:cstheme="minorBidi"/>
                <w:color w:val="000000" w:themeColor="text1"/>
                <w:sz w:val="18"/>
                <w:szCs w:val="18"/>
              </w:rPr>
            </w:pPr>
            <w:r w:rsidRPr="01D4693B">
              <w:rPr>
                <w:rFonts w:cstheme="minorBidi"/>
                <w:color w:val="000000" w:themeColor="text1"/>
                <w:sz w:val="18"/>
                <w:szCs w:val="18"/>
              </w:rPr>
              <w:t>Liste des réunions avec les autorités responsables, les décideurs, les prestataires de services ; liste des recommandations ; liste des accords/prochaines étapes</w:t>
            </w:r>
          </w:p>
        </w:tc>
        <w:tc>
          <w:tcPr>
            <w:tcW w:w="1440" w:type="dxa"/>
            <w:vAlign w:val="bottom"/>
          </w:tcPr>
          <w:p w14:paraId="3BD0C491" w14:textId="46722BE4" w:rsidR="004F315F" w:rsidRDefault="3C08D964" w:rsidP="01D4693B">
            <w:pPr>
              <w:spacing w:before="120" w:after="120"/>
              <w:contextualSpacing/>
              <w:rPr>
                <w:rFonts w:ascii="Aptos Narrow" w:hAnsi="Aptos Narrow"/>
                <w:color w:val="000000" w:themeColor="text1"/>
                <w:sz w:val="18"/>
                <w:szCs w:val="18"/>
                <w:lang w:val="en"/>
              </w:rPr>
            </w:pPr>
            <w:r w:rsidRPr="01D4693B">
              <w:rPr>
                <w:rFonts w:ascii="Aptos Narrow" w:hAnsi="Aptos Narrow"/>
                <w:color w:val="000000" w:themeColor="text1"/>
                <w:sz w:val="18"/>
                <w:szCs w:val="18"/>
              </w:rPr>
              <w:t>01.</w:t>
            </w:r>
            <w:r w:rsidR="325099B8" w:rsidRPr="01D4693B">
              <w:rPr>
                <w:rFonts w:ascii="Aptos Narrow" w:hAnsi="Aptos Narrow"/>
                <w:color w:val="000000" w:themeColor="text1"/>
                <w:sz w:val="18"/>
                <w:szCs w:val="18"/>
              </w:rPr>
              <w:t>09.</w:t>
            </w:r>
            <w:r w:rsidR="16770DEF" w:rsidRPr="01D4693B">
              <w:rPr>
                <w:rFonts w:ascii="Aptos Narrow" w:hAnsi="Aptos Narrow"/>
                <w:color w:val="000000" w:themeColor="text1"/>
                <w:sz w:val="18"/>
                <w:szCs w:val="18"/>
              </w:rPr>
              <w:t>25</w:t>
            </w:r>
          </w:p>
        </w:tc>
        <w:tc>
          <w:tcPr>
            <w:tcW w:w="1440" w:type="dxa"/>
            <w:vAlign w:val="bottom"/>
          </w:tcPr>
          <w:p w14:paraId="5311D10E" w14:textId="4765789A" w:rsidR="004F315F" w:rsidRDefault="004F315F" w:rsidP="008046D1">
            <w:pPr>
              <w:spacing w:before="120" w:after="120"/>
              <w:contextualSpacing/>
              <w:rPr>
                <w:rFonts w:cstheme="minorBidi"/>
                <w:color w:val="000000" w:themeColor="text1"/>
                <w:sz w:val="18"/>
                <w:szCs w:val="18"/>
                <w:lang w:val="en"/>
              </w:rPr>
            </w:pPr>
            <w:r w:rsidRPr="0FC58CEF">
              <w:rPr>
                <w:rFonts w:ascii="Aptos Narrow" w:hAnsi="Aptos Narrow"/>
                <w:color w:val="000000" w:themeColor="text1"/>
                <w:sz w:val="18"/>
                <w:szCs w:val="18"/>
              </w:rPr>
              <w:t>31.</w:t>
            </w:r>
            <w:r w:rsidR="00221DA7">
              <w:rPr>
                <w:rFonts w:ascii="Aptos Narrow" w:hAnsi="Aptos Narrow"/>
                <w:color w:val="000000" w:themeColor="text1"/>
                <w:sz w:val="18"/>
                <w:szCs w:val="18"/>
              </w:rPr>
              <w:t>09.26</w:t>
            </w:r>
          </w:p>
        </w:tc>
        <w:tc>
          <w:tcPr>
            <w:tcW w:w="1800" w:type="dxa"/>
            <w:vAlign w:val="bottom"/>
          </w:tcPr>
          <w:p w14:paraId="6D8DF2E1" w14:textId="16334B20" w:rsidR="004F315F" w:rsidRDefault="7BAE8039" w:rsidP="01D4693B">
            <w:pPr>
              <w:spacing w:before="120" w:after="120"/>
              <w:contextualSpacing/>
              <w:rPr>
                <w:rFonts w:cstheme="minorBidi"/>
                <w:color w:val="000000" w:themeColor="text1"/>
                <w:sz w:val="18"/>
                <w:szCs w:val="18"/>
                <w:lang w:val="en"/>
              </w:rPr>
            </w:pPr>
            <w:r w:rsidRPr="01D4693B">
              <w:rPr>
                <w:rFonts w:ascii="Aptos Narrow" w:hAnsi="Aptos Narrow"/>
                <w:color w:val="000000" w:themeColor="text1"/>
                <w:sz w:val="18"/>
                <w:szCs w:val="18"/>
              </w:rPr>
              <w:t>35%</w:t>
            </w:r>
          </w:p>
        </w:tc>
      </w:tr>
    </w:tbl>
    <w:p w14:paraId="1C770E12" w14:textId="77777777" w:rsidR="004F315F" w:rsidRDefault="004F315F" w:rsidP="001A62CA">
      <w:pPr>
        <w:spacing w:before="120" w:after="120"/>
        <w:ind w:left="90"/>
        <w:contextualSpacing/>
        <w:rPr>
          <w:rFonts w:cstheme="minorBidi"/>
          <w:color w:val="000000" w:themeColor="text1"/>
        </w:rPr>
      </w:pPr>
    </w:p>
    <w:p w14:paraId="2CDDFA00" w14:textId="77777777" w:rsidR="001779A6" w:rsidRDefault="001779A6">
      <w:pPr>
        <w:spacing w:line="259" w:lineRule="auto"/>
        <w:ind w:left="140" w:right="1044"/>
        <w:rPr>
          <w:i/>
        </w:rPr>
      </w:pPr>
    </w:p>
    <w:p w14:paraId="5E379024" w14:textId="77777777" w:rsidR="00EE6B20" w:rsidRDefault="00EE6B20">
      <w:pPr>
        <w:spacing w:line="259" w:lineRule="auto"/>
        <w:ind w:left="140" w:right="1044"/>
        <w:rPr>
          <w:i/>
        </w:rPr>
      </w:pPr>
    </w:p>
    <w:p w14:paraId="6EBA98DE" w14:textId="53682A9C" w:rsidR="00FC2542" w:rsidRDefault="008046D1" w:rsidP="01D4693B">
      <w:pPr>
        <w:spacing w:line="259" w:lineRule="auto"/>
        <w:ind w:left="140" w:right="1044"/>
        <w:rPr>
          <w:i/>
          <w:iCs/>
        </w:rPr>
      </w:pPr>
      <w:r w:rsidRPr="01D4693B">
        <w:rPr>
          <w:i/>
          <w:iCs/>
        </w:rPr>
        <w:t>Cette publication a été cofinancée par l'Union européenne. Son contenu relève de la seule responsabilité de EL*C - EuroCentralAsian Lesbian* Community et ne reflète pas nécessairement les opinions de l'Union européenne.</w:t>
      </w:r>
    </w:p>
    <w:p w14:paraId="07875C30" w14:textId="77777777" w:rsidR="00FC2542" w:rsidRDefault="00FC2542">
      <w:pPr>
        <w:pStyle w:val="BodyText"/>
        <w:rPr>
          <w:i/>
        </w:rPr>
      </w:pPr>
    </w:p>
    <w:p w14:paraId="6EE84153" w14:textId="77777777" w:rsidR="00FC2542" w:rsidRDefault="00FC2542">
      <w:pPr>
        <w:pStyle w:val="BodyText"/>
        <w:spacing w:before="4"/>
        <w:rPr>
          <w:i/>
          <w:sz w:val="21"/>
        </w:rPr>
      </w:pPr>
    </w:p>
    <w:p w14:paraId="5F1F0D94" w14:textId="77777777" w:rsidR="00FC2542" w:rsidRDefault="008046D1">
      <w:pPr>
        <w:ind w:left="140"/>
        <w:rPr>
          <w:rFonts w:ascii="Arial"/>
          <w:b/>
          <w:sz w:val="16"/>
        </w:rPr>
      </w:pPr>
      <w:r>
        <w:rPr>
          <w:rFonts w:ascii="Arial"/>
          <w:b/>
          <w:sz w:val="16"/>
        </w:rPr>
        <w:t>COMMUNAUT</w:t>
      </w:r>
      <w:r>
        <w:rPr>
          <w:rFonts w:ascii="Arial"/>
          <w:b/>
          <w:sz w:val="16"/>
        </w:rPr>
        <w:t>É</w:t>
      </w:r>
      <w:r>
        <w:rPr>
          <w:rFonts w:ascii="Arial"/>
          <w:b/>
          <w:sz w:val="16"/>
        </w:rPr>
        <w:t xml:space="preserve"> LESBIENNE* EUROCENTRALE</w:t>
      </w:r>
    </w:p>
    <w:p w14:paraId="6D5F9753" w14:textId="77777777" w:rsidR="00FC2542" w:rsidRDefault="008046D1" w:rsidP="6CF52B91">
      <w:pPr>
        <w:spacing w:before="1" w:line="249" w:lineRule="auto"/>
        <w:ind w:left="140" w:right="6676"/>
        <w:rPr>
          <w:rFonts w:ascii="Arial MT" w:hAnsi="Arial MT"/>
          <w:sz w:val="16"/>
          <w:szCs w:val="16"/>
        </w:rPr>
      </w:pPr>
      <w:r w:rsidRPr="6CF52B91">
        <w:rPr>
          <w:rFonts w:ascii="Arial MT" w:hAnsi="Arial MT"/>
          <w:sz w:val="16"/>
          <w:szCs w:val="16"/>
        </w:rPr>
        <w:t xml:space="preserve">Heumühlgasse 14/1, 1040 Vienne Autriche </w:t>
      </w:r>
      <w:r w:rsidR="00FC2542" w:rsidRPr="6CF52B91">
        <w:rPr>
          <w:rFonts w:ascii="Arial MT" w:hAnsi="Arial MT"/>
          <w:color w:val="1154CC"/>
          <w:sz w:val="16"/>
          <w:szCs w:val="16"/>
        </w:rPr>
        <w:t xml:space="preserve">www.lesbiangenius.org </w:t>
      </w:r>
    </w:p>
    <w:p w14:paraId="5FFB1811" w14:textId="49444472" w:rsidR="00FC2542" w:rsidRDefault="00FC2542" w:rsidP="00AC6DFB">
      <w:pPr>
        <w:spacing w:before="120" w:after="120"/>
        <w:contextualSpacing/>
      </w:pPr>
    </w:p>
    <w:sectPr w:rsidR="00FC2542">
      <w:headerReference w:type="default" r:id="rId15"/>
      <w:footerReference w:type="default" r:id="rId16"/>
      <w:pgSz w:w="12240" w:h="15840"/>
      <w:pgMar w:top="2220" w:right="620" w:bottom="1380" w:left="1300" w:header="328" w:footer="1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D80C4" w14:textId="77777777" w:rsidR="0011268F" w:rsidRDefault="0011268F">
      <w:r>
        <w:separator/>
      </w:r>
    </w:p>
  </w:endnote>
  <w:endnote w:type="continuationSeparator" w:id="0">
    <w:p w14:paraId="7643FA60" w14:textId="77777777" w:rsidR="0011268F" w:rsidRDefault="0011268F">
      <w:r>
        <w:continuationSeparator/>
      </w:r>
    </w:p>
  </w:endnote>
  <w:endnote w:type="continuationNotice" w:id="1">
    <w:p w14:paraId="120E3B66" w14:textId="77777777" w:rsidR="0011268F" w:rsidRDefault="00112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Aptos Narrow">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360F" w14:textId="657FFACE" w:rsidR="00FC2542" w:rsidRDefault="00B664D4">
    <w:pPr>
      <w:pStyle w:val="BodyText"/>
      <w:spacing w:line="14" w:lineRule="auto"/>
      <w:rPr>
        <w:sz w:val="14"/>
      </w:rPr>
    </w:pPr>
    <w:r>
      <w:rPr>
        <w:noProof/>
      </w:rPr>
      <mc:AlternateContent>
        <mc:Choice Requires="wps">
          <w:drawing>
            <wp:anchor distT="0" distB="0" distL="114300" distR="114300" simplePos="0" relativeHeight="251658244" behindDoc="1" locked="0" layoutInCell="1" allowOverlap="1" wp14:anchorId="00A8E531" wp14:editId="5BC3116A">
              <wp:simplePos x="0" y="0"/>
              <wp:positionH relativeFrom="page">
                <wp:posOffset>6679565</wp:posOffset>
              </wp:positionH>
              <wp:positionV relativeFrom="page">
                <wp:posOffset>9156700</wp:posOffset>
              </wp:positionV>
              <wp:extent cx="219710" cy="165735"/>
              <wp:effectExtent l="0" t="0" r="0" b="0"/>
              <wp:wrapNone/>
              <wp:docPr id="2668632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E11FD" w14:textId="77777777" w:rsidR="00FC2542" w:rsidRDefault="008046D1">
                          <w:pPr>
                            <w:pStyle w:val="BodyText"/>
                            <w:spacing w:line="245" w:lineRule="exact"/>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8E531" id="_x0000_t202" coordsize="21600,21600" o:spt="202" path="m,l,21600r21600,l21600,xe">
              <v:stroke joinstyle="miter"/>
              <v:path gradientshapeok="t" o:connecttype="rect"/>
            </v:shapetype>
            <v:shape id="Text Box 1" o:spid="_x0000_s1026" type="#_x0000_t202" style="position:absolute;margin-left:525.95pt;margin-top:721pt;width:17.3pt;height:13.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" filled="f" stroked="f">
              <v:textbox inset="0,0,0,0">
                <w:txbxContent>
                  <w:p w14:paraId="10DE11FD" w14:textId="77777777" w:rsidR="00FC2542" w:rsidRDefault="008046D1">
                    <w:pPr>
                      <w:pStyle w:val="BodyText"/>
                      <w:spacing w:line="245" w:lineRule="exact"/>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C81A0" w14:textId="77777777" w:rsidR="00AF5E6F" w:rsidRDefault="00AF5E6F">
    <w:pPr>
      <w:pStyle w:val="BodyText"/>
      <w:spacing w:line="14" w:lineRule="auto"/>
      <w:rPr>
        <w:sz w:val="14"/>
      </w:rPr>
    </w:pPr>
    <w:r>
      <w:rPr>
        <w:noProof/>
      </w:rPr>
      <mc:AlternateContent>
        <mc:Choice Requires="wps">
          <w:drawing>
            <wp:anchor distT="0" distB="0" distL="114300" distR="114300" simplePos="0" relativeHeight="251658264" behindDoc="1" locked="0" layoutInCell="1" allowOverlap="1" wp14:anchorId="54C10D85" wp14:editId="0D309C0F">
              <wp:simplePos x="0" y="0"/>
              <wp:positionH relativeFrom="page">
                <wp:posOffset>6679565</wp:posOffset>
              </wp:positionH>
              <wp:positionV relativeFrom="page">
                <wp:posOffset>9156700</wp:posOffset>
              </wp:positionV>
              <wp:extent cx="219710" cy="165735"/>
              <wp:effectExtent l="0" t="0" r="0" b="0"/>
              <wp:wrapNone/>
              <wp:docPr id="14208239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AB208" w14:textId="77777777" w:rsidR="00AF5E6F" w:rsidRDefault="00AF5E6F">
                          <w:pPr>
                            <w:pStyle w:val="BodyText"/>
                            <w:spacing w:line="245" w:lineRule="exact"/>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10D85" id="_x0000_t202" coordsize="21600,21600" o:spt="202" path="m,l,21600r21600,l21600,xe">
              <v:stroke joinstyle="miter"/>
              <v:path gradientshapeok="t" o:connecttype="rect"/>
            </v:shapetype>
            <v:shape id="_x0000_s1027" type="#_x0000_t202" style="position:absolute;margin-left:525.95pt;margin-top:721pt;width:17.3pt;height:13.0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" filled="f" stroked="f">
              <v:textbox inset="0,0,0,0">
                <w:txbxContent>
                  <w:p w14:paraId="49CAB208" w14:textId="77777777" w:rsidR="00AF5E6F" w:rsidRDefault="00AF5E6F">
                    <w:pPr>
                      <w:pStyle w:val="BodyText"/>
                      <w:spacing w:line="245" w:lineRule="exact"/>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1DFAD" w14:textId="77777777" w:rsidR="0011268F" w:rsidRDefault="0011268F">
      <w:r>
        <w:separator/>
      </w:r>
    </w:p>
  </w:footnote>
  <w:footnote w:type="continuationSeparator" w:id="0">
    <w:p w14:paraId="53897C19" w14:textId="77777777" w:rsidR="0011268F" w:rsidRDefault="0011268F">
      <w:r>
        <w:continuationSeparator/>
      </w:r>
    </w:p>
  </w:footnote>
  <w:footnote w:type="continuationNotice" w:id="1">
    <w:p w14:paraId="0214E59C" w14:textId="77777777" w:rsidR="0011268F" w:rsidRDefault="0011268F"/>
  </w:footnote>
  <w:footnote w:id="2">
    <w:p w14:paraId="4D4AF624" w14:textId="3B097D12" w:rsidR="001251FE" w:rsidRPr="001251FE" w:rsidRDefault="009F4660" w:rsidP="004E2C15">
      <w:pPr>
        <w:suppressAutoHyphens/>
        <w:spacing w:before="120" w:after="120" w:line="276" w:lineRule="auto"/>
        <w:ind w:left="360" w:right="870"/>
        <w:contextualSpacing/>
        <w:rPr>
          <w:rFonts w:asciiTheme="minorHAnsi" w:hAnsiTheme="minorHAnsi" w:cstheme="minorHAnsi"/>
          <w:b/>
          <w:bCs/>
          <w:color w:val="000000" w:themeColor="text1"/>
          <w:sz w:val="16"/>
          <w:szCs w:val="16"/>
        </w:rPr>
      </w:pPr>
      <w:r w:rsidRPr="001251FE">
        <w:rPr>
          <w:rStyle w:val="FootnoteReference"/>
          <w:sz w:val="16"/>
          <w:szCs w:val="16"/>
        </w:rPr>
        <w:footnoteRef/>
      </w:r>
      <w:r w:rsidR="001251FE" w:rsidRPr="001251FE">
        <w:rPr>
          <w:rFonts w:asciiTheme="minorHAnsi" w:hAnsiTheme="minorHAnsi" w:cstheme="minorHAnsi"/>
          <w:b/>
          <w:bCs/>
          <w:sz w:val="16"/>
          <w:szCs w:val="16"/>
        </w:rPr>
        <w:t xml:space="preserve"> - Organisation de la société civile légalement enregistrée, à but non lucratif et non gouvernementale, dans son pays d'</w:t>
      </w:r>
      <w:r w:rsidR="001251FE" w:rsidRPr="001251FE">
        <w:rPr>
          <w:rFonts w:asciiTheme="minorHAnsi" w:hAnsiTheme="minorHAnsi" w:cstheme="minorHAnsi"/>
          <w:b/>
          <w:bCs/>
          <w:spacing w:val="-2"/>
          <w:sz w:val="16"/>
          <w:szCs w:val="16"/>
        </w:rPr>
        <w:t xml:space="preserve">activité </w:t>
      </w:r>
    </w:p>
    <w:p w14:paraId="1A3EB794" w14:textId="77777777" w:rsidR="00BB1440" w:rsidRDefault="001251FE"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sidRPr="001251FE">
        <w:rPr>
          <w:rFonts w:asciiTheme="minorHAnsi" w:hAnsiTheme="minorHAnsi" w:cstheme="minorHAnsi"/>
          <w:sz w:val="16"/>
          <w:szCs w:val="16"/>
        </w:rPr>
        <w:t xml:space="preserve">- Etabli dans un </w:t>
      </w:r>
      <w:r w:rsidRPr="001251FE">
        <w:rPr>
          <w:rFonts w:asciiTheme="minorHAnsi" w:hAnsiTheme="minorHAnsi" w:cstheme="minorHAnsi"/>
          <w:b/>
          <w:bCs/>
          <w:sz w:val="16"/>
          <w:szCs w:val="16"/>
        </w:rPr>
        <w:t xml:space="preserve">Etat membre de l'Union européenne </w:t>
      </w:r>
      <w:r w:rsidRPr="001251FE">
        <w:rPr>
          <w:rFonts w:cstheme="minorHAnsi"/>
          <w:sz w:val="16"/>
          <w:szCs w:val="16"/>
        </w:rPr>
        <w:t xml:space="preserve">(y compris les pays et territoires d'outre-mer </w:t>
      </w:r>
      <w:r w:rsidRPr="001251FE">
        <w:rPr>
          <w:rFonts w:cstheme="minorHAnsi"/>
          <w:spacing w:val="-2"/>
          <w:sz w:val="16"/>
          <w:szCs w:val="16"/>
        </w:rPr>
        <w:t>(PTOM</w:t>
      </w:r>
      <w:r w:rsidRPr="001251FE">
        <w:rPr>
          <w:rFonts w:cstheme="minorHAnsi"/>
          <w:b/>
          <w:bCs/>
          <w:spacing w:val="-2"/>
          <w:sz w:val="16"/>
          <w:szCs w:val="16"/>
        </w:rPr>
        <w:t xml:space="preserve">) et les pays participant au CERV, actuellement la </w:t>
      </w:r>
      <w:r w:rsidRPr="001251FE">
        <w:rPr>
          <w:b/>
          <w:bCs/>
          <w:sz w:val="16"/>
          <w:szCs w:val="16"/>
          <w:lang w:val="en"/>
        </w:rPr>
        <w:t>Bosnie-Herzégovine, le Kosovo, la Serbie, l'Albanie, le Monténégro</w:t>
      </w:r>
      <w:r w:rsidR="00D208DB">
        <w:rPr>
          <w:b/>
          <w:bCs/>
          <w:sz w:val="16"/>
          <w:szCs w:val="16"/>
          <w:lang w:val="en"/>
        </w:rPr>
        <w:t xml:space="preserve">, la Moldavie </w:t>
      </w:r>
      <w:r w:rsidRPr="001251FE">
        <w:rPr>
          <w:b/>
          <w:bCs/>
          <w:sz w:val="16"/>
          <w:szCs w:val="16"/>
          <w:lang w:val="en"/>
        </w:rPr>
        <w:t>et l'Ukraine</w:t>
      </w:r>
      <w:r w:rsidRPr="001251FE">
        <w:rPr>
          <w:rFonts w:cstheme="minorHAnsi"/>
          <w:b/>
          <w:bCs/>
          <w:spacing w:val="-2"/>
          <w:sz w:val="16"/>
          <w:szCs w:val="16"/>
        </w:rPr>
        <w:t>.</w:t>
      </w:r>
      <w:r w:rsidRPr="001251FE">
        <w:rPr>
          <w:rFonts w:cstheme="minorHAnsi"/>
          <w:spacing w:val="-2"/>
          <w:sz w:val="16"/>
          <w:szCs w:val="16"/>
        </w:rPr>
        <w:t xml:space="preserve"> N'hésitez pas à consulter la liste actualisée des pays participant au CERV sur ce lien : </w:t>
      </w:r>
      <w:hyperlink r:id="rId1" w:history="1">
        <w:r w:rsidRPr="001251FE">
          <w:rPr>
            <w:rStyle w:val="Hyperlink"/>
            <w:rFonts w:cstheme="minorHAnsi"/>
            <w:b/>
            <w:bCs/>
            <w:spacing w:val="-2"/>
            <w:sz w:val="16"/>
            <w:szCs w:val="16"/>
          </w:rPr>
          <w:t>Pays participant au CERV</w:t>
        </w:r>
      </w:hyperlink>
      <w:r w:rsidRPr="001251FE">
        <w:rPr>
          <w:rFonts w:cstheme="minorHAnsi"/>
          <w:spacing w:val="-2"/>
          <w:sz w:val="16"/>
          <w:szCs w:val="16"/>
        </w:rPr>
        <w:t xml:space="preserve">. </w:t>
      </w:r>
    </w:p>
    <w:p w14:paraId="5C0EAEA8" w14:textId="3F7B48FC" w:rsidR="00BB1440" w:rsidRPr="00BB1440" w:rsidRDefault="00BB1440"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sidRPr="00BB1440">
        <w:rPr>
          <w:rFonts w:cstheme="minorHAnsi"/>
          <w:b/>
          <w:bCs/>
          <w:sz w:val="16"/>
          <w:szCs w:val="16"/>
        </w:rPr>
        <w:t xml:space="preserve">- OSC lesbienne* </w:t>
      </w:r>
      <w:r w:rsidRPr="00BB1440">
        <w:rPr>
          <w:rFonts w:cstheme="minorHAnsi"/>
          <w:sz w:val="16"/>
          <w:szCs w:val="16"/>
        </w:rPr>
        <w:t>(</w:t>
      </w:r>
      <w:r w:rsidRPr="00BB1440">
        <w:rPr>
          <w:sz w:val="16"/>
          <w:szCs w:val="16"/>
          <w:lang w:val="hu-HU"/>
        </w:rPr>
        <w:t xml:space="preserve">Par OSC </w:t>
      </w:r>
      <w:r w:rsidRPr="00BB1440">
        <w:rPr>
          <w:sz w:val="16"/>
          <w:szCs w:val="16"/>
        </w:rPr>
        <w:t>lesbienne*</w:t>
      </w:r>
      <w:r w:rsidRPr="00BB1440">
        <w:rPr>
          <w:sz w:val="16"/>
          <w:szCs w:val="16"/>
          <w:lang w:val="hu-HU"/>
        </w:rPr>
        <w:t xml:space="preserve">, la PCP entend les organisations dirigées par des lesbiennes et/ou axées sur les lesbiennes. </w:t>
      </w:r>
      <w:r w:rsidRPr="00BB1440">
        <w:rPr>
          <w:sz w:val="16"/>
          <w:szCs w:val="16"/>
        </w:rPr>
        <w:t xml:space="preserve">Par leadership lesbien, nous entendons la présence d'une majorité de lesbiennes aux principaux postes de décision. Par orientation lesbienne, nous entendons que les activités du groupe ou de l'organisation sont </w:t>
      </w:r>
      <w:r w:rsidR="00CF77D7">
        <w:rPr>
          <w:sz w:val="16"/>
          <w:szCs w:val="16"/>
        </w:rPr>
        <w:t xml:space="preserve">principalement </w:t>
      </w:r>
      <w:r w:rsidRPr="00BB1440">
        <w:rPr>
          <w:sz w:val="16"/>
          <w:szCs w:val="16"/>
        </w:rPr>
        <w:t>axées sur les lesbiennes et la communauté lesbienne).</w:t>
      </w:r>
    </w:p>
    <w:p w14:paraId="789C2A4D" w14:textId="141FC679" w:rsidR="001251FE" w:rsidRPr="001251FE" w:rsidRDefault="001251FE"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sidRPr="001251FE">
        <w:rPr>
          <w:rFonts w:cstheme="minorHAnsi"/>
          <w:color w:val="000000" w:themeColor="text1"/>
          <w:sz w:val="16"/>
          <w:szCs w:val="16"/>
        </w:rPr>
        <w:t xml:space="preserve"> - Candidat </w:t>
      </w:r>
      <w:r w:rsidRPr="001251FE">
        <w:rPr>
          <w:rFonts w:cstheme="minorHAnsi"/>
          <w:b/>
          <w:bCs/>
          <w:color w:val="000000" w:themeColor="text1"/>
          <w:sz w:val="16"/>
          <w:szCs w:val="16"/>
        </w:rPr>
        <w:t xml:space="preserve">respectant les valeurs de l'UE </w:t>
      </w:r>
      <w:r w:rsidRPr="001251FE">
        <w:rPr>
          <w:rFonts w:cstheme="minorHAnsi"/>
          <w:color w:val="000000" w:themeColor="text1"/>
          <w:sz w:val="16"/>
          <w:szCs w:val="16"/>
        </w:rPr>
        <w:t>telles que la dignité, l'égalité et la justice (telles que définies à l'article 2 du traité sur l'Union européenne et dans la Charte des droits fondamentaux de l'UE)</w:t>
      </w:r>
    </w:p>
    <w:p w14:paraId="1A0FBE17" w14:textId="2DEB0FD3" w:rsidR="001251FE" w:rsidRPr="001251FE" w:rsidRDefault="001251FE"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sidRPr="001251FE">
        <w:rPr>
          <w:rFonts w:asciiTheme="minorHAnsi" w:hAnsiTheme="minorHAnsi" w:cstheme="minorHAnsi"/>
          <w:b/>
          <w:bCs/>
          <w:color w:val="000000" w:themeColor="text1"/>
          <w:sz w:val="16"/>
          <w:szCs w:val="16"/>
        </w:rPr>
        <w:t xml:space="preserve">- Formulaire de candidature </w:t>
      </w:r>
      <w:r w:rsidRPr="001251FE">
        <w:rPr>
          <w:rFonts w:asciiTheme="minorHAnsi" w:hAnsiTheme="minorHAnsi" w:cstheme="minorHAnsi"/>
          <w:color w:val="000000" w:themeColor="text1"/>
          <w:sz w:val="16"/>
          <w:szCs w:val="16"/>
        </w:rPr>
        <w:t xml:space="preserve">entièrement </w:t>
      </w:r>
      <w:r w:rsidRPr="001251FE">
        <w:rPr>
          <w:rFonts w:asciiTheme="minorHAnsi" w:hAnsiTheme="minorHAnsi" w:cstheme="minorHAnsi"/>
          <w:b/>
          <w:bCs/>
          <w:color w:val="000000" w:themeColor="text1"/>
          <w:sz w:val="16"/>
          <w:szCs w:val="16"/>
        </w:rPr>
        <w:t xml:space="preserve">complété, y compris le budget, soumis </w:t>
      </w:r>
      <w:r w:rsidRPr="001251FE">
        <w:rPr>
          <w:rFonts w:asciiTheme="minorHAnsi" w:hAnsiTheme="minorHAnsi" w:cstheme="minorHAnsi"/>
          <w:color w:val="000000" w:themeColor="text1"/>
          <w:sz w:val="16"/>
          <w:szCs w:val="16"/>
        </w:rPr>
        <w:t xml:space="preserve">avant la date limite. </w:t>
      </w:r>
      <w:r w:rsidRPr="001251FE">
        <w:rPr>
          <w:i/>
          <w:iCs/>
          <w:spacing w:val="-2"/>
          <w:sz w:val="16"/>
          <w:szCs w:val="16"/>
        </w:rPr>
        <w:t>(</w:t>
      </w:r>
      <w:r w:rsidRPr="001251FE">
        <w:rPr>
          <w:i/>
          <w:iCs/>
          <w:sz w:val="16"/>
          <w:szCs w:val="16"/>
        </w:rPr>
        <w:t>Les candidatures peuvent être soumises dans n'importe quelle langue d'un État membre de l'UE, mais l'anglais est préférable. La soumission dans une autre langue n'entraînera aucun désavantage).</w:t>
      </w:r>
    </w:p>
    <w:p w14:paraId="1FFCD480" w14:textId="68FC4468" w:rsidR="009F4660" w:rsidRPr="00706C77" w:rsidRDefault="009F4660" w:rsidP="001251FE">
      <w:pPr>
        <w:tabs>
          <w:tab w:val="left" w:pos="501"/>
        </w:tabs>
        <w:spacing w:after="60"/>
        <w:ind w:left="360" w:right="974"/>
        <w:jc w:val="both"/>
        <w:rPr>
          <w:rFonts w:ascii="Symbol" w:hAnsi="Symbol"/>
        </w:rPr>
      </w:pPr>
    </w:p>
  </w:footnote>
  <w:footnote w:id="3">
    <w:p w14:paraId="7519C7D0" w14:textId="29A10854" w:rsidR="008D1AE8" w:rsidRPr="008D1AE8" w:rsidRDefault="008D1AE8" w:rsidP="00CB27E8">
      <w:pPr>
        <w:pStyle w:val="FootnoteText"/>
        <w:ind w:right="600"/>
        <w:rPr>
          <w:lang w:val="hu-HU"/>
        </w:rPr>
      </w:pPr>
      <w:r>
        <w:rPr>
          <w:rStyle w:val="FootnoteReference"/>
        </w:rPr>
        <w:footnoteRef/>
      </w:r>
      <w:r w:rsidRPr="008D1AE8">
        <w:rPr>
          <w:color w:val="000000" w:themeColor="text1"/>
          <w:sz w:val="16"/>
          <w:szCs w:val="22"/>
        </w:rPr>
        <w:t xml:space="preserve"> Il n'est pas nécessaire de disposer d'un cofinancement et vous pouvez laisser ce champ vide. Cela dit, si vous disposez d'un cofinancement, veuillez indiquer le budget total et l'origine du cofinancement.</w:t>
      </w:r>
    </w:p>
  </w:footnote>
  <w:footnote w:id="4">
    <w:p w14:paraId="27212A8D" w14:textId="77777777" w:rsidR="00EB784F" w:rsidRPr="00EB784F" w:rsidRDefault="001347BB" w:rsidP="00CB27E8">
      <w:pPr>
        <w:pStyle w:val="FootnoteText"/>
        <w:ind w:right="600"/>
        <w:rPr>
          <w:sz w:val="16"/>
          <w:szCs w:val="16"/>
        </w:rPr>
      </w:pPr>
      <w:r>
        <w:rPr>
          <w:rStyle w:val="FootnoteReference"/>
        </w:rPr>
        <w:footnoteRef/>
      </w:r>
      <w:r w:rsidR="00EB784F" w:rsidRPr="00EB784F">
        <w:rPr>
          <w:sz w:val="16"/>
          <w:szCs w:val="16"/>
        </w:rPr>
        <w:t xml:space="preserve"> - Comprendre et répondre aux besoins spécifiques des lesbiennes* victimes de violences fondées sur le genre (VFG) et leur apporter un soutien sur mesure. </w:t>
      </w:r>
    </w:p>
    <w:p w14:paraId="3E6A1BCB" w14:textId="77777777" w:rsidR="00EB784F" w:rsidRPr="00EB784F" w:rsidRDefault="00EB784F" w:rsidP="00CB27E8">
      <w:pPr>
        <w:pStyle w:val="FootnoteText"/>
        <w:ind w:right="600"/>
        <w:rPr>
          <w:sz w:val="16"/>
          <w:szCs w:val="16"/>
        </w:rPr>
      </w:pPr>
      <w:r w:rsidRPr="00EB784F">
        <w:rPr>
          <w:sz w:val="16"/>
          <w:szCs w:val="16"/>
        </w:rPr>
        <w:t>- Veiller à ce que les systèmes de protection et de prévention de la violence liée au sexe soient utilisés pour servir les lesbiennes* et plaider pour des changements si nécessaire.</w:t>
      </w:r>
    </w:p>
    <w:p w14:paraId="290685FE" w14:textId="07B919E9" w:rsidR="001347BB" w:rsidRPr="001347BB" w:rsidRDefault="00EB784F" w:rsidP="00CB27E8">
      <w:pPr>
        <w:pStyle w:val="FootnoteText"/>
        <w:ind w:right="600"/>
        <w:rPr>
          <w:lang w:val="hu-HU"/>
        </w:rPr>
      </w:pPr>
      <w:r w:rsidRPr="00EB784F">
        <w:rPr>
          <w:sz w:val="16"/>
          <w:szCs w:val="16"/>
        </w:rPr>
        <w:t>- Renforcer la durabilité, les compétences et les capacités des OSC de lesbiennes* à répondre aux besoins des lesbiennes* en matière de violence liée au sexe et à devenir des représentantes visibles du sujet.</w:t>
      </w:r>
    </w:p>
  </w:footnote>
  <w:footnote w:id="5">
    <w:p w14:paraId="7A035F2B" w14:textId="3CFB24D7" w:rsidR="00B17378" w:rsidRPr="0092334D" w:rsidRDefault="00F302EA" w:rsidP="00CB27E8">
      <w:pPr>
        <w:pStyle w:val="NoSpacing"/>
        <w:ind w:left="360" w:right="420"/>
        <w:rPr>
          <w:rFonts w:ascii="Calibri" w:hAnsi="Calibri" w:cs="Calibri"/>
          <w:sz w:val="16"/>
          <w:szCs w:val="16"/>
        </w:rPr>
      </w:pPr>
      <w:r>
        <w:rPr>
          <w:rStyle w:val="FootnoteReference"/>
        </w:rPr>
        <w:footnoteRef/>
      </w:r>
      <w:bookmarkStart w:id="2" w:name="_Hlk160653680"/>
      <w:r w:rsidR="00B17378" w:rsidRPr="0092334D">
        <w:rPr>
          <w:rFonts w:ascii="Calibri" w:hAnsi="Calibri" w:cs="Calibri"/>
          <w:sz w:val="16"/>
          <w:szCs w:val="16"/>
        </w:rPr>
        <w:t>-  Activités de prévention et de lutte contre la violence sexiste à l'encontre des lesbiennes*, y compris lorsque cette violence est commise en ligne ou dans le contexte de personnes fuyant la guerre d'agression de la Russie contre l'Ukraine ;</w:t>
      </w:r>
    </w:p>
    <w:p w14:paraId="6E66FB90" w14:textId="4FE83CF5" w:rsidR="00B17378" w:rsidRPr="0092334D" w:rsidRDefault="00B17378" w:rsidP="00CB27E8">
      <w:pPr>
        <w:adjustRightInd w:val="0"/>
        <w:spacing w:before="1"/>
        <w:ind w:left="360" w:right="420"/>
        <w:rPr>
          <w:sz w:val="16"/>
          <w:szCs w:val="16"/>
        </w:rPr>
      </w:pPr>
      <w:r w:rsidRPr="0092334D">
        <w:rPr>
          <w:sz w:val="16"/>
          <w:szCs w:val="16"/>
        </w:rPr>
        <w:t>- Coalitions et partenariats entre les OSC lesbiennes* et les OSC féministes dans le domaine de la prévention et de la lutte contre la violence sexiste ; coordination et coopération stratégique entre les OSC lesbiennes*, les OSC féministes et d'autres parties prenantes, entités du secteur public ou privé ;</w:t>
      </w:r>
    </w:p>
    <w:p w14:paraId="7FCDC8C2" w14:textId="507BD63F" w:rsidR="00B17378" w:rsidRPr="0092334D" w:rsidRDefault="00B17378" w:rsidP="00CB27E8">
      <w:pPr>
        <w:adjustRightInd w:val="0"/>
        <w:spacing w:before="1"/>
        <w:ind w:left="360" w:right="420"/>
        <w:rPr>
          <w:sz w:val="16"/>
          <w:szCs w:val="16"/>
        </w:rPr>
      </w:pPr>
      <w:r w:rsidRPr="0092334D">
        <w:rPr>
          <w:sz w:val="16"/>
          <w:szCs w:val="16"/>
        </w:rPr>
        <w:t>- Fourniture de conseils gratuits, activités de surveillance et de suivi des politiques européennes et internationales dans le domaine de la prévention et de la lutte contre la violence à l'égard des femmes, telles que la convention d'Istanbul ou d'autres documents juridiques et politiques de l'UE ;</w:t>
      </w:r>
    </w:p>
    <w:p w14:paraId="149BA7A6" w14:textId="0C6A973C" w:rsidR="00B17378" w:rsidRPr="0092334D" w:rsidRDefault="00B17378" w:rsidP="00CB27E8">
      <w:pPr>
        <w:adjustRightInd w:val="0"/>
        <w:spacing w:before="1"/>
        <w:ind w:left="360" w:right="420"/>
        <w:rPr>
          <w:sz w:val="16"/>
          <w:szCs w:val="16"/>
        </w:rPr>
      </w:pPr>
      <w:r w:rsidRPr="0092334D">
        <w:rPr>
          <w:sz w:val="16"/>
          <w:szCs w:val="16"/>
        </w:rPr>
        <w:t>- Promotion de la mise en œuvre des lois adoptées dans le domaine de la prévention et de la lutte contre la violence à caractère sexiste, des règlements et des affaires judiciaires ;</w:t>
      </w:r>
    </w:p>
    <w:p w14:paraId="327B57CF" w14:textId="42E61C90" w:rsidR="00B17378" w:rsidRPr="0092334D" w:rsidRDefault="00B17378" w:rsidP="00CB27E8">
      <w:pPr>
        <w:adjustRightInd w:val="0"/>
        <w:spacing w:before="1"/>
        <w:ind w:left="360" w:right="420"/>
        <w:rPr>
          <w:sz w:val="16"/>
          <w:szCs w:val="16"/>
        </w:rPr>
      </w:pPr>
      <w:r w:rsidRPr="0092334D">
        <w:rPr>
          <w:sz w:val="16"/>
          <w:szCs w:val="16"/>
        </w:rPr>
        <w:t>- Lobbying/plaidoyer pour influencer les politiques et les processus décisionnels, y compris la révision/l'actualisation/l'adoption de politiques et de législations dans le domaine de la prévention et de la lutte contre la violence fondée sur le sexe ;</w:t>
      </w:r>
    </w:p>
    <w:p w14:paraId="40E46522" w14:textId="5D553D77" w:rsidR="00B17378" w:rsidRPr="0092334D" w:rsidRDefault="00B17378" w:rsidP="00CB27E8">
      <w:pPr>
        <w:adjustRightInd w:val="0"/>
        <w:spacing w:before="1"/>
        <w:ind w:left="360" w:right="420"/>
        <w:rPr>
          <w:sz w:val="16"/>
          <w:szCs w:val="16"/>
        </w:rPr>
      </w:pPr>
      <w:r w:rsidRPr="0092334D">
        <w:rPr>
          <w:sz w:val="16"/>
          <w:szCs w:val="16"/>
        </w:rPr>
        <w:t>- Recherche et analyse visant à éclairer l'élaboration des politiques au niveau européen et national, développement d'outils et de normes pour soutenir les politiques et les actions de l'UE dans la prévention et la lutte contre la violence fondée sur le genre à l'encontre des lesbiennes* ;</w:t>
      </w:r>
    </w:p>
    <w:p w14:paraId="1508A764" w14:textId="3BAC41A5" w:rsidR="00B17378" w:rsidRPr="0092334D" w:rsidRDefault="00B17378" w:rsidP="00CB27E8">
      <w:pPr>
        <w:adjustRightInd w:val="0"/>
        <w:spacing w:before="1"/>
        <w:ind w:left="360" w:right="420"/>
        <w:rPr>
          <w:sz w:val="16"/>
          <w:szCs w:val="16"/>
        </w:rPr>
      </w:pPr>
      <w:r w:rsidRPr="0092334D">
        <w:rPr>
          <w:sz w:val="16"/>
          <w:szCs w:val="16"/>
        </w:rPr>
        <w:t>- Fournir aux lesbiennes* des services de soutien sensibles au genre, tels qu'un soutien aux victimes adapté aux besoins spécifiques des victimes lesbiennes*, y compris un soutien médical et psychologique spécifique, des services centrés sur la victime et tenant compte des traumatismes, l'accès à des lignes d'assistance nationales, l'accès à la justice, l'amélioration de l'accessibilité des refuges, y compris un soutien complet aux victimes de harcèlement sexuel sur le lieu de travail, la formation des professionnels, etc ;</w:t>
      </w:r>
    </w:p>
    <w:p w14:paraId="080A593C" w14:textId="0DFF5B70" w:rsidR="00B17378" w:rsidRPr="0092334D" w:rsidRDefault="00B17378" w:rsidP="00CB27E8">
      <w:pPr>
        <w:adjustRightInd w:val="0"/>
        <w:spacing w:before="1"/>
        <w:ind w:left="360" w:right="420"/>
        <w:rPr>
          <w:sz w:val="16"/>
          <w:szCs w:val="16"/>
        </w:rPr>
      </w:pPr>
      <w:r w:rsidRPr="0092334D">
        <w:rPr>
          <w:sz w:val="16"/>
          <w:szCs w:val="16"/>
        </w:rPr>
        <w:t>- Activités de sensibilisation et de communication/information visant notamment à créer des liens et à animer les communautés dans le domaine de la prévention et de la lutte contre la violence fondée sur le sexe à l'encontre des lesbiennes* ;</w:t>
      </w:r>
    </w:p>
    <w:p w14:paraId="100E053A" w14:textId="40AD3B99" w:rsidR="00B17378" w:rsidRPr="0092334D" w:rsidRDefault="00B17378" w:rsidP="00CB27E8">
      <w:pPr>
        <w:adjustRightInd w:val="0"/>
        <w:spacing w:before="1"/>
        <w:ind w:left="360" w:right="420"/>
        <w:rPr>
          <w:sz w:val="16"/>
          <w:szCs w:val="16"/>
        </w:rPr>
      </w:pPr>
      <w:r w:rsidRPr="0092334D">
        <w:rPr>
          <w:sz w:val="16"/>
          <w:szCs w:val="16"/>
        </w:rPr>
        <w:t>- Mobilisation communautaire avec participation directe des lesbiennes* (par exemple, travail avec les victimes de violences, avec les médiateurs culturels, avec les chefs de file de la communauté, etc ;)</w:t>
      </w:r>
    </w:p>
    <w:p w14:paraId="04EB3EEB" w14:textId="55EB0E75" w:rsidR="00B17378" w:rsidRPr="0092334D" w:rsidRDefault="00B17378" w:rsidP="00CB27E8">
      <w:pPr>
        <w:adjustRightInd w:val="0"/>
        <w:spacing w:before="1"/>
        <w:ind w:left="360" w:right="420"/>
        <w:rPr>
          <w:sz w:val="16"/>
          <w:szCs w:val="16"/>
        </w:rPr>
      </w:pPr>
      <w:r w:rsidRPr="0092334D">
        <w:rPr>
          <w:sz w:val="16"/>
          <w:szCs w:val="16"/>
        </w:rPr>
        <w:t>- S'attaquer aux stéréotypes de genre en tant que causes profondes de la violence fondée sur le genre à l'encontre des lesbiennes* ;</w:t>
      </w:r>
    </w:p>
    <w:p w14:paraId="4FD95D5D" w14:textId="69AD4CF7" w:rsidR="00B17378" w:rsidRPr="0092334D" w:rsidRDefault="00B17378" w:rsidP="00CB27E8">
      <w:pPr>
        <w:adjustRightInd w:val="0"/>
        <w:spacing w:before="1" w:after="200" w:line="276" w:lineRule="auto"/>
        <w:ind w:left="360" w:right="420"/>
        <w:rPr>
          <w:color w:val="000000" w:themeColor="text1"/>
          <w:sz w:val="16"/>
          <w:szCs w:val="16"/>
        </w:rPr>
      </w:pPr>
      <w:r w:rsidRPr="0092334D">
        <w:rPr>
          <w:sz w:val="16"/>
          <w:szCs w:val="16"/>
        </w:rPr>
        <w:t>- Sensibilisation et renforcement des capacités pour favoriser la participation, l'appropriation et la connaissance dans l'élaboration, l'adaptation et/ou la mise en œuvre de la législation et/ou des cadres ou des actions, par exemple, par le biais d'un groupe de travail multidisciplinaire (qui se réunit régulièrement et dispose d'un pouvoir de décision approprié), l'amélioration des mécanismes et des procédures de coordination (par exemple, les protocoles).</w:t>
      </w:r>
      <w:bookmarkEnd w:id="2"/>
    </w:p>
    <w:p w14:paraId="0315AE79" w14:textId="60DFA820" w:rsidR="00F302EA" w:rsidRPr="0067654A" w:rsidRDefault="00F302EA" w:rsidP="00B17378">
      <w:pPr>
        <w:pStyle w:val="NoSpacing"/>
        <w:ind w:left="360"/>
        <w:rPr>
          <w:rFonts w:ascii="Calibri" w:hAnsi="Calibri" w:cs="Calibri"/>
          <w:b/>
          <w:bCs/>
          <w:sz w:val="16"/>
          <w:szCs w:val="16"/>
        </w:rPr>
      </w:pPr>
    </w:p>
  </w:footnote>
  <w:footnote w:id="6">
    <w:p w14:paraId="5E997777" w14:textId="3B6E7C75" w:rsidR="00EF503D" w:rsidRPr="00A85C10" w:rsidRDefault="00EF503D">
      <w:pPr>
        <w:pStyle w:val="FootnoteText"/>
        <w:rPr>
          <w:lang w:val="hu-HU"/>
        </w:rPr>
      </w:pPr>
      <w:r>
        <w:rPr>
          <w:rStyle w:val="FootnoteReference"/>
        </w:rPr>
        <w:footnoteRef/>
      </w:r>
      <w:r w:rsidRPr="00A85C10">
        <w:rPr>
          <w:sz w:val="16"/>
          <w:szCs w:val="16"/>
        </w:rPr>
        <w:t xml:space="preserve"> Vous trouverez l'</w:t>
      </w:r>
      <w:r w:rsidRPr="00A85C10">
        <w:rPr>
          <w:sz w:val="16"/>
          <w:szCs w:val="16"/>
          <w:lang w:val="hu-HU"/>
        </w:rPr>
        <w:t>explication de chaque ligne budgétaire à l'annexe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3ABB" w14:textId="5852975C" w:rsidR="00FC2542" w:rsidRDefault="00B664D4">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2C91AF5D" wp14:editId="23E9B85D">
              <wp:simplePos x="0" y="0"/>
              <wp:positionH relativeFrom="page">
                <wp:posOffset>635</wp:posOffset>
              </wp:positionH>
              <wp:positionV relativeFrom="page">
                <wp:posOffset>208280</wp:posOffset>
              </wp:positionV>
              <wp:extent cx="7762875" cy="104775"/>
              <wp:effectExtent l="0" t="0" r="0" b="0"/>
              <wp:wrapNone/>
              <wp:docPr id="34655606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104775"/>
                        <a:chOff x="1" y="328"/>
                        <a:chExt cx="12225" cy="165"/>
                      </a:xfrm>
                    </wpg:grpSpPr>
                    <wps:wsp>
                      <wps:cNvPr id="240531344" name="Rectangle 4"/>
                      <wps:cNvSpPr>
                        <a:spLocks noChangeArrowheads="1"/>
                      </wps:cNvSpPr>
                      <wps:spPr bwMode="auto">
                        <a:xfrm>
                          <a:off x="2540" y="327"/>
                          <a:ext cx="9686" cy="165"/>
                        </a:xfrm>
                        <a:prstGeom prst="rect">
                          <a:avLst/>
                        </a:prstGeom>
                        <a:solidFill>
                          <a:srgbClr val="8129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38764" name="Rectangle 5"/>
                      <wps:cNvSpPr>
                        <a:spLocks noChangeArrowheads="1"/>
                      </wps:cNvSpPr>
                      <wps:spPr bwMode="auto">
                        <a:xfrm>
                          <a:off x="1" y="327"/>
                          <a:ext cx="2529" cy="159"/>
                        </a:xfrm>
                        <a:prstGeom prst="rect">
                          <a:avLst/>
                        </a:prstGeom>
                        <a:solidFill>
                          <a:srgbClr val="009D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22367AA">
            <v:group id="Group 3" style="position:absolute;margin-left:.05pt;margin-top:16.4pt;width:611.25pt;height:8.25pt;z-index:-19129856;mso-position-horizontal-relative:page;mso-position-vertical-relative:page" coordsize="12225,165" coordorigin="1,32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" w14:anchorId="0EA62A59">
              <v:rect id="Rectangle 4" style="position:absolute;left:2540;top:327;width:9686;height:165;visibility:visible;mso-wrap-style:square;v-text-anchor:top" o:spid="_x0000_s1027" fillcolor="#81299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"/>
              <v:rect id="Rectangle 5" style="position:absolute;left:1;top:327;width:2529;height:159;visibility:visible;mso-wrap-style:square;v-text-anchor:top" o:spid="_x0000_s1028" fillcolor="#009d9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"/>
              <w10:wrap anchorx="page" anchory="page"/>
            </v:group>
          </w:pict>
        </mc:Fallback>
      </mc:AlternateContent>
    </w:r>
    <w:r w:rsidR="00137AE7">
      <w:rPr>
        <w:noProof/>
      </w:rPr>
      <w:drawing>
        <wp:anchor distT="0" distB="0" distL="0" distR="0" simplePos="0" relativeHeight="251658241" behindDoc="1" locked="0" layoutInCell="1" allowOverlap="1" wp14:anchorId="6C0160BE" wp14:editId="0BE950B0">
          <wp:simplePos x="0" y="0"/>
          <wp:positionH relativeFrom="page">
            <wp:posOffset>4366274</wp:posOffset>
          </wp:positionH>
          <wp:positionV relativeFrom="page">
            <wp:posOffset>676695</wp:posOffset>
          </wp:positionV>
          <wp:extent cx="2319453" cy="499767"/>
          <wp:effectExtent l="0" t="0" r="0" b="0"/>
          <wp:wrapNone/>
          <wp:docPr id="7068320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9453" cy="499767"/>
                  </a:xfrm>
                  <a:prstGeom prst="rect">
                    <a:avLst/>
                  </a:prstGeom>
                </pic:spPr>
              </pic:pic>
            </a:graphicData>
          </a:graphic>
        </wp:anchor>
      </w:drawing>
    </w:r>
    <w:r w:rsidR="00137AE7">
      <w:rPr>
        <w:noProof/>
      </w:rPr>
      <w:drawing>
        <wp:anchor distT="0" distB="0" distL="0" distR="0" simplePos="0" relativeHeight="251658242" behindDoc="1" locked="0" layoutInCell="1" allowOverlap="1" wp14:anchorId="10C92690" wp14:editId="0FD925C0">
          <wp:simplePos x="0" y="0"/>
          <wp:positionH relativeFrom="page">
            <wp:posOffset>960119</wp:posOffset>
          </wp:positionH>
          <wp:positionV relativeFrom="page">
            <wp:posOffset>713571</wp:posOffset>
          </wp:positionV>
          <wp:extent cx="1344168" cy="423208"/>
          <wp:effectExtent l="0" t="0" r="0" b="0"/>
          <wp:wrapNone/>
          <wp:docPr id="6397546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44168" cy="423208"/>
                  </a:xfrm>
                  <a:prstGeom prst="rect">
                    <a:avLst/>
                  </a:prstGeom>
                </pic:spPr>
              </pic:pic>
            </a:graphicData>
          </a:graphic>
        </wp:anchor>
      </w:drawing>
    </w:r>
    <w:r>
      <w:rPr>
        <w:noProof/>
      </w:rPr>
      <mc:AlternateContent>
        <mc:Choice Requires="wps">
          <w:drawing>
            <wp:anchor distT="0" distB="0" distL="114300" distR="114300" simplePos="0" relativeHeight="251658243" behindDoc="1" locked="0" layoutInCell="1" allowOverlap="1" wp14:anchorId="1889FC83" wp14:editId="2CAE6414">
              <wp:simplePos x="0" y="0"/>
              <wp:positionH relativeFrom="page">
                <wp:posOffset>896620</wp:posOffset>
              </wp:positionH>
              <wp:positionV relativeFrom="page">
                <wp:posOffset>1376680</wp:posOffset>
              </wp:positionV>
              <wp:extent cx="5981700" cy="38100"/>
              <wp:effectExtent l="0" t="0" r="0" b="0"/>
              <wp:wrapNone/>
              <wp:docPr id="3220584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5C08A2B4">
            <v:rect id="Rectangle 2" style="position:absolute;margin-left:70.6pt;margin-top:108.4pt;width:471pt;height:3pt;z-index:-191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" w14:anchorId="5B6537C2">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0681" w14:textId="77777777" w:rsidR="00AF5E6F" w:rsidRDefault="00AF5E6F">
    <w:pPr>
      <w:pStyle w:val="BodyText"/>
      <w:spacing w:line="14" w:lineRule="auto"/>
      <w:rPr>
        <w:sz w:val="20"/>
      </w:rPr>
    </w:pPr>
    <w:r>
      <w:rPr>
        <w:noProof/>
      </w:rPr>
      <mc:AlternateContent>
        <mc:Choice Requires="wpg">
          <w:drawing>
            <wp:anchor distT="0" distB="0" distL="114300" distR="114300" simplePos="0" relativeHeight="251658260" behindDoc="1" locked="0" layoutInCell="1" allowOverlap="1" wp14:anchorId="6C20DE49" wp14:editId="43FC99CB">
              <wp:simplePos x="0" y="0"/>
              <wp:positionH relativeFrom="page">
                <wp:posOffset>635</wp:posOffset>
              </wp:positionH>
              <wp:positionV relativeFrom="page">
                <wp:posOffset>208280</wp:posOffset>
              </wp:positionV>
              <wp:extent cx="7762875" cy="104775"/>
              <wp:effectExtent l="0" t="0" r="0" b="0"/>
              <wp:wrapNone/>
              <wp:docPr id="163949869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104775"/>
                        <a:chOff x="1" y="328"/>
                        <a:chExt cx="12225" cy="165"/>
                      </a:xfrm>
                    </wpg:grpSpPr>
                    <wps:wsp>
                      <wps:cNvPr id="338082213" name="Rectangle 4"/>
                      <wps:cNvSpPr>
                        <a:spLocks noChangeArrowheads="1"/>
                      </wps:cNvSpPr>
                      <wps:spPr bwMode="auto">
                        <a:xfrm>
                          <a:off x="2540" y="327"/>
                          <a:ext cx="9686" cy="165"/>
                        </a:xfrm>
                        <a:prstGeom prst="rect">
                          <a:avLst/>
                        </a:prstGeom>
                        <a:solidFill>
                          <a:srgbClr val="8129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471354" name="Rectangle 5"/>
                      <wps:cNvSpPr>
                        <a:spLocks noChangeArrowheads="1"/>
                      </wps:cNvSpPr>
                      <wps:spPr bwMode="auto">
                        <a:xfrm>
                          <a:off x="1" y="327"/>
                          <a:ext cx="2529" cy="159"/>
                        </a:xfrm>
                        <a:prstGeom prst="rect">
                          <a:avLst/>
                        </a:prstGeom>
                        <a:solidFill>
                          <a:srgbClr val="009D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B33B57C">
            <v:group id="Group 3" style="position:absolute;margin-left:.05pt;margin-top:16.4pt;width:611.25pt;height:8.25pt;z-index:-251658220;mso-position-horizontal-relative:page;mso-position-vertical-relative:page" coordsize="12225,165" coordorigin="1,32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" w14:anchorId="40B4575B">
              <v:rect id="Rectangle 4" style="position:absolute;left:2540;top:327;width:9686;height:165;visibility:visible;mso-wrap-style:square;v-text-anchor:top" o:spid="_x0000_s1027" fillcolor="#81299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"/>
              <v:rect id="Rectangle 5" style="position:absolute;left:1;top:327;width:2529;height:159;visibility:visible;mso-wrap-style:square;v-text-anchor:top" o:spid="_x0000_s1028" fillcolor="#009d9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"/>
              <w10:wrap anchorx="page" anchory="page"/>
            </v:group>
          </w:pict>
        </mc:Fallback>
      </mc:AlternateContent>
    </w:r>
    <w:r>
      <w:rPr>
        <w:noProof/>
      </w:rPr>
      <w:drawing>
        <wp:anchor distT="0" distB="0" distL="0" distR="0" simplePos="0" relativeHeight="251658261" behindDoc="1" locked="0" layoutInCell="1" allowOverlap="1" wp14:anchorId="4CA4E393" wp14:editId="6CBB6EA4">
          <wp:simplePos x="0" y="0"/>
          <wp:positionH relativeFrom="page">
            <wp:posOffset>4366274</wp:posOffset>
          </wp:positionH>
          <wp:positionV relativeFrom="page">
            <wp:posOffset>676695</wp:posOffset>
          </wp:positionV>
          <wp:extent cx="2319453" cy="499767"/>
          <wp:effectExtent l="0" t="0" r="0" b="0"/>
          <wp:wrapNone/>
          <wp:docPr id="11572079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9453" cy="499767"/>
                  </a:xfrm>
                  <a:prstGeom prst="rect">
                    <a:avLst/>
                  </a:prstGeom>
                </pic:spPr>
              </pic:pic>
            </a:graphicData>
          </a:graphic>
        </wp:anchor>
      </w:drawing>
    </w:r>
    <w:r>
      <w:rPr>
        <w:noProof/>
      </w:rPr>
      <w:drawing>
        <wp:anchor distT="0" distB="0" distL="0" distR="0" simplePos="0" relativeHeight="251658262" behindDoc="1" locked="0" layoutInCell="1" allowOverlap="1" wp14:anchorId="6D908D86" wp14:editId="5D9248EF">
          <wp:simplePos x="0" y="0"/>
          <wp:positionH relativeFrom="page">
            <wp:posOffset>960119</wp:posOffset>
          </wp:positionH>
          <wp:positionV relativeFrom="page">
            <wp:posOffset>713571</wp:posOffset>
          </wp:positionV>
          <wp:extent cx="1344168" cy="423208"/>
          <wp:effectExtent l="0" t="0" r="0" b="0"/>
          <wp:wrapNone/>
          <wp:docPr id="157709023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44168" cy="423208"/>
                  </a:xfrm>
                  <a:prstGeom prst="rect">
                    <a:avLst/>
                  </a:prstGeom>
                </pic:spPr>
              </pic:pic>
            </a:graphicData>
          </a:graphic>
        </wp:anchor>
      </w:drawing>
    </w:r>
    <w:r>
      <w:rPr>
        <w:noProof/>
      </w:rPr>
      <mc:AlternateContent>
        <mc:Choice Requires="wps">
          <w:drawing>
            <wp:anchor distT="0" distB="0" distL="114300" distR="114300" simplePos="0" relativeHeight="251658263" behindDoc="1" locked="0" layoutInCell="1" allowOverlap="1" wp14:anchorId="5004F162" wp14:editId="68AD2067">
              <wp:simplePos x="0" y="0"/>
              <wp:positionH relativeFrom="page">
                <wp:posOffset>896620</wp:posOffset>
              </wp:positionH>
              <wp:positionV relativeFrom="page">
                <wp:posOffset>1376680</wp:posOffset>
              </wp:positionV>
              <wp:extent cx="5981700" cy="38100"/>
              <wp:effectExtent l="0" t="0" r="0" b="0"/>
              <wp:wrapNone/>
              <wp:docPr id="17520659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4325CD4">
            <v:rect id="Rectangle 2" style="position:absolute;margin-left:70.6pt;margin-top:108.4pt;width:471pt;height:3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" w14:anchorId="55A2962C">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64E"/>
    <w:multiLevelType w:val="hybridMultilevel"/>
    <w:tmpl w:val="3FF2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E7B26"/>
    <w:multiLevelType w:val="hybridMultilevel"/>
    <w:tmpl w:val="6C68656A"/>
    <w:lvl w:ilvl="0" w:tplc="1EE2136A">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33EAFFEA">
      <w:numFmt w:val="bullet"/>
      <w:lvlText w:val="•"/>
      <w:lvlJc w:val="left"/>
      <w:pPr>
        <w:ind w:left="1158" w:hanging="219"/>
      </w:pPr>
      <w:rPr>
        <w:rFonts w:hint="default"/>
        <w:lang w:val="en-US" w:eastAsia="en-US" w:bidi="ar-SA"/>
      </w:rPr>
    </w:lvl>
    <w:lvl w:ilvl="2" w:tplc="633AFE3E">
      <w:numFmt w:val="bullet"/>
      <w:lvlText w:val="•"/>
      <w:lvlJc w:val="left"/>
      <w:pPr>
        <w:ind w:left="2176" w:hanging="219"/>
      </w:pPr>
      <w:rPr>
        <w:rFonts w:hint="default"/>
        <w:lang w:val="en-US" w:eastAsia="en-US" w:bidi="ar-SA"/>
      </w:rPr>
    </w:lvl>
    <w:lvl w:ilvl="3" w:tplc="1FB01DF8">
      <w:numFmt w:val="bullet"/>
      <w:lvlText w:val="•"/>
      <w:lvlJc w:val="left"/>
      <w:pPr>
        <w:ind w:left="3194" w:hanging="219"/>
      </w:pPr>
      <w:rPr>
        <w:rFonts w:hint="default"/>
        <w:lang w:val="en-US" w:eastAsia="en-US" w:bidi="ar-SA"/>
      </w:rPr>
    </w:lvl>
    <w:lvl w:ilvl="4" w:tplc="29AE779E">
      <w:numFmt w:val="bullet"/>
      <w:lvlText w:val="•"/>
      <w:lvlJc w:val="left"/>
      <w:pPr>
        <w:ind w:left="4212" w:hanging="219"/>
      </w:pPr>
      <w:rPr>
        <w:rFonts w:hint="default"/>
        <w:lang w:val="en-US" w:eastAsia="en-US" w:bidi="ar-SA"/>
      </w:rPr>
    </w:lvl>
    <w:lvl w:ilvl="5" w:tplc="42D2E45A">
      <w:numFmt w:val="bullet"/>
      <w:lvlText w:val="•"/>
      <w:lvlJc w:val="left"/>
      <w:pPr>
        <w:ind w:left="5230" w:hanging="219"/>
      </w:pPr>
      <w:rPr>
        <w:rFonts w:hint="default"/>
        <w:lang w:val="en-US" w:eastAsia="en-US" w:bidi="ar-SA"/>
      </w:rPr>
    </w:lvl>
    <w:lvl w:ilvl="6" w:tplc="0C08DFFA">
      <w:numFmt w:val="bullet"/>
      <w:lvlText w:val="•"/>
      <w:lvlJc w:val="left"/>
      <w:pPr>
        <w:ind w:left="6248" w:hanging="219"/>
      </w:pPr>
      <w:rPr>
        <w:rFonts w:hint="default"/>
        <w:lang w:val="en-US" w:eastAsia="en-US" w:bidi="ar-SA"/>
      </w:rPr>
    </w:lvl>
    <w:lvl w:ilvl="7" w:tplc="105AC0C2">
      <w:numFmt w:val="bullet"/>
      <w:lvlText w:val="•"/>
      <w:lvlJc w:val="left"/>
      <w:pPr>
        <w:ind w:left="7266" w:hanging="219"/>
      </w:pPr>
      <w:rPr>
        <w:rFonts w:hint="default"/>
        <w:lang w:val="en-US" w:eastAsia="en-US" w:bidi="ar-SA"/>
      </w:rPr>
    </w:lvl>
    <w:lvl w:ilvl="8" w:tplc="72BCFAE0">
      <w:numFmt w:val="bullet"/>
      <w:lvlText w:val="•"/>
      <w:lvlJc w:val="left"/>
      <w:pPr>
        <w:ind w:left="8284" w:hanging="219"/>
      </w:pPr>
      <w:rPr>
        <w:rFonts w:hint="default"/>
        <w:lang w:val="en-US" w:eastAsia="en-US" w:bidi="ar-SA"/>
      </w:rPr>
    </w:lvl>
  </w:abstractNum>
  <w:abstractNum w:abstractNumId="2" w15:restartNumberingAfterBreak="0">
    <w:nsid w:val="024C5480"/>
    <w:multiLevelType w:val="hybridMultilevel"/>
    <w:tmpl w:val="0278FE66"/>
    <w:lvl w:ilvl="0" w:tplc="55FC19B6">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D36E9D46">
      <w:numFmt w:val="bullet"/>
      <w:lvlText w:val="•"/>
      <w:lvlJc w:val="left"/>
      <w:pPr>
        <w:ind w:left="1158" w:hanging="219"/>
      </w:pPr>
      <w:rPr>
        <w:rFonts w:hint="default"/>
        <w:lang w:val="en-US" w:eastAsia="en-US" w:bidi="ar-SA"/>
      </w:rPr>
    </w:lvl>
    <w:lvl w:ilvl="2" w:tplc="010C6B76">
      <w:numFmt w:val="bullet"/>
      <w:lvlText w:val="•"/>
      <w:lvlJc w:val="left"/>
      <w:pPr>
        <w:ind w:left="2176" w:hanging="219"/>
      </w:pPr>
      <w:rPr>
        <w:rFonts w:hint="default"/>
        <w:lang w:val="en-US" w:eastAsia="en-US" w:bidi="ar-SA"/>
      </w:rPr>
    </w:lvl>
    <w:lvl w:ilvl="3" w:tplc="FCA62582">
      <w:numFmt w:val="bullet"/>
      <w:lvlText w:val="•"/>
      <w:lvlJc w:val="left"/>
      <w:pPr>
        <w:ind w:left="3194" w:hanging="219"/>
      </w:pPr>
      <w:rPr>
        <w:rFonts w:hint="default"/>
        <w:lang w:val="en-US" w:eastAsia="en-US" w:bidi="ar-SA"/>
      </w:rPr>
    </w:lvl>
    <w:lvl w:ilvl="4" w:tplc="5AE688EA">
      <w:numFmt w:val="bullet"/>
      <w:lvlText w:val="•"/>
      <w:lvlJc w:val="left"/>
      <w:pPr>
        <w:ind w:left="4212" w:hanging="219"/>
      </w:pPr>
      <w:rPr>
        <w:rFonts w:hint="default"/>
        <w:lang w:val="en-US" w:eastAsia="en-US" w:bidi="ar-SA"/>
      </w:rPr>
    </w:lvl>
    <w:lvl w:ilvl="5" w:tplc="FC04E3D4">
      <w:numFmt w:val="bullet"/>
      <w:lvlText w:val="•"/>
      <w:lvlJc w:val="left"/>
      <w:pPr>
        <w:ind w:left="5230" w:hanging="219"/>
      </w:pPr>
      <w:rPr>
        <w:rFonts w:hint="default"/>
        <w:lang w:val="en-US" w:eastAsia="en-US" w:bidi="ar-SA"/>
      </w:rPr>
    </w:lvl>
    <w:lvl w:ilvl="6" w:tplc="FFFC1080">
      <w:numFmt w:val="bullet"/>
      <w:lvlText w:val="•"/>
      <w:lvlJc w:val="left"/>
      <w:pPr>
        <w:ind w:left="6248" w:hanging="219"/>
      </w:pPr>
      <w:rPr>
        <w:rFonts w:hint="default"/>
        <w:lang w:val="en-US" w:eastAsia="en-US" w:bidi="ar-SA"/>
      </w:rPr>
    </w:lvl>
    <w:lvl w:ilvl="7" w:tplc="53E83E1A">
      <w:numFmt w:val="bullet"/>
      <w:lvlText w:val="•"/>
      <w:lvlJc w:val="left"/>
      <w:pPr>
        <w:ind w:left="7266" w:hanging="219"/>
      </w:pPr>
      <w:rPr>
        <w:rFonts w:hint="default"/>
        <w:lang w:val="en-US" w:eastAsia="en-US" w:bidi="ar-SA"/>
      </w:rPr>
    </w:lvl>
    <w:lvl w:ilvl="8" w:tplc="D3AE44CC">
      <w:numFmt w:val="bullet"/>
      <w:lvlText w:val="•"/>
      <w:lvlJc w:val="left"/>
      <w:pPr>
        <w:ind w:left="8284" w:hanging="219"/>
      </w:pPr>
      <w:rPr>
        <w:rFonts w:hint="default"/>
        <w:lang w:val="en-US" w:eastAsia="en-US" w:bidi="ar-SA"/>
      </w:rPr>
    </w:lvl>
  </w:abstractNum>
  <w:abstractNum w:abstractNumId="3" w15:restartNumberingAfterBreak="0">
    <w:nsid w:val="02B93359"/>
    <w:multiLevelType w:val="hybridMultilevel"/>
    <w:tmpl w:val="10BA07AE"/>
    <w:lvl w:ilvl="0" w:tplc="18A62056">
      <w:numFmt w:val="bullet"/>
      <w:lvlText w:val="-"/>
      <w:lvlJc w:val="left"/>
      <w:pPr>
        <w:ind w:left="757" w:hanging="360"/>
      </w:pPr>
      <w:rPr>
        <w:rFonts w:ascii="Times New Roman" w:eastAsia="Times New Roman" w:hAnsi="Times New Roman" w:cs="Times New Roman" w:hint="default"/>
        <w:w w:val="100"/>
        <w:sz w:val="24"/>
        <w:szCs w:val="24"/>
        <w:lang w:val="en-US" w:eastAsia="en-US" w:bidi="ar-SA"/>
      </w:rPr>
    </w:lvl>
    <w:lvl w:ilvl="1" w:tplc="D53E5292">
      <w:numFmt w:val="bullet"/>
      <w:lvlText w:val="•"/>
      <w:lvlJc w:val="left"/>
      <w:pPr>
        <w:ind w:left="1720" w:hanging="360"/>
      </w:pPr>
      <w:rPr>
        <w:rFonts w:hint="default"/>
        <w:lang w:val="en-US" w:eastAsia="en-US" w:bidi="ar-SA"/>
      </w:rPr>
    </w:lvl>
    <w:lvl w:ilvl="2" w:tplc="3ABA5840">
      <w:numFmt w:val="bullet"/>
      <w:lvlText w:val="•"/>
      <w:lvlJc w:val="left"/>
      <w:pPr>
        <w:ind w:left="2681" w:hanging="360"/>
      </w:pPr>
      <w:rPr>
        <w:rFonts w:hint="default"/>
        <w:lang w:val="en-US" w:eastAsia="en-US" w:bidi="ar-SA"/>
      </w:rPr>
    </w:lvl>
    <w:lvl w:ilvl="3" w:tplc="0AEA00D2">
      <w:numFmt w:val="bullet"/>
      <w:lvlText w:val="•"/>
      <w:lvlJc w:val="left"/>
      <w:pPr>
        <w:ind w:left="3641" w:hanging="360"/>
      </w:pPr>
      <w:rPr>
        <w:rFonts w:hint="default"/>
        <w:lang w:val="en-US" w:eastAsia="en-US" w:bidi="ar-SA"/>
      </w:rPr>
    </w:lvl>
    <w:lvl w:ilvl="4" w:tplc="F6A84E64">
      <w:numFmt w:val="bullet"/>
      <w:lvlText w:val="•"/>
      <w:lvlJc w:val="left"/>
      <w:pPr>
        <w:ind w:left="4602" w:hanging="360"/>
      </w:pPr>
      <w:rPr>
        <w:rFonts w:hint="default"/>
        <w:lang w:val="en-US" w:eastAsia="en-US" w:bidi="ar-SA"/>
      </w:rPr>
    </w:lvl>
    <w:lvl w:ilvl="5" w:tplc="C9E623C8">
      <w:numFmt w:val="bullet"/>
      <w:lvlText w:val="•"/>
      <w:lvlJc w:val="left"/>
      <w:pPr>
        <w:ind w:left="5562" w:hanging="360"/>
      </w:pPr>
      <w:rPr>
        <w:rFonts w:hint="default"/>
        <w:lang w:val="en-US" w:eastAsia="en-US" w:bidi="ar-SA"/>
      </w:rPr>
    </w:lvl>
    <w:lvl w:ilvl="6" w:tplc="30BAC9E2">
      <w:numFmt w:val="bullet"/>
      <w:lvlText w:val="•"/>
      <w:lvlJc w:val="left"/>
      <w:pPr>
        <w:ind w:left="6523" w:hanging="360"/>
      </w:pPr>
      <w:rPr>
        <w:rFonts w:hint="default"/>
        <w:lang w:val="en-US" w:eastAsia="en-US" w:bidi="ar-SA"/>
      </w:rPr>
    </w:lvl>
    <w:lvl w:ilvl="7" w:tplc="60586A4E">
      <w:numFmt w:val="bullet"/>
      <w:lvlText w:val="•"/>
      <w:lvlJc w:val="left"/>
      <w:pPr>
        <w:ind w:left="7483" w:hanging="360"/>
      </w:pPr>
      <w:rPr>
        <w:rFonts w:hint="default"/>
        <w:lang w:val="en-US" w:eastAsia="en-US" w:bidi="ar-SA"/>
      </w:rPr>
    </w:lvl>
    <w:lvl w:ilvl="8" w:tplc="BF7463E2">
      <w:numFmt w:val="bullet"/>
      <w:lvlText w:val="•"/>
      <w:lvlJc w:val="left"/>
      <w:pPr>
        <w:ind w:left="8444" w:hanging="360"/>
      </w:pPr>
      <w:rPr>
        <w:rFonts w:hint="default"/>
        <w:lang w:val="en-US" w:eastAsia="en-US" w:bidi="ar-SA"/>
      </w:rPr>
    </w:lvl>
  </w:abstractNum>
  <w:abstractNum w:abstractNumId="4" w15:restartNumberingAfterBreak="0">
    <w:nsid w:val="02BF12A3"/>
    <w:multiLevelType w:val="hybridMultilevel"/>
    <w:tmpl w:val="5CE66A3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0507083B"/>
    <w:multiLevelType w:val="hybridMultilevel"/>
    <w:tmpl w:val="3AC89E3E"/>
    <w:lvl w:ilvl="0" w:tplc="04090017">
      <w:start w:val="1"/>
      <w:numFmt w:val="lowerLetter"/>
      <w:lvlText w:val="%1)"/>
      <w:lvlJc w:val="left"/>
      <w:pPr>
        <w:ind w:left="500" w:hanging="360"/>
      </w:pPr>
      <w:rPr>
        <w:rFonts w:hint="default"/>
        <w:w w:val="100"/>
        <w:lang w:val="en-US" w:eastAsia="en-US" w:bidi="ar-SA"/>
      </w:rPr>
    </w:lvl>
    <w:lvl w:ilvl="1" w:tplc="FFFFFFFF">
      <w:numFmt w:val="bullet"/>
      <w:lvlText w:val=""/>
      <w:lvlJc w:val="left"/>
      <w:pPr>
        <w:ind w:left="860" w:hanging="360"/>
      </w:pPr>
      <w:rPr>
        <w:rFonts w:ascii="Symbol" w:eastAsia="Symbol" w:hAnsi="Symbol" w:cs="Symbol" w:hint="default"/>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6" w15:restartNumberingAfterBreak="0">
    <w:nsid w:val="099D6ABE"/>
    <w:multiLevelType w:val="hybridMultilevel"/>
    <w:tmpl w:val="211CAC76"/>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0F024F"/>
    <w:multiLevelType w:val="hybridMultilevel"/>
    <w:tmpl w:val="862EF60A"/>
    <w:lvl w:ilvl="0" w:tplc="A55E8180">
      <w:start w:val="9"/>
      <w:numFmt w:val="upperRoman"/>
      <w:lvlText w:val="%1."/>
      <w:lvlJc w:val="left"/>
      <w:pPr>
        <w:ind w:left="860" w:hanging="720"/>
      </w:pPr>
      <w:rPr>
        <w:rFonts w:ascii="Calibri" w:eastAsia="Calibri" w:hAnsi="Calibri" w:cs="Calibri" w:hint="default"/>
        <w:w w:val="100"/>
        <w:sz w:val="22"/>
        <w:szCs w:val="22"/>
        <w:lang w:val="en-US" w:eastAsia="en-US" w:bidi="ar-SA"/>
      </w:rPr>
    </w:lvl>
    <w:lvl w:ilvl="1" w:tplc="A5425D9E">
      <w:numFmt w:val="bullet"/>
      <w:lvlText w:val="•"/>
      <w:lvlJc w:val="left"/>
      <w:pPr>
        <w:ind w:left="1806" w:hanging="720"/>
      </w:pPr>
      <w:rPr>
        <w:rFonts w:hint="default"/>
        <w:lang w:val="en-US" w:eastAsia="en-US" w:bidi="ar-SA"/>
      </w:rPr>
    </w:lvl>
    <w:lvl w:ilvl="2" w:tplc="D95C3198">
      <w:numFmt w:val="bullet"/>
      <w:lvlText w:val="•"/>
      <w:lvlJc w:val="left"/>
      <w:pPr>
        <w:ind w:left="2752" w:hanging="720"/>
      </w:pPr>
      <w:rPr>
        <w:rFonts w:hint="default"/>
        <w:lang w:val="en-US" w:eastAsia="en-US" w:bidi="ar-SA"/>
      </w:rPr>
    </w:lvl>
    <w:lvl w:ilvl="3" w:tplc="DBE437B6">
      <w:numFmt w:val="bullet"/>
      <w:lvlText w:val="•"/>
      <w:lvlJc w:val="left"/>
      <w:pPr>
        <w:ind w:left="3698" w:hanging="720"/>
      </w:pPr>
      <w:rPr>
        <w:rFonts w:hint="default"/>
        <w:lang w:val="en-US" w:eastAsia="en-US" w:bidi="ar-SA"/>
      </w:rPr>
    </w:lvl>
    <w:lvl w:ilvl="4" w:tplc="89367D34">
      <w:numFmt w:val="bullet"/>
      <w:lvlText w:val="•"/>
      <w:lvlJc w:val="left"/>
      <w:pPr>
        <w:ind w:left="4644" w:hanging="720"/>
      </w:pPr>
      <w:rPr>
        <w:rFonts w:hint="default"/>
        <w:lang w:val="en-US" w:eastAsia="en-US" w:bidi="ar-SA"/>
      </w:rPr>
    </w:lvl>
    <w:lvl w:ilvl="5" w:tplc="B6B82F7E">
      <w:numFmt w:val="bullet"/>
      <w:lvlText w:val="•"/>
      <w:lvlJc w:val="left"/>
      <w:pPr>
        <w:ind w:left="5590" w:hanging="720"/>
      </w:pPr>
      <w:rPr>
        <w:rFonts w:hint="default"/>
        <w:lang w:val="en-US" w:eastAsia="en-US" w:bidi="ar-SA"/>
      </w:rPr>
    </w:lvl>
    <w:lvl w:ilvl="6" w:tplc="4FC46080">
      <w:numFmt w:val="bullet"/>
      <w:lvlText w:val="•"/>
      <w:lvlJc w:val="left"/>
      <w:pPr>
        <w:ind w:left="6536" w:hanging="720"/>
      </w:pPr>
      <w:rPr>
        <w:rFonts w:hint="default"/>
        <w:lang w:val="en-US" w:eastAsia="en-US" w:bidi="ar-SA"/>
      </w:rPr>
    </w:lvl>
    <w:lvl w:ilvl="7" w:tplc="9E4084F2">
      <w:numFmt w:val="bullet"/>
      <w:lvlText w:val="•"/>
      <w:lvlJc w:val="left"/>
      <w:pPr>
        <w:ind w:left="7482" w:hanging="720"/>
      </w:pPr>
      <w:rPr>
        <w:rFonts w:hint="default"/>
        <w:lang w:val="en-US" w:eastAsia="en-US" w:bidi="ar-SA"/>
      </w:rPr>
    </w:lvl>
    <w:lvl w:ilvl="8" w:tplc="B9464868">
      <w:numFmt w:val="bullet"/>
      <w:lvlText w:val="•"/>
      <w:lvlJc w:val="left"/>
      <w:pPr>
        <w:ind w:left="8428" w:hanging="720"/>
      </w:pPr>
      <w:rPr>
        <w:rFonts w:hint="default"/>
        <w:lang w:val="en-US" w:eastAsia="en-US" w:bidi="ar-SA"/>
      </w:rPr>
    </w:lvl>
  </w:abstractNum>
  <w:abstractNum w:abstractNumId="8" w15:restartNumberingAfterBreak="0">
    <w:nsid w:val="0B834969"/>
    <w:multiLevelType w:val="hybridMultilevel"/>
    <w:tmpl w:val="58CAD7CA"/>
    <w:lvl w:ilvl="0" w:tplc="C1A0CAB2">
      <w:start w:val="2"/>
      <w:numFmt w:val="lowerLetter"/>
      <w:lvlText w:val="%1)"/>
      <w:lvlJc w:val="left"/>
      <w:pPr>
        <w:ind w:left="720" w:hanging="360"/>
      </w:pPr>
      <w:rPr>
        <w:rFonts w:hint="default"/>
        <w:w w:val="100"/>
        <w:lang w:val="en-US" w:eastAsia="en-US" w:bidi="ar-S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0DD60DAF"/>
    <w:multiLevelType w:val="hybridMultilevel"/>
    <w:tmpl w:val="37B2160E"/>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15:restartNumberingAfterBreak="0">
    <w:nsid w:val="0DED7789"/>
    <w:multiLevelType w:val="hybridMultilevel"/>
    <w:tmpl w:val="85AC9502"/>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11" w15:restartNumberingAfterBreak="0">
    <w:nsid w:val="0E450CF9"/>
    <w:multiLevelType w:val="hybridMultilevel"/>
    <w:tmpl w:val="C0A61666"/>
    <w:lvl w:ilvl="0" w:tplc="942CDC4C">
      <w:numFmt w:val="bullet"/>
      <w:lvlText w:val="-"/>
      <w:lvlJc w:val="left"/>
      <w:pPr>
        <w:ind w:left="140" w:hanging="118"/>
      </w:pPr>
      <w:rPr>
        <w:rFonts w:hint="default"/>
        <w:w w:val="100"/>
        <w:lang w:val="en-US" w:eastAsia="en-US" w:bidi="ar-SA"/>
      </w:rPr>
    </w:lvl>
    <w:lvl w:ilvl="1" w:tplc="E8604D70">
      <w:numFmt w:val="bullet"/>
      <w:lvlText w:val=""/>
      <w:lvlJc w:val="left"/>
      <w:pPr>
        <w:ind w:left="860" w:hanging="360"/>
      </w:pPr>
      <w:rPr>
        <w:rFonts w:ascii="Symbol" w:eastAsia="Symbol" w:hAnsi="Symbol" w:cs="Symbol" w:hint="default"/>
        <w:w w:val="100"/>
        <w:sz w:val="22"/>
        <w:szCs w:val="22"/>
        <w:lang w:val="en-US" w:eastAsia="en-US" w:bidi="ar-SA"/>
      </w:rPr>
    </w:lvl>
    <w:lvl w:ilvl="2" w:tplc="1A8CE342">
      <w:numFmt w:val="bullet"/>
      <w:lvlText w:val="•"/>
      <w:lvlJc w:val="left"/>
      <w:pPr>
        <w:ind w:left="1911" w:hanging="360"/>
      </w:pPr>
      <w:rPr>
        <w:rFonts w:hint="default"/>
        <w:lang w:val="en-US" w:eastAsia="en-US" w:bidi="ar-SA"/>
      </w:rPr>
    </w:lvl>
    <w:lvl w:ilvl="3" w:tplc="148235C0">
      <w:numFmt w:val="bullet"/>
      <w:lvlText w:val="•"/>
      <w:lvlJc w:val="left"/>
      <w:pPr>
        <w:ind w:left="2962" w:hanging="360"/>
      </w:pPr>
      <w:rPr>
        <w:rFonts w:hint="default"/>
        <w:lang w:val="en-US" w:eastAsia="en-US" w:bidi="ar-SA"/>
      </w:rPr>
    </w:lvl>
    <w:lvl w:ilvl="4" w:tplc="89284D2C">
      <w:numFmt w:val="bullet"/>
      <w:lvlText w:val="•"/>
      <w:lvlJc w:val="left"/>
      <w:pPr>
        <w:ind w:left="4013" w:hanging="360"/>
      </w:pPr>
      <w:rPr>
        <w:rFonts w:hint="default"/>
        <w:lang w:val="en-US" w:eastAsia="en-US" w:bidi="ar-SA"/>
      </w:rPr>
    </w:lvl>
    <w:lvl w:ilvl="5" w:tplc="DF0A2C46">
      <w:numFmt w:val="bullet"/>
      <w:lvlText w:val="•"/>
      <w:lvlJc w:val="left"/>
      <w:pPr>
        <w:ind w:left="5064" w:hanging="360"/>
      </w:pPr>
      <w:rPr>
        <w:rFonts w:hint="default"/>
        <w:lang w:val="en-US" w:eastAsia="en-US" w:bidi="ar-SA"/>
      </w:rPr>
    </w:lvl>
    <w:lvl w:ilvl="6" w:tplc="C1B61C5A">
      <w:numFmt w:val="bullet"/>
      <w:lvlText w:val="•"/>
      <w:lvlJc w:val="left"/>
      <w:pPr>
        <w:ind w:left="6115" w:hanging="360"/>
      </w:pPr>
      <w:rPr>
        <w:rFonts w:hint="default"/>
        <w:lang w:val="en-US" w:eastAsia="en-US" w:bidi="ar-SA"/>
      </w:rPr>
    </w:lvl>
    <w:lvl w:ilvl="7" w:tplc="2D30DEAE">
      <w:numFmt w:val="bullet"/>
      <w:lvlText w:val="•"/>
      <w:lvlJc w:val="left"/>
      <w:pPr>
        <w:ind w:left="7166" w:hanging="360"/>
      </w:pPr>
      <w:rPr>
        <w:rFonts w:hint="default"/>
        <w:lang w:val="en-US" w:eastAsia="en-US" w:bidi="ar-SA"/>
      </w:rPr>
    </w:lvl>
    <w:lvl w:ilvl="8" w:tplc="793A155C">
      <w:numFmt w:val="bullet"/>
      <w:lvlText w:val="•"/>
      <w:lvlJc w:val="left"/>
      <w:pPr>
        <w:ind w:left="8217" w:hanging="360"/>
      </w:pPr>
      <w:rPr>
        <w:rFonts w:hint="default"/>
        <w:lang w:val="en-US" w:eastAsia="en-US" w:bidi="ar-SA"/>
      </w:rPr>
    </w:lvl>
  </w:abstractNum>
  <w:abstractNum w:abstractNumId="12" w15:restartNumberingAfterBreak="0">
    <w:nsid w:val="0EAA41C0"/>
    <w:multiLevelType w:val="hybridMultilevel"/>
    <w:tmpl w:val="5008A494"/>
    <w:lvl w:ilvl="0" w:tplc="6EE0DED4">
      <w:start w:val="3"/>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03006132">
      <w:numFmt w:val="bullet"/>
      <w:lvlText w:val="•"/>
      <w:lvlJc w:val="left"/>
      <w:pPr>
        <w:ind w:left="1806" w:hanging="720"/>
      </w:pPr>
      <w:rPr>
        <w:rFonts w:hint="default"/>
        <w:lang w:val="en-US" w:eastAsia="en-US" w:bidi="ar-SA"/>
      </w:rPr>
    </w:lvl>
    <w:lvl w:ilvl="2" w:tplc="112ACBEA">
      <w:numFmt w:val="bullet"/>
      <w:lvlText w:val="•"/>
      <w:lvlJc w:val="left"/>
      <w:pPr>
        <w:ind w:left="2752" w:hanging="720"/>
      </w:pPr>
      <w:rPr>
        <w:rFonts w:hint="default"/>
        <w:lang w:val="en-US" w:eastAsia="en-US" w:bidi="ar-SA"/>
      </w:rPr>
    </w:lvl>
    <w:lvl w:ilvl="3" w:tplc="5CB8847A">
      <w:numFmt w:val="bullet"/>
      <w:lvlText w:val="•"/>
      <w:lvlJc w:val="left"/>
      <w:pPr>
        <w:ind w:left="3698" w:hanging="720"/>
      </w:pPr>
      <w:rPr>
        <w:rFonts w:hint="default"/>
        <w:lang w:val="en-US" w:eastAsia="en-US" w:bidi="ar-SA"/>
      </w:rPr>
    </w:lvl>
    <w:lvl w:ilvl="4" w:tplc="A28A297C">
      <w:numFmt w:val="bullet"/>
      <w:lvlText w:val="•"/>
      <w:lvlJc w:val="left"/>
      <w:pPr>
        <w:ind w:left="4644" w:hanging="720"/>
      </w:pPr>
      <w:rPr>
        <w:rFonts w:hint="default"/>
        <w:lang w:val="en-US" w:eastAsia="en-US" w:bidi="ar-SA"/>
      </w:rPr>
    </w:lvl>
    <w:lvl w:ilvl="5" w:tplc="F6B8B1EA">
      <w:numFmt w:val="bullet"/>
      <w:lvlText w:val="•"/>
      <w:lvlJc w:val="left"/>
      <w:pPr>
        <w:ind w:left="5590" w:hanging="720"/>
      </w:pPr>
      <w:rPr>
        <w:rFonts w:hint="default"/>
        <w:lang w:val="en-US" w:eastAsia="en-US" w:bidi="ar-SA"/>
      </w:rPr>
    </w:lvl>
    <w:lvl w:ilvl="6" w:tplc="030AD566">
      <w:numFmt w:val="bullet"/>
      <w:lvlText w:val="•"/>
      <w:lvlJc w:val="left"/>
      <w:pPr>
        <w:ind w:left="6536" w:hanging="720"/>
      </w:pPr>
      <w:rPr>
        <w:rFonts w:hint="default"/>
        <w:lang w:val="en-US" w:eastAsia="en-US" w:bidi="ar-SA"/>
      </w:rPr>
    </w:lvl>
    <w:lvl w:ilvl="7" w:tplc="5406ED30">
      <w:numFmt w:val="bullet"/>
      <w:lvlText w:val="•"/>
      <w:lvlJc w:val="left"/>
      <w:pPr>
        <w:ind w:left="7482" w:hanging="720"/>
      </w:pPr>
      <w:rPr>
        <w:rFonts w:hint="default"/>
        <w:lang w:val="en-US" w:eastAsia="en-US" w:bidi="ar-SA"/>
      </w:rPr>
    </w:lvl>
    <w:lvl w:ilvl="8" w:tplc="C8BA0D88">
      <w:numFmt w:val="bullet"/>
      <w:lvlText w:val="•"/>
      <w:lvlJc w:val="left"/>
      <w:pPr>
        <w:ind w:left="8428" w:hanging="720"/>
      </w:pPr>
      <w:rPr>
        <w:rFonts w:hint="default"/>
        <w:lang w:val="en-US" w:eastAsia="en-US" w:bidi="ar-SA"/>
      </w:rPr>
    </w:lvl>
  </w:abstractNum>
  <w:abstractNum w:abstractNumId="13" w15:restartNumberingAfterBreak="0">
    <w:nsid w:val="109D7A55"/>
    <w:multiLevelType w:val="hybridMultilevel"/>
    <w:tmpl w:val="DFA0BAD2"/>
    <w:lvl w:ilvl="0" w:tplc="B3F8BE86">
      <w:numFmt w:val="bullet"/>
      <w:lvlText w:val=""/>
      <w:lvlJc w:val="left"/>
      <w:pPr>
        <w:ind w:left="818" w:hanging="356"/>
      </w:pPr>
      <w:rPr>
        <w:rFonts w:ascii="Symbol" w:eastAsia="Symbol" w:hAnsi="Symbol" w:cs="Symbol" w:hint="default"/>
        <w:w w:val="100"/>
        <w:sz w:val="16"/>
        <w:szCs w:val="16"/>
        <w:lang w:val="en-US" w:eastAsia="en-US" w:bidi="ar-SA"/>
      </w:rPr>
    </w:lvl>
    <w:lvl w:ilvl="1" w:tplc="B27CB772">
      <w:numFmt w:val="bullet"/>
      <w:lvlText w:val="•"/>
      <w:lvlJc w:val="left"/>
      <w:pPr>
        <w:ind w:left="1258" w:hanging="356"/>
      </w:pPr>
      <w:rPr>
        <w:rFonts w:hint="default"/>
        <w:lang w:val="en-US" w:eastAsia="en-US" w:bidi="ar-SA"/>
      </w:rPr>
    </w:lvl>
    <w:lvl w:ilvl="2" w:tplc="3F446E42">
      <w:numFmt w:val="bullet"/>
      <w:lvlText w:val="•"/>
      <w:lvlJc w:val="left"/>
      <w:pPr>
        <w:ind w:left="1696" w:hanging="356"/>
      </w:pPr>
      <w:rPr>
        <w:rFonts w:hint="default"/>
        <w:lang w:val="en-US" w:eastAsia="en-US" w:bidi="ar-SA"/>
      </w:rPr>
    </w:lvl>
    <w:lvl w:ilvl="3" w:tplc="748220DA">
      <w:numFmt w:val="bullet"/>
      <w:lvlText w:val="•"/>
      <w:lvlJc w:val="left"/>
      <w:pPr>
        <w:ind w:left="2134" w:hanging="356"/>
      </w:pPr>
      <w:rPr>
        <w:rFonts w:hint="default"/>
        <w:lang w:val="en-US" w:eastAsia="en-US" w:bidi="ar-SA"/>
      </w:rPr>
    </w:lvl>
    <w:lvl w:ilvl="4" w:tplc="A732CD9E">
      <w:numFmt w:val="bullet"/>
      <w:lvlText w:val="•"/>
      <w:lvlJc w:val="left"/>
      <w:pPr>
        <w:ind w:left="2572" w:hanging="356"/>
      </w:pPr>
      <w:rPr>
        <w:rFonts w:hint="default"/>
        <w:lang w:val="en-US" w:eastAsia="en-US" w:bidi="ar-SA"/>
      </w:rPr>
    </w:lvl>
    <w:lvl w:ilvl="5" w:tplc="C24EC162">
      <w:numFmt w:val="bullet"/>
      <w:lvlText w:val="•"/>
      <w:lvlJc w:val="left"/>
      <w:pPr>
        <w:ind w:left="3011" w:hanging="356"/>
      </w:pPr>
      <w:rPr>
        <w:rFonts w:hint="default"/>
        <w:lang w:val="en-US" w:eastAsia="en-US" w:bidi="ar-SA"/>
      </w:rPr>
    </w:lvl>
    <w:lvl w:ilvl="6" w:tplc="87F4273C">
      <w:numFmt w:val="bullet"/>
      <w:lvlText w:val="•"/>
      <w:lvlJc w:val="left"/>
      <w:pPr>
        <w:ind w:left="3449" w:hanging="356"/>
      </w:pPr>
      <w:rPr>
        <w:rFonts w:hint="default"/>
        <w:lang w:val="en-US" w:eastAsia="en-US" w:bidi="ar-SA"/>
      </w:rPr>
    </w:lvl>
    <w:lvl w:ilvl="7" w:tplc="8DF6A1CC">
      <w:numFmt w:val="bullet"/>
      <w:lvlText w:val="•"/>
      <w:lvlJc w:val="left"/>
      <w:pPr>
        <w:ind w:left="3887" w:hanging="356"/>
      </w:pPr>
      <w:rPr>
        <w:rFonts w:hint="default"/>
        <w:lang w:val="en-US" w:eastAsia="en-US" w:bidi="ar-SA"/>
      </w:rPr>
    </w:lvl>
    <w:lvl w:ilvl="8" w:tplc="BBECF5A2">
      <w:numFmt w:val="bullet"/>
      <w:lvlText w:val="•"/>
      <w:lvlJc w:val="left"/>
      <w:pPr>
        <w:ind w:left="4325" w:hanging="356"/>
      </w:pPr>
      <w:rPr>
        <w:rFonts w:hint="default"/>
        <w:lang w:val="en-US" w:eastAsia="en-US" w:bidi="ar-SA"/>
      </w:rPr>
    </w:lvl>
  </w:abstractNum>
  <w:abstractNum w:abstractNumId="14" w15:restartNumberingAfterBreak="0">
    <w:nsid w:val="10B94619"/>
    <w:multiLevelType w:val="hybridMultilevel"/>
    <w:tmpl w:val="BF8CF3FC"/>
    <w:lvl w:ilvl="0" w:tplc="A8869182">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9754E612">
      <w:numFmt w:val="bullet"/>
      <w:lvlText w:val="•"/>
      <w:lvlJc w:val="left"/>
      <w:pPr>
        <w:ind w:left="1158" w:hanging="219"/>
      </w:pPr>
      <w:rPr>
        <w:rFonts w:hint="default"/>
        <w:lang w:val="en-US" w:eastAsia="en-US" w:bidi="ar-SA"/>
      </w:rPr>
    </w:lvl>
    <w:lvl w:ilvl="2" w:tplc="E77C39EE">
      <w:numFmt w:val="bullet"/>
      <w:lvlText w:val="•"/>
      <w:lvlJc w:val="left"/>
      <w:pPr>
        <w:ind w:left="2176" w:hanging="219"/>
      </w:pPr>
      <w:rPr>
        <w:rFonts w:hint="default"/>
        <w:lang w:val="en-US" w:eastAsia="en-US" w:bidi="ar-SA"/>
      </w:rPr>
    </w:lvl>
    <w:lvl w:ilvl="3" w:tplc="A8820D8E">
      <w:numFmt w:val="bullet"/>
      <w:lvlText w:val="•"/>
      <w:lvlJc w:val="left"/>
      <w:pPr>
        <w:ind w:left="3194" w:hanging="219"/>
      </w:pPr>
      <w:rPr>
        <w:rFonts w:hint="default"/>
        <w:lang w:val="en-US" w:eastAsia="en-US" w:bidi="ar-SA"/>
      </w:rPr>
    </w:lvl>
    <w:lvl w:ilvl="4" w:tplc="6AD01270">
      <w:numFmt w:val="bullet"/>
      <w:lvlText w:val="•"/>
      <w:lvlJc w:val="left"/>
      <w:pPr>
        <w:ind w:left="4212" w:hanging="219"/>
      </w:pPr>
      <w:rPr>
        <w:rFonts w:hint="default"/>
        <w:lang w:val="en-US" w:eastAsia="en-US" w:bidi="ar-SA"/>
      </w:rPr>
    </w:lvl>
    <w:lvl w:ilvl="5" w:tplc="D33070C0">
      <w:numFmt w:val="bullet"/>
      <w:lvlText w:val="•"/>
      <w:lvlJc w:val="left"/>
      <w:pPr>
        <w:ind w:left="5230" w:hanging="219"/>
      </w:pPr>
      <w:rPr>
        <w:rFonts w:hint="default"/>
        <w:lang w:val="en-US" w:eastAsia="en-US" w:bidi="ar-SA"/>
      </w:rPr>
    </w:lvl>
    <w:lvl w:ilvl="6" w:tplc="E564D326">
      <w:numFmt w:val="bullet"/>
      <w:lvlText w:val="•"/>
      <w:lvlJc w:val="left"/>
      <w:pPr>
        <w:ind w:left="6248" w:hanging="219"/>
      </w:pPr>
      <w:rPr>
        <w:rFonts w:hint="default"/>
        <w:lang w:val="en-US" w:eastAsia="en-US" w:bidi="ar-SA"/>
      </w:rPr>
    </w:lvl>
    <w:lvl w:ilvl="7" w:tplc="D37E4234">
      <w:numFmt w:val="bullet"/>
      <w:lvlText w:val="•"/>
      <w:lvlJc w:val="left"/>
      <w:pPr>
        <w:ind w:left="7266" w:hanging="219"/>
      </w:pPr>
      <w:rPr>
        <w:rFonts w:hint="default"/>
        <w:lang w:val="en-US" w:eastAsia="en-US" w:bidi="ar-SA"/>
      </w:rPr>
    </w:lvl>
    <w:lvl w:ilvl="8" w:tplc="2C86780E">
      <w:numFmt w:val="bullet"/>
      <w:lvlText w:val="•"/>
      <w:lvlJc w:val="left"/>
      <w:pPr>
        <w:ind w:left="8284" w:hanging="219"/>
      </w:pPr>
      <w:rPr>
        <w:rFonts w:hint="default"/>
        <w:lang w:val="en-US" w:eastAsia="en-US" w:bidi="ar-SA"/>
      </w:rPr>
    </w:lvl>
  </w:abstractNum>
  <w:abstractNum w:abstractNumId="15" w15:restartNumberingAfterBreak="0">
    <w:nsid w:val="1289370E"/>
    <w:multiLevelType w:val="hybridMultilevel"/>
    <w:tmpl w:val="B92A1338"/>
    <w:lvl w:ilvl="0" w:tplc="B4CC67D8">
      <w:numFmt w:val="bullet"/>
      <w:lvlText w:val=""/>
      <w:lvlJc w:val="left"/>
      <w:pPr>
        <w:ind w:left="500" w:hanging="360"/>
      </w:pPr>
      <w:rPr>
        <w:rFonts w:hint="default"/>
        <w:w w:val="100"/>
        <w:lang w:val="en-US" w:eastAsia="en-US" w:bidi="ar-SA"/>
      </w:rPr>
    </w:lvl>
    <w:lvl w:ilvl="1" w:tplc="207EE5E6">
      <w:numFmt w:val="bullet"/>
      <w:lvlText w:val=""/>
      <w:lvlJc w:val="left"/>
      <w:pPr>
        <w:ind w:left="860" w:hanging="360"/>
      </w:pPr>
      <w:rPr>
        <w:rFonts w:ascii="Symbol" w:eastAsia="Symbol" w:hAnsi="Symbol" w:cs="Symbol" w:hint="default"/>
        <w:w w:val="100"/>
        <w:sz w:val="22"/>
        <w:szCs w:val="22"/>
        <w:lang w:val="en-US" w:eastAsia="en-US" w:bidi="ar-SA"/>
      </w:rPr>
    </w:lvl>
    <w:lvl w:ilvl="2" w:tplc="33ACC5B4">
      <w:numFmt w:val="bullet"/>
      <w:lvlText w:val="•"/>
      <w:lvlJc w:val="left"/>
      <w:pPr>
        <w:ind w:left="1911" w:hanging="360"/>
      </w:pPr>
      <w:rPr>
        <w:rFonts w:hint="default"/>
        <w:lang w:val="en-US" w:eastAsia="en-US" w:bidi="ar-SA"/>
      </w:rPr>
    </w:lvl>
    <w:lvl w:ilvl="3" w:tplc="31389F56">
      <w:numFmt w:val="bullet"/>
      <w:lvlText w:val="•"/>
      <w:lvlJc w:val="left"/>
      <w:pPr>
        <w:ind w:left="2962" w:hanging="360"/>
      </w:pPr>
      <w:rPr>
        <w:rFonts w:hint="default"/>
        <w:lang w:val="en-US" w:eastAsia="en-US" w:bidi="ar-SA"/>
      </w:rPr>
    </w:lvl>
    <w:lvl w:ilvl="4" w:tplc="43743DB6">
      <w:numFmt w:val="bullet"/>
      <w:lvlText w:val="•"/>
      <w:lvlJc w:val="left"/>
      <w:pPr>
        <w:ind w:left="4013" w:hanging="360"/>
      </w:pPr>
      <w:rPr>
        <w:rFonts w:hint="default"/>
        <w:lang w:val="en-US" w:eastAsia="en-US" w:bidi="ar-SA"/>
      </w:rPr>
    </w:lvl>
    <w:lvl w:ilvl="5" w:tplc="BB30C76E">
      <w:numFmt w:val="bullet"/>
      <w:lvlText w:val="•"/>
      <w:lvlJc w:val="left"/>
      <w:pPr>
        <w:ind w:left="5064" w:hanging="360"/>
      </w:pPr>
      <w:rPr>
        <w:rFonts w:hint="default"/>
        <w:lang w:val="en-US" w:eastAsia="en-US" w:bidi="ar-SA"/>
      </w:rPr>
    </w:lvl>
    <w:lvl w:ilvl="6" w:tplc="6C427AD4">
      <w:numFmt w:val="bullet"/>
      <w:lvlText w:val="•"/>
      <w:lvlJc w:val="left"/>
      <w:pPr>
        <w:ind w:left="6115" w:hanging="360"/>
      </w:pPr>
      <w:rPr>
        <w:rFonts w:hint="default"/>
        <w:lang w:val="en-US" w:eastAsia="en-US" w:bidi="ar-SA"/>
      </w:rPr>
    </w:lvl>
    <w:lvl w:ilvl="7" w:tplc="B25CF67E">
      <w:numFmt w:val="bullet"/>
      <w:lvlText w:val="•"/>
      <w:lvlJc w:val="left"/>
      <w:pPr>
        <w:ind w:left="7166" w:hanging="360"/>
      </w:pPr>
      <w:rPr>
        <w:rFonts w:hint="default"/>
        <w:lang w:val="en-US" w:eastAsia="en-US" w:bidi="ar-SA"/>
      </w:rPr>
    </w:lvl>
    <w:lvl w:ilvl="8" w:tplc="C8F4F412">
      <w:numFmt w:val="bullet"/>
      <w:lvlText w:val="•"/>
      <w:lvlJc w:val="left"/>
      <w:pPr>
        <w:ind w:left="8217" w:hanging="360"/>
      </w:pPr>
      <w:rPr>
        <w:rFonts w:hint="default"/>
        <w:lang w:val="en-US" w:eastAsia="en-US" w:bidi="ar-SA"/>
      </w:rPr>
    </w:lvl>
  </w:abstractNum>
  <w:abstractNum w:abstractNumId="16" w15:restartNumberingAfterBreak="0">
    <w:nsid w:val="135729D5"/>
    <w:multiLevelType w:val="hybridMultilevel"/>
    <w:tmpl w:val="F3024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C35DAB"/>
    <w:multiLevelType w:val="hybridMultilevel"/>
    <w:tmpl w:val="15327140"/>
    <w:lvl w:ilvl="0" w:tplc="76761E4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1408386F"/>
    <w:multiLevelType w:val="multilevel"/>
    <w:tmpl w:val="6026267A"/>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2448" w:hanging="336"/>
      </w:pPr>
      <w:rPr>
        <w:rFonts w:hint="default"/>
        <w:lang w:val="en-US" w:eastAsia="en-US" w:bidi="ar-SA"/>
      </w:rPr>
    </w:lvl>
    <w:lvl w:ilvl="3">
      <w:numFmt w:val="bullet"/>
      <w:lvlText w:val="•"/>
      <w:lvlJc w:val="left"/>
      <w:pPr>
        <w:ind w:left="3432" w:hanging="336"/>
      </w:pPr>
      <w:rPr>
        <w:rFonts w:hint="default"/>
        <w:lang w:val="en-US" w:eastAsia="en-US" w:bidi="ar-SA"/>
      </w:rPr>
    </w:lvl>
    <w:lvl w:ilvl="4">
      <w:numFmt w:val="bullet"/>
      <w:lvlText w:val="•"/>
      <w:lvlJc w:val="left"/>
      <w:pPr>
        <w:ind w:left="4416" w:hanging="336"/>
      </w:pPr>
      <w:rPr>
        <w:rFonts w:hint="default"/>
        <w:lang w:val="en-US" w:eastAsia="en-US" w:bidi="ar-SA"/>
      </w:rPr>
    </w:lvl>
    <w:lvl w:ilvl="5">
      <w:numFmt w:val="bullet"/>
      <w:lvlText w:val="•"/>
      <w:lvlJc w:val="left"/>
      <w:pPr>
        <w:ind w:left="5400" w:hanging="336"/>
      </w:pPr>
      <w:rPr>
        <w:rFonts w:hint="default"/>
        <w:lang w:val="en-US" w:eastAsia="en-US" w:bidi="ar-SA"/>
      </w:rPr>
    </w:lvl>
    <w:lvl w:ilvl="6">
      <w:numFmt w:val="bullet"/>
      <w:lvlText w:val="•"/>
      <w:lvlJc w:val="left"/>
      <w:pPr>
        <w:ind w:left="6384" w:hanging="336"/>
      </w:pPr>
      <w:rPr>
        <w:rFonts w:hint="default"/>
        <w:lang w:val="en-US" w:eastAsia="en-US" w:bidi="ar-SA"/>
      </w:rPr>
    </w:lvl>
    <w:lvl w:ilvl="7">
      <w:numFmt w:val="bullet"/>
      <w:lvlText w:val="•"/>
      <w:lvlJc w:val="left"/>
      <w:pPr>
        <w:ind w:left="7368" w:hanging="336"/>
      </w:pPr>
      <w:rPr>
        <w:rFonts w:hint="default"/>
        <w:lang w:val="en-US" w:eastAsia="en-US" w:bidi="ar-SA"/>
      </w:rPr>
    </w:lvl>
    <w:lvl w:ilvl="8">
      <w:numFmt w:val="bullet"/>
      <w:lvlText w:val="•"/>
      <w:lvlJc w:val="left"/>
      <w:pPr>
        <w:ind w:left="8352" w:hanging="336"/>
      </w:pPr>
      <w:rPr>
        <w:rFonts w:hint="default"/>
        <w:lang w:val="en-US" w:eastAsia="en-US" w:bidi="ar-SA"/>
      </w:rPr>
    </w:lvl>
  </w:abstractNum>
  <w:abstractNum w:abstractNumId="19" w15:restartNumberingAfterBreak="0">
    <w:nsid w:val="150F2264"/>
    <w:multiLevelType w:val="hybridMultilevel"/>
    <w:tmpl w:val="2FD0CA96"/>
    <w:lvl w:ilvl="0" w:tplc="64269E3A">
      <w:numFmt w:val="bullet"/>
      <w:lvlText w:val=""/>
      <w:lvlJc w:val="left"/>
      <w:pPr>
        <w:ind w:left="825" w:hanging="360"/>
      </w:pPr>
      <w:rPr>
        <w:rFonts w:ascii="Symbol" w:eastAsia="Symbol" w:hAnsi="Symbol" w:cs="Symbol" w:hint="default"/>
        <w:w w:val="100"/>
        <w:sz w:val="16"/>
        <w:szCs w:val="16"/>
        <w:lang w:val="en-US" w:eastAsia="en-US" w:bidi="ar-SA"/>
      </w:rPr>
    </w:lvl>
    <w:lvl w:ilvl="1" w:tplc="B59240B8">
      <w:numFmt w:val="bullet"/>
      <w:lvlText w:val="•"/>
      <w:lvlJc w:val="left"/>
      <w:pPr>
        <w:ind w:left="1212" w:hanging="360"/>
      </w:pPr>
      <w:rPr>
        <w:rFonts w:hint="default"/>
        <w:lang w:val="en-US" w:eastAsia="en-US" w:bidi="ar-SA"/>
      </w:rPr>
    </w:lvl>
    <w:lvl w:ilvl="2" w:tplc="61EC18CA">
      <w:numFmt w:val="bullet"/>
      <w:lvlText w:val="•"/>
      <w:lvlJc w:val="left"/>
      <w:pPr>
        <w:ind w:left="1605" w:hanging="360"/>
      </w:pPr>
      <w:rPr>
        <w:rFonts w:hint="default"/>
        <w:lang w:val="en-US" w:eastAsia="en-US" w:bidi="ar-SA"/>
      </w:rPr>
    </w:lvl>
    <w:lvl w:ilvl="3" w:tplc="6DACECCE">
      <w:numFmt w:val="bullet"/>
      <w:lvlText w:val="•"/>
      <w:lvlJc w:val="left"/>
      <w:pPr>
        <w:ind w:left="1997" w:hanging="360"/>
      </w:pPr>
      <w:rPr>
        <w:rFonts w:hint="default"/>
        <w:lang w:val="en-US" w:eastAsia="en-US" w:bidi="ar-SA"/>
      </w:rPr>
    </w:lvl>
    <w:lvl w:ilvl="4" w:tplc="35A42470">
      <w:numFmt w:val="bullet"/>
      <w:lvlText w:val="•"/>
      <w:lvlJc w:val="left"/>
      <w:pPr>
        <w:ind w:left="2390" w:hanging="360"/>
      </w:pPr>
      <w:rPr>
        <w:rFonts w:hint="default"/>
        <w:lang w:val="en-US" w:eastAsia="en-US" w:bidi="ar-SA"/>
      </w:rPr>
    </w:lvl>
    <w:lvl w:ilvl="5" w:tplc="3F3084A6">
      <w:numFmt w:val="bullet"/>
      <w:lvlText w:val="•"/>
      <w:lvlJc w:val="left"/>
      <w:pPr>
        <w:ind w:left="2782" w:hanging="360"/>
      </w:pPr>
      <w:rPr>
        <w:rFonts w:hint="default"/>
        <w:lang w:val="en-US" w:eastAsia="en-US" w:bidi="ar-SA"/>
      </w:rPr>
    </w:lvl>
    <w:lvl w:ilvl="6" w:tplc="4B8EF1EE">
      <w:numFmt w:val="bullet"/>
      <w:lvlText w:val="•"/>
      <w:lvlJc w:val="left"/>
      <w:pPr>
        <w:ind w:left="3175" w:hanging="360"/>
      </w:pPr>
      <w:rPr>
        <w:rFonts w:hint="default"/>
        <w:lang w:val="en-US" w:eastAsia="en-US" w:bidi="ar-SA"/>
      </w:rPr>
    </w:lvl>
    <w:lvl w:ilvl="7" w:tplc="DDF49058">
      <w:numFmt w:val="bullet"/>
      <w:lvlText w:val="•"/>
      <w:lvlJc w:val="left"/>
      <w:pPr>
        <w:ind w:left="3567" w:hanging="360"/>
      </w:pPr>
      <w:rPr>
        <w:rFonts w:hint="default"/>
        <w:lang w:val="en-US" w:eastAsia="en-US" w:bidi="ar-SA"/>
      </w:rPr>
    </w:lvl>
    <w:lvl w:ilvl="8" w:tplc="237CABCA">
      <w:numFmt w:val="bullet"/>
      <w:lvlText w:val="•"/>
      <w:lvlJc w:val="left"/>
      <w:pPr>
        <w:ind w:left="3960" w:hanging="360"/>
      </w:pPr>
      <w:rPr>
        <w:rFonts w:hint="default"/>
        <w:lang w:val="en-US" w:eastAsia="en-US" w:bidi="ar-SA"/>
      </w:rPr>
    </w:lvl>
  </w:abstractNum>
  <w:abstractNum w:abstractNumId="20" w15:restartNumberingAfterBreak="0">
    <w:nsid w:val="168A56BE"/>
    <w:multiLevelType w:val="hybridMultilevel"/>
    <w:tmpl w:val="1A36EB42"/>
    <w:lvl w:ilvl="0" w:tplc="DA48A1D2">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7002615A">
      <w:numFmt w:val="bullet"/>
      <w:lvlText w:val="•"/>
      <w:lvlJc w:val="left"/>
      <w:pPr>
        <w:ind w:left="1158" w:hanging="219"/>
      </w:pPr>
      <w:rPr>
        <w:rFonts w:hint="default"/>
        <w:lang w:val="en-US" w:eastAsia="en-US" w:bidi="ar-SA"/>
      </w:rPr>
    </w:lvl>
    <w:lvl w:ilvl="2" w:tplc="0E703AE0">
      <w:numFmt w:val="bullet"/>
      <w:lvlText w:val="•"/>
      <w:lvlJc w:val="left"/>
      <w:pPr>
        <w:ind w:left="2176" w:hanging="219"/>
      </w:pPr>
      <w:rPr>
        <w:rFonts w:hint="default"/>
        <w:lang w:val="en-US" w:eastAsia="en-US" w:bidi="ar-SA"/>
      </w:rPr>
    </w:lvl>
    <w:lvl w:ilvl="3" w:tplc="F858E30A">
      <w:numFmt w:val="bullet"/>
      <w:lvlText w:val="•"/>
      <w:lvlJc w:val="left"/>
      <w:pPr>
        <w:ind w:left="3194" w:hanging="219"/>
      </w:pPr>
      <w:rPr>
        <w:rFonts w:hint="default"/>
        <w:lang w:val="en-US" w:eastAsia="en-US" w:bidi="ar-SA"/>
      </w:rPr>
    </w:lvl>
    <w:lvl w:ilvl="4" w:tplc="ADEA853E">
      <w:numFmt w:val="bullet"/>
      <w:lvlText w:val="•"/>
      <w:lvlJc w:val="left"/>
      <w:pPr>
        <w:ind w:left="4212" w:hanging="219"/>
      </w:pPr>
      <w:rPr>
        <w:rFonts w:hint="default"/>
        <w:lang w:val="en-US" w:eastAsia="en-US" w:bidi="ar-SA"/>
      </w:rPr>
    </w:lvl>
    <w:lvl w:ilvl="5" w:tplc="451E1322">
      <w:numFmt w:val="bullet"/>
      <w:lvlText w:val="•"/>
      <w:lvlJc w:val="left"/>
      <w:pPr>
        <w:ind w:left="5230" w:hanging="219"/>
      </w:pPr>
      <w:rPr>
        <w:rFonts w:hint="default"/>
        <w:lang w:val="en-US" w:eastAsia="en-US" w:bidi="ar-SA"/>
      </w:rPr>
    </w:lvl>
    <w:lvl w:ilvl="6" w:tplc="3E325A0E">
      <w:numFmt w:val="bullet"/>
      <w:lvlText w:val="•"/>
      <w:lvlJc w:val="left"/>
      <w:pPr>
        <w:ind w:left="6248" w:hanging="219"/>
      </w:pPr>
      <w:rPr>
        <w:rFonts w:hint="default"/>
        <w:lang w:val="en-US" w:eastAsia="en-US" w:bidi="ar-SA"/>
      </w:rPr>
    </w:lvl>
    <w:lvl w:ilvl="7" w:tplc="45006E68">
      <w:numFmt w:val="bullet"/>
      <w:lvlText w:val="•"/>
      <w:lvlJc w:val="left"/>
      <w:pPr>
        <w:ind w:left="7266" w:hanging="219"/>
      </w:pPr>
      <w:rPr>
        <w:rFonts w:hint="default"/>
        <w:lang w:val="en-US" w:eastAsia="en-US" w:bidi="ar-SA"/>
      </w:rPr>
    </w:lvl>
    <w:lvl w:ilvl="8" w:tplc="1F0A0E96">
      <w:numFmt w:val="bullet"/>
      <w:lvlText w:val="•"/>
      <w:lvlJc w:val="left"/>
      <w:pPr>
        <w:ind w:left="8284" w:hanging="219"/>
      </w:pPr>
      <w:rPr>
        <w:rFonts w:hint="default"/>
        <w:lang w:val="en-US" w:eastAsia="en-US" w:bidi="ar-SA"/>
      </w:rPr>
    </w:lvl>
  </w:abstractNum>
  <w:abstractNum w:abstractNumId="21" w15:restartNumberingAfterBreak="0">
    <w:nsid w:val="175F5BE1"/>
    <w:multiLevelType w:val="hybridMultilevel"/>
    <w:tmpl w:val="951838C8"/>
    <w:lvl w:ilvl="0" w:tplc="04090001">
      <w:start w:val="1"/>
      <w:numFmt w:val="bullet"/>
      <w:lvlText w:val=""/>
      <w:lvlJc w:val="left"/>
      <w:pPr>
        <w:ind w:left="720" w:hanging="360"/>
      </w:pPr>
      <w:rPr>
        <w:rFonts w:ascii="Symbol" w:hAnsi="Symbol" w:hint="default"/>
      </w:rPr>
    </w:lvl>
    <w:lvl w:ilvl="1" w:tplc="DD9C59A8">
      <w:numFmt w:val="bullet"/>
      <w:lvlText w:val="-"/>
      <w:lvlJc w:val="left"/>
      <w:pPr>
        <w:ind w:left="1440" w:hanging="360"/>
      </w:pPr>
      <w:rPr>
        <w:rFonts w:ascii="Arial" w:eastAsia="Arial" w:hAnsi="Arial" w:cs="Aria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B76A6E"/>
    <w:multiLevelType w:val="multilevel"/>
    <w:tmpl w:val="AE6016B2"/>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2448" w:hanging="336"/>
      </w:pPr>
      <w:rPr>
        <w:rFonts w:hint="default"/>
        <w:lang w:val="en-US" w:eastAsia="en-US" w:bidi="ar-SA"/>
      </w:rPr>
    </w:lvl>
    <w:lvl w:ilvl="3">
      <w:numFmt w:val="bullet"/>
      <w:lvlText w:val="•"/>
      <w:lvlJc w:val="left"/>
      <w:pPr>
        <w:ind w:left="3432" w:hanging="336"/>
      </w:pPr>
      <w:rPr>
        <w:rFonts w:hint="default"/>
        <w:lang w:val="en-US" w:eastAsia="en-US" w:bidi="ar-SA"/>
      </w:rPr>
    </w:lvl>
    <w:lvl w:ilvl="4">
      <w:numFmt w:val="bullet"/>
      <w:lvlText w:val="•"/>
      <w:lvlJc w:val="left"/>
      <w:pPr>
        <w:ind w:left="4416" w:hanging="336"/>
      </w:pPr>
      <w:rPr>
        <w:rFonts w:hint="default"/>
        <w:lang w:val="en-US" w:eastAsia="en-US" w:bidi="ar-SA"/>
      </w:rPr>
    </w:lvl>
    <w:lvl w:ilvl="5">
      <w:numFmt w:val="bullet"/>
      <w:lvlText w:val="•"/>
      <w:lvlJc w:val="left"/>
      <w:pPr>
        <w:ind w:left="5400" w:hanging="336"/>
      </w:pPr>
      <w:rPr>
        <w:rFonts w:hint="default"/>
        <w:lang w:val="en-US" w:eastAsia="en-US" w:bidi="ar-SA"/>
      </w:rPr>
    </w:lvl>
    <w:lvl w:ilvl="6">
      <w:numFmt w:val="bullet"/>
      <w:lvlText w:val="•"/>
      <w:lvlJc w:val="left"/>
      <w:pPr>
        <w:ind w:left="6384" w:hanging="336"/>
      </w:pPr>
      <w:rPr>
        <w:rFonts w:hint="default"/>
        <w:lang w:val="en-US" w:eastAsia="en-US" w:bidi="ar-SA"/>
      </w:rPr>
    </w:lvl>
    <w:lvl w:ilvl="7">
      <w:numFmt w:val="bullet"/>
      <w:lvlText w:val="•"/>
      <w:lvlJc w:val="left"/>
      <w:pPr>
        <w:ind w:left="7368" w:hanging="336"/>
      </w:pPr>
      <w:rPr>
        <w:rFonts w:hint="default"/>
        <w:lang w:val="en-US" w:eastAsia="en-US" w:bidi="ar-SA"/>
      </w:rPr>
    </w:lvl>
    <w:lvl w:ilvl="8">
      <w:numFmt w:val="bullet"/>
      <w:lvlText w:val="•"/>
      <w:lvlJc w:val="left"/>
      <w:pPr>
        <w:ind w:left="8352" w:hanging="336"/>
      </w:pPr>
      <w:rPr>
        <w:rFonts w:hint="default"/>
        <w:lang w:val="en-US" w:eastAsia="en-US" w:bidi="ar-SA"/>
      </w:rPr>
    </w:lvl>
  </w:abstractNum>
  <w:abstractNum w:abstractNumId="23" w15:restartNumberingAfterBreak="0">
    <w:nsid w:val="1AE915F4"/>
    <w:multiLevelType w:val="hybridMultilevel"/>
    <w:tmpl w:val="BEF07A68"/>
    <w:lvl w:ilvl="0" w:tplc="84C26C98">
      <w:start w:val="1"/>
      <w:numFmt w:val="decimal"/>
      <w:lvlText w:val="%1."/>
      <w:lvlJc w:val="left"/>
      <w:pPr>
        <w:ind w:left="358" w:hanging="219"/>
      </w:pPr>
      <w:rPr>
        <w:rFonts w:ascii="Calibri" w:eastAsia="Calibri" w:hAnsi="Calibri" w:cs="Calibri" w:hint="default"/>
        <w:w w:val="100"/>
        <w:sz w:val="22"/>
        <w:szCs w:val="22"/>
        <w:lang w:val="en-US" w:eastAsia="en-US" w:bidi="ar-SA"/>
      </w:rPr>
    </w:lvl>
    <w:lvl w:ilvl="1" w:tplc="5FC8ED9E">
      <w:numFmt w:val="bullet"/>
      <w:lvlText w:val="•"/>
      <w:lvlJc w:val="left"/>
      <w:pPr>
        <w:ind w:left="1356" w:hanging="219"/>
      </w:pPr>
      <w:rPr>
        <w:rFonts w:hint="default"/>
        <w:lang w:val="en-US" w:eastAsia="en-US" w:bidi="ar-SA"/>
      </w:rPr>
    </w:lvl>
    <w:lvl w:ilvl="2" w:tplc="87D684E2">
      <w:numFmt w:val="bullet"/>
      <w:lvlText w:val="•"/>
      <w:lvlJc w:val="left"/>
      <w:pPr>
        <w:ind w:left="2352" w:hanging="219"/>
      </w:pPr>
      <w:rPr>
        <w:rFonts w:hint="default"/>
        <w:lang w:val="en-US" w:eastAsia="en-US" w:bidi="ar-SA"/>
      </w:rPr>
    </w:lvl>
    <w:lvl w:ilvl="3" w:tplc="40A44A5E">
      <w:numFmt w:val="bullet"/>
      <w:lvlText w:val="•"/>
      <w:lvlJc w:val="left"/>
      <w:pPr>
        <w:ind w:left="3348" w:hanging="219"/>
      </w:pPr>
      <w:rPr>
        <w:rFonts w:hint="default"/>
        <w:lang w:val="en-US" w:eastAsia="en-US" w:bidi="ar-SA"/>
      </w:rPr>
    </w:lvl>
    <w:lvl w:ilvl="4" w:tplc="6360B0B2">
      <w:numFmt w:val="bullet"/>
      <w:lvlText w:val="•"/>
      <w:lvlJc w:val="left"/>
      <w:pPr>
        <w:ind w:left="4344" w:hanging="219"/>
      </w:pPr>
      <w:rPr>
        <w:rFonts w:hint="default"/>
        <w:lang w:val="en-US" w:eastAsia="en-US" w:bidi="ar-SA"/>
      </w:rPr>
    </w:lvl>
    <w:lvl w:ilvl="5" w:tplc="1E3AEF74">
      <w:numFmt w:val="bullet"/>
      <w:lvlText w:val="•"/>
      <w:lvlJc w:val="left"/>
      <w:pPr>
        <w:ind w:left="5340" w:hanging="219"/>
      </w:pPr>
      <w:rPr>
        <w:rFonts w:hint="default"/>
        <w:lang w:val="en-US" w:eastAsia="en-US" w:bidi="ar-SA"/>
      </w:rPr>
    </w:lvl>
    <w:lvl w:ilvl="6" w:tplc="BDEEC9A2">
      <w:numFmt w:val="bullet"/>
      <w:lvlText w:val="•"/>
      <w:lvlJc w:val="left"/>
      <w:pPr>
        <w:ind w:left="6336" w:hanging="219"/>
      </w:pPr>
      <w:rPr>
        <w:rFonts w:hint="default"/>
        <w:lang w:val="en-US" w:eastAsia="en-US" w:bidi="ar-SA"/>
      </w:rPr>
    </w:lvl>
    <w:lvl w:ilvl="7" w:tplc="FD9E3B3A">
      <w:numFmt w:val="bullet"/>
      <w:lvlText w:val="•"/>
      <w:lvlJc w:val="left"/>
      <w:pPr>
        <w:ind w:left="7332" w:hanging="219"/>
      </w:pPr>
      <w:rPr>
        <w:rFonts w:hint="default"/>
        <w:lang w:val="en-US" w:eastAsia="en-US" w:bidi="ar-SA"/>
      </w:rPr>
    </w:lvl>
    <w:lvl w:ilvl="8" w:tplc="7A02FD20">
      <w:numFmt w:val="bullet"/>
      <w:lvlText w:val="•"/>
      <w:lvlJc w:val="left"/>
      <w:pPr>
        <w:ind w:left="8328" w:hanging="219"/>
      </w:pPr>
      <w:rPr>
        <w:rFonts w:hint="default"/>
        <w:lang w:val="en-US" w:eastAsia="en-US" w:bidi="ar-SA"/>
      </w:rPr>
    </w:lvl>
  </w:abstractNum>
  <w:abstractNum w:abstractNumId="24" w15:restartNumberingAfterBreak="0">
    <w:nsid w:val="1B3450B1"/>
    <w:multiLevelType w:val="hybridMultilevel"/>
    <w:tmpl w:val="990A7E1E"/>
    <w:lvl w:ilvl="0" w:tplc="A4002F50">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67BC0DB6">
      <w:numFmt w:val="bullet"/>
      <w:lvlText w:val="•"/>
      <w:lvlJc w:val="left"/>
      <w:pPr>
        <w:ind w:left="1374" w:hanging="233"/>
      </w:pPr>
      <w:rPr>
        <w:rFonts w:hint="default"/>
        <w:lang w:val="en-US" w:eastAsia="en-US" w:bidi="ar-SA"/>
      </w:rPr>
    </w:lvl>
    <w:lvl w:ilvl="2" w:tplc="56EAA880">
      <w:numFmt w:val="bullet"/>
      <w:lvlText w:val="•"/>
      <w:lvlJc w:val="left"/>
      <w:pPr>
        <w:ind w:left="2368" w:hanging="233"/>
      </w:pPr>
      <w:rPr>
        <w:rFonts w:hint="default"/>
        <w:lang w:val="en-US" w:eastAsia="en-US" w:bidi="ar-SA"/>
      </w:rPr>
    </w:lvl>
    <w:lvl w:ilvl="3" w:tplc="CA7C9F9C">
      <w:numFmt w:val="bullet"/>
      <w:lvlText w:val="•"/>
      <w:lvlJc w:val="left"/>
      <w:pPr>
        <w:ind w:left="3362" w:hanging="233"/>
      </w:pPr>
      <w:rPr>
        <w:rFonts w:hint="default"/>
        <w:lang w:val="en-US" w:eastAsia="en-US" w:bidi="ar-SA"/>
      </w:rPr>
    </w:lvl>
    <w:lvl w:ilvl="4" w:tplc="B03EEC26">
      <w:numFmt w:val="bullet"/>
      <w:lvlText w:val="•"/>
      <w:lvlJc w:val="left"/>
      <w:pPr>
        <w:ind w:left="4356" w:hanging="233"/>
      </w:pPr>
      <w:rPr>
        <w:rFonts w:hint="default"/>
        <w:lang w:val="en-US" w:eastAsia="en-US" w:bidi="ar-SA"/>
      </w:rPr>
    </w:lvl>
    <w:lvl w:ilvl="5" w:tplc="21F28F38">
      <w:numFmt w:val="bullet"/>
      <w:lvlText w:val="•"/>
      <w:lvlJc w:val="left"/>
      <w:pPr>
        <w:ind w:left="5350" w:hanging="233"/>
      </w:pPr>
      <w:rPr>
        <w:rFonts w:hint="default"/>
        <w:lang w:val="en-US" w:eastAsia="en-US" w:bidi="ar-SA"/>
      </w:rPr>
    </w:lvl>
    <w:lvl w:ilvl="6" w:tplc="FD823090">
      <w:numFmt w:val="bullet"/>
      <w:lvlText w:val="•"/>
      <w:lvlJc w:val="left"/>
      <w:pPr>
        <w:ind w:left="6344" w:hanging="233"/>
      </w:pPr>
      <w:rPr>
        <w:rFonts w:hint="default"/>
        <w:lang w:val="en-US" w:eastAsia="en-US" w:bidi="ar-SA"/>
      </w:rPr>
    </w:lvl>
    <w:lvl w:ilvl="7" w:tplc="950A44C8">
      <w:numFmt w:val="bullet"/>
      <w:lvlText w:val="•"/>
      <w:lvlJc w:val="left"/>
      <w:pPr>
        <w:ind w:left="7338" w:hanging="233"/>
      </w:pPr>
      <w:rPr>
        <w:rFonts w:hint="default"/>
        <w:lang w:val="en-US" w:eastAsia="en-US" w:bidi="ar-SA"/>
      </w:rPr>
    </w:lvl>
    <w:lvl w:ilvl="8" w:tplc="235269F0">
      <w:numFmt w:val="bullet"/>
      <w:lvlText w:val="•"/>
      <w:lvlJc w:val="left"/>
      <w:pPr>
        <w:ind w:left="8332" w:hanging="233"/>
      </w:pPr>
      <w:rPr>
        <w:rFonts w:hint="default"/>
        <w:lang w:val="en-US" w:eastAsia="en-US" w:bidi="ar-SA"/>
      </w:rPr>
    </w:lvl>
  </w:abstractNum>
  <w:abstractNum w:abstractNumId="25" w15:restartNumberingAfterBreak="0">
    <w:nsid w:val="1D5152FC"/>
    <w:multiLevelType w:val="hybridMultilevel"/>
    <w:tmpl w:val="97A2C122"/>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6" w15:restartNumberingAfterBreak="0">
    <w:nsid w:val="1DF32476"/>
    <w:multiLevelType w:val="hybridMultilevel"/>
    <w:tmpl w:val="1FAC708E"/>
    <w:lvl w:ilvl="0" w:tplc="04090017">
      <w:start w:val="1"/>
      <w:numFmt w:val="lowerLetter"/>
      <w:lvlText w:val="%1)"/>
      <w:lvlJc w:val="left"/>
      <w:pPr>
        <w:ind w:left="500" w:hanging="360"/>
      </w:pPr>
      <w:rPr>
        <w:rFonts w:hint="default"/>
        <w:w w:val="100"/>
        <w:lang w:val="en-US" w:eastAsia="en-US" w:bidi="ar-SA"/>
      </w:rPr>
    </w:lvl>
    <w:lvl w:ilvl="1" w:tplc="FFFFFFFF">
      <w:numFmt w:val="bullet"/>
      <w:lvlText w:val=""/>
      <w:lvlJc w:val="left"/>
      <w:pPr>
        <w:ind w:left="860" w:hanging="360"/>
      </w:pPr>
      <w:rPr>
        <w:rFonts w:ascii="Symbol" w:eastAsia="Symbol" w:hAnsi="Symbol" w:cs="Symbol" w:hint="default"/>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27" w15:restartNumberingAfterBreak="0">
    <w:nsid w:val="1E8A4A73"/>
    <w:multiLevelType w:val="hybridMultilevel"/>
    <w:tmpl w:val="E382903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8" w15:restartNumberingAfterBreak="0">
    <w:nsid w:val="1E9027AC"/>
    <w:multiLevelType w:val="hybridMultilevel"/>
    <w:tmpl w:val="71D0952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9" w15:restartNumberingAfterBreak="0">
    <w:nsid w:val="21381878"/>
    <w:multiLevelType w:val="hybridMultilevel"/>
    <w:tmpl w:val="EFE6D8F6"/>
    <w:lvl w:ilvl="0" w:tplc="E7AA0D12">
      <w:start w:val="1"/>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CD9A4D08">
      <w:numFmt w:val="bullet"/>
      <w:lvlText w:val="•"/>
      <w:lvlJc w:val="left"/>
      <w:pPr>
        <w:ind w:left="1806" w:hanging="720"/>
      </w:pPr>
      <w:rPr>
        <w:rFonts w:hint="default"/>
        <w:lang w:val="en-US" w:eastAsia="en-US" w:bidi="ar-SA"/>
      </w:rPr>
    </w:lvl>
    <w:lvl w:ilvl="2" w:tplc="7B90D060">
      <w:numFmt w:val="bullet"/>
      <w:lvlText w:val="•"/>
      <w:lvlJc w:val="left"/>
      <w:pPr>
        <w:ind w:left="2752" w:hanging="720"/>
      </w:pPr>
      <w:rPr>
        <w:rFonts w:hint="default"/>
        <w:lang w:val="en-US" w:eastAsia="en-US" w:bidi="ar-SA"/>
      </w:rPr>
    </w:lvl>
    <w:lvl w:ilvl="3" w:tplc="A98A9928">
      <w:numFmt w:val="bullet"/>
      <w:lvlText w:val="•"/>
      <w:lvlJc w:val="left"/>
      <w:pPr>
        <w:ind w:left="3698" w:hanging="720"/>
      </w:pPr>
      <w:rPr>
        <w:rFonts w:hint="default"/>
        <w:lang w:val="en-US" w:eastAsia="en-US" w:bidi="ar-SA"/>
      </w:rPr>
    </w:lvl>
    <w:lvl w:ilvl="4" w:tplc="30209818">
      <w:numFmt w:val="bullet"/>
      <w:lvlText w:val="•"/>
      <w:lvlJc w:val="left"/>
      <w:pPr>
        <w:ind w:left="4644" w:hanging="720"/>
      </w:pPr>
      <w:rPr>
        <w:rFonts w:hint="default"/>
        <w:lang w:val="en-US" w:eastAsia="en-US" w:bidi="ar-SA"/>
      </w:rPr>
    </w:lvl>
    <w:lvl w:ilvl="5" w:tplc="3A0092C8">
      <w:numFmt w:val="bullet"/>
      <w:lvlText w:val="•"/>
      <w:lvlJc w:val="left"/>
      <w:pPr>
        <w:ind w:left="5590" w:hanging="720"/>
      </w:pPr>
      <w:rPr>
        <w:rFonts w:hint="default"/>
        <w:lang w:val="en-US" w:eastAsia="en-US" w:bidi="ar-SA"/>
      </w:rPr>
    </w:lvl>
    <w:lvl w:ilvl="6" w:tplc="80AE090A">
      <w:numFmt w:val="bullet"/>
      <w:lvlText w:val="•"/>
      <w:lvlJc w:val="left"/>
      <w:pPr>
        <w:ind w:left="6536" w:hanging="720"/>
      </w:pPr>
      <w:rPr>
        <w:rFonts w:hint="default"/>
        <w:lang w:val="en-US" w:eastAsia="en-US" w:bidi="ar-SA"/>
      </w:rPr>
    </w:lvl>
    <w:lvl w:ilvl="7" w:tplc="1AAED446">
      <w:numFmt w:val="bullet"/>
      <w:lvlText w:val="•"/>
      <w:lvlJc w:val="left"/>
      <w:pPr>
        <w:ind w:left="7482" w:hanging="720"/>
      </w:pPr>
      <w:rPr>
        <w:rFonts w:hint="default"/>
        <w:lang w:val="en-US" w:eastAsia="en-US" w:bidi="ar-SA"/>
      </w:rPr>
    </w:lvl>
    <w:lvl w:ilvl="8" w:tplc="00E82336">
      <w:numFmt w:val="bullet"/>
      <w:lvlText w:val="•"/>
      <w:lvlJc w:val="left"/>
      <w:pPr>
        <w:ind w:left="8428" w:hanging="720"/>
      </w:pPr>
      <w:rPr>
        <w:rFonts w:hint="default"/>
        <w:lang w:val="en-US" w:eastAsia="en-US" w:bidi="ar-SA"/>
      </w:rPr>
    </w:lvl>
  </w:abstractNum>
  <w:abstractNum w:abstractNumId="30" w15:restartNumberingAfterBreak="0">
    <w:nsid w:val="239E1492"/>
    <w:multiLevelType w:val="hybridMultilevel"/>
    <w:tmpl w:val="D2C2EC98"/>
    <w:lvl w:ilvl="0" w:tplc="44BC7132">
      <w:start w:val="7"/>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08EE00CE">
      <w:numFmt w:val="bullet"/>
      <w:lvlText w:val="•"/>
      <w:lvlJc w:val="left"/>
      <w:pPr>
        <w:ind w:left="1806" w:hanging="720"/>
      </w:pPr>
      <w:rPr>
        <w:rFonts w:hint="default"/>
        <w:lang w:val="en-US" w:eastAsia="en-US" w:bidi="ar-SA"/>
      </w:rPr>
    </w:lvl>
    <w:lvl w:ilvl="2" w:tplc="48265E32">
      <w:numFmt w:val="bullet"/>
      <w:lvlText w:val="•"/>
      <w:lvlJc w:val="left"/>
      <w:pPr>
        <w:ind w:left="2752" w:hanging="720"/>
      </w:pPr>
      <w:rPr>
        <w:rFonts w:hint="default"/>
        <w:lang w:val="en-US" w:eastAsia="en-US" w:bidi="ar-SA"/>
      </w:rPr>
    </w:lvl>
    <w:lvl w:ilvl="3" w:tplc="06900990">
      <w:numFmt w:val="bullet"/>
      <w:lvlText w:val="•"/>
      <w:lvlJc w:val="left"/>
      <w:pPr>
        <w:ind w:left="3698" w:hanging="720"/>
      </w:pPr>
      <w:rPr>
        <w:rFonts w:hint="default"/>
        <w:lang w:val="en-US" w:eastAsia="en-US" w:bidi="ar-SA"/>
      </w:rPr>
    </w:lvl>
    <w:lvl w:ilvl="4" w:tplc="1F6CB724">
      <w:numFmt w:val="bullet"/>
      <w:lvlText w:val="•"/>
      <w:lvlJc w:val="left"/>
      <w:pPr>
        <w:ind w:left="4644" w:hanging="720"/>
      </w:pPr>
      <w:rPr>
        <w:rFonts w:hint="default"/>
        <w:lang w:val="en-US" w:eastAsia="en-US" w:bidi="ar-SA"/>
      </w:rPr>
    </w:lvl>
    <w:lvl w:ilvl="5" w:tplc="5D8AF57A">
      <w:numFmt w:val="bullet"/>
      <w:lvlText w:val="•"/>
      <w:lvlJc w:val="left"/>
      <w:pPr>
        <w:ind w:left="5590" w:hanging="720"/>
      </w:pPr>
      <w:rPr>
        <w:rFonts w:hint="default"/>
        <w:lang w:val="en-US" w:eastAsia="en-US" w:bidi="ar-SA"/>
      </w:rPr>
    </w:lvl>
    <w:lvl w:ilvl="6" w:tplc="DCA2EE38">
      <w:numFmt w:val="bullet"/>
      <w:lvlText w:val="•"/>
      <w:lvlJc w:val="left"/>
      <w:pPr>
        <w:ind w:left="6536" w:hanging="720"/>
      </w:pPr>
      <w:rPr>
        <w:rFonts w:hint="default"/>
        <w:lang w:val="en-US" w:eastAsia="en-US" w:bidi="ar-SA"/>
      </w:rPr>
    </w:lvl>
    <w:lvl w:ilvl="7" w:tplc="A16A0E5A">
      <w:numFmt w:val="bullet"/>
      <w:lvlText w:val="•"/>
      <w:lvlJc w:val="left"/>
      <w:pPr>
        <w:ind w:left="7482" w:hanging="720"/>
      </w:pPr>
      <w:rPr>
        <w:rFonts w:hint="default"/>
        <w:lang w:val="en-US" w:eastAsia="en-US" w:bidi="ar-SA"/>
      </w:rPr>
    </w:lvl>
    <w:lvl w:ilvl="8" w:tplc="CEC4DC24">
      <w:numFmt w:val="bullet"/>
      <w:lvlText w:val="•"/>
      <w:lvlJc w:val="left"/>
      <w:pPr>
        <w:ind w:left="8428" w:hanging="720"/>
      </w:pPr>
      <w:rPr>
        <w:rFonts w:hint="default"/>
        <w:lang w:val="en-US" w:eastAsia="en-US" w:bidi="ar-SA"/>
      </w:rPr>
    </w:lvl>
  </w:abstractNum>
  <w:abstractNum w:abstractNumId="31" w15:restartNumberingAfterBreak="0">
    <w:nsid w:val="25154099"/>
    <w:multiLevelType w:val="hybridMultilevel"/>
    <w:tmpl w:val="B338DC6A"/>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32" w15:restartNumberingAfterBreak="0">
    <w:nsid w:val="26327C99"/>
    <w:multiLevelType w:val="hybridMultilevel"/>
    <w:tmpl w:val="7C88CA8A"/>
    <w:lvl w:ilvl="0" w:tplc="C1A0CAB2">
      <w:start w:val="2"/>
      <w:numFmt w:val="lowerLetter"/>
      <w:lvlText w:val="%1)"/>
      <w:lvlJc w:val="left"/>
      <w:pPr>
        <w:ind w:left="900" w:hanging="360"/>
      </w:pPr>
      <w:rPr>
        <w:rFonts w:hint="default"/>
        <w:w w:val="100"/>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3" w15:restartNumberingAfterBreak="0">
    <w:nsid w:val="263747F0"/>
    <w:multiLevelType w:val="hybridMultilevel"/>
    <w:tmpl w:val="0A781908"/>
    <w:lvl w:ilvl="0" w:tplc="04090017">
      <w:start w:val="1"/>
      <w:numFmt w:val="lowerLetter"/>
      <w:lvlText w:val="%1)"/>
      <w:lvlJc w:val="left"/>
      <w:pPr>
        <w:ind w:left="7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750019"/>
    <w:multiLevelType w:val="hybridMultilevel"/>
    <w:tmpl w:val="C04819EE"/>
    <w:lvl w:ilvl="0" w:tplc="303CDD32">
      <w:start w:val="1"/>
      <w:numFmt w:val="upperLetter"/>
      <w:lvlText w:val="%1."/>
      <w:lvlJc w:val="left"/>
      <w:pPr>
        <w:ind w:left="382" w:hanging="243"/>
      </w:pPr>
      <w:rPr>
        <w:rFonts w:ascii="Calibri" w:eastAsia="Calibri" w:hAnsi="Calibri" w:cs="Calibri" w:hint="default"/>
        <w:b/>
        <w:bCs/>
        <w:w w:val="100"/>
        <w:sz w:val="22"/>
        <w:szCs w:val="22"/>
        <w:lang w:val="en-US" w:eastAsia="en-US" w:bidi="ar-SA"/>
      </w:rPr>
    </w:lvl>
    <w:lvl w:ilvl="1" w:tplc="8B1C4EA2">
      <w:start w:val="1"/>
      <w:numFmt w:val="decimal"/>
      <w:lvlText w:val="%2."/>
      <w:lvlJc w:val="left"/>
      <w:pPr>
        <w:ind w:left="860" w:hanging="360"/>
      </w:pPr>
      <w:rPr>
        <w:rFonts w:ascii="Calibri" w:eastAsia="Calibri" w:hAnsi="Calibri" w:cs="Calibri" w:hint="default"/>
        <w:b/>
        <w:bCs/>
        <w:w w:val="100"/>
        <w:sz w:val="22"/>
        <w:szCs w:val="22"/>
        <w:lang w:val="en-US" w:eastAsia="en-US" w:bidi="ar-SA"/>
      </w:rPr>
    </w:lvl>
    <w:lvl w:ilvl="2" w:tplc="024A3750">
      <w:numFmt w:val="bullet"/>
      <w:lvlText w:val="•"/>
      <w:lvlJc w:val="left"/>
      <w:pPr>
        <w:ind w:left="1911" w:hanging="360"/>
      </w:pPr>
      <w:rPr>
        <w:rFonts w:hint="default"/>
        <w:lang w:val="en-US" w:eastAsia="en-US" w:bidi="ar-SA"/>
      </w:rPr>
    </w:lvl>
    <w:lvl w:ilvl="3" w:tplc="48A2DF48">
      <w:numFmt w:val="bullet"/>
      <w:lvlText w:val="•"/>
      <w:lvlJc w:val="left"/>
      <w:pPr>
        <w:ind w:left="2962" w:hanging="360"/>
      </w:pPr>
      <w:rPr>
        <w:rFonts w:hint="default"/>
        <w:lang w:val="en-US" w:eastAsia="en-US" w:bidi="ar-SA"/>
      </w:rPr>
    </w:lvl>
    <w:lvl w:ilvl="4" w:tplc="53B22374">
      <w:numFmt w:val="bullet"/>
      <w:lvlText w:val="•"/>
      <w:lvlJc w:val="left"/>
      <w:pPr>
        <w:ind w:left="4013" w:hanging="360"/>
      </w:pPr>
      <w:rPr>
        <w:rFonts w:hint="default"/>
        <w:lang w:val="en-US" w:eastAsia="en-US" w:bidi="ar-SA"/>
      </w:rPr>
    </w:lvl>
    <w:lvl w:ilvl="5" w:tplc="6BFE9046">
      <w:numFmt w:val="bullet"/>
      <w:lvlText w:val="•"/>
      <w:lvlJc w:val="left"/>
      <w:pPr>
        <w:ind w:left="5064" w:hanging="360"/>
      </w:pPr>
      <w:rPr>
        <w:rFonts w:hint="default"/>
        <w:lang w:val="en-US" w:eastAsia="en-US" w:bidi="ar-SA"/>
      </w:rPr>
    </w:lvl>
    <w:lvl w:ilvl="6" w:tplc="36F4AAB6">
      <w:numFmt w:val="bullet"/>
      <w:lvlText w:val="•"/>
      <w:lvlJc w:val="left"/>
      <w:pPr>
        <w:ind w:left="6115" w:hanging="360"/>
      </w:pPr>
      <w:rPr>
        <w:rFonts w:hint="default"/>
        <w:lang w:val="en-US" w:eastAsia="en-US" w:bidi="ar-SA"/>
      </w:rPr>
    </w:lvl>
    <w:lvl w:ilvl="7" w:tplc="AA96CBA8">
      <w:numFmt w:val="bullet"/>
      <w:lvlText w:val="•"/>
      <w:lvlJc w:val="left"/>
      <w:pPr>
        <w:ind w:left="7166" w:hanging="360"/>
      </w:pPr>
      <w:rPr>
        <w:rFonts w:hint="default"/>
        <w:lang w:val="en-US" w:eastAsia="en-US" w:bidi="ar-SA"/>
      </w:rPr>
    </w:lvl>
    <w:lvl w:ilvl="8" w:tplc="6B426244">
      <w:numFmt w:val="bullet"/>
      <w:lvlText w:val="•"/>
      <w:lvlJc w:val="left"/>
      <w:pPr>
        <w:ind w:left="8217" w:hanging="360"/>
      </w:pPr>
      <w:rPr>
        <w:rFonts w:hint="default"/>
        <w:lang w:val="en-US" w:eastAsia="en-US" w:bidi="ar-SA"/>
      </w:rPr>
    </w:lvl>
  </w:abstractNum>
  <w:abstractNum w:abstractNumId="35" w15:restartNumberingAfterBreak="0">
    <w:nsid w:val="2AC335F4"/>
    <w:multiLevelType w:val="hybridMultilevel"/>
    <w:tmpl w:val="2FF8C550"/>
    <w:lvl w:ilvl="0" w:tplc="1570EA68">
      <w:numFmt w:val="bullet"/>
      <w:lvlText w:val=""/>
      <w:lvlJc w:val="left"/>
      <w:pPr>
        <w:ind w:left="826" w:hanging="360"/>
      </w:pPr>
      <w:rPr>
        <w:rFonts w:ascii="Symbol" w:eastAsia="Symbol" w:hAnsi="Symbol" w:cs="Symbol" w:hint="default"/>
        <w:w w:val="100"/>
        <w:sz w:val="16"/>
        <w:szCs w:val="16"/>
        <w:lang w:val="en-US" w:eastAsia="en-US" w:bidi="ar-SA"/>
      </w:rPr>
    </w:lvl>
    <w:lvl w:ilvl="1" w:tplc="4CD86278">
      <w:numFmt w:val="bullet"/>
      <w:lvlText w:val="•"/>
      <w:lvlJc w:val="left"/>
      <w:pPr>
        <w:ind w:left="1258" w:hanging="360"/>
      </w:pPr>
      <w:rPr>
        <w:rFonts w:hint="default"/>
        <w:lang w:val="en-US" w:eastAsia="en-US" w:bidi="ar-SA"/>
      </w:rPr>
    </w:lvl>
    <w:lvl w:ilvl="2" w:tplc="328C9D78">
      <w:numFmt w:val="bullet"/>
      <w:lvlText w:val="•"/>
      <w:lvlJc w:val="left"/>
      <w:pPr>
        <w:ind w:left="1696" w:hanging="360"/>
      </w:pPr>
      <w:rPr>
        <w:rFonts w:hint="default"/>
        <w:lang w:val="en-US" w:eastAsia="en-US" w:bidi="ar-SA"/>
      </w:rPr>
    </w:lvl>
    <w:lvl w:ilvl="3" w:tplc="AECAF2EC">
      <w:numFmt w:val="bullet"/>
      <w:lvlText w:val="•"/>
      <w:lvlJc w:val="left"/>
      <w:pPr>
        <w:ind w:left="2134" w:hanging="360"/>
      </w:pPr>
      <w:rPr>
        <w:rFonts w:hint="default"/>
        <w:lang w:val="en-US" w:eastAsia="en-US" w:bidi="ar-SA"/>
      </w:rPr>
    </w:lvl>
    <w:lvl w:ilvl="4" w:tplc="0232A3DA">
      <w:numFmt w:val="bullet"/>
      <w:lvlText w:val="•"/>
      <w:lvlJc w:val="left"/>
      <w:pPr>
        <w:ind w:left="2572" w:hanging="360"/>
      </w:pPr>
      <w:rPr>
        <w:rFonts w:hint="default"/>
        <w:lang w:val="en-US" w:eastAsia="en-US" w:bidi="ar-SA"/>
      </w:rPr>
    </w:lvl>
    <w:lvl w:ilvl="5" w:tplc="75DE2E14">
      <w:numFmt w:val="bullet"/>
      <w:lvlText w:val="•"/>
      <w:lvlJc w:val="left"/>
      <w:pPr>
        <w:ind w:left="3011" w:hanging="360"/>
      </w:pPr>
      <w:rPr>
        <w:rFonts w:hint="default"/>
        <w:lang w:val="en-US" w:eastAsia="en-US" w:bidi="ar-SA"/>
      </w:rPr>
    </w:lvl>
    <w:lvl w:ilvl="6" w:tplc="1D943950">
      <w:numFmt w:val="bullet"/>
      <w:lvlText w:val="•"/>
      <w:lvlJc w:val="left"/>
      <w:pPr>
        <w:ind w:left="3449" w:hanging="360"/>
      </w:pPr>
      <w:rPr>
        <w:rFonts w:hint="default"/>
        <w:lang w:val="en-US" w:eastAsia="en-US" w:bidi="ar-SA"/>
      </w:rPr>
    </w:lvl>
    <w:lvl w:ilvl="7" w:tplc="087CBE64">
      <w:numFmt w:val="bullet"/>
      <w:lvlText w:val="•"/>
      <w:lvlJc w:val="left"/>
      <w:pPr>
        <w:ind w:left="3887" w:hanging="360"/>
      </w:pPr>
      <w:rPr>
        <w:rFonts w:hint="default"/>
        <w:lang w:val="en-US" w:eastAsia="en-US" w:bidi="ar-SA"/>
      </w:rPr>
    </w:lvl>
    <w:lvl w:ilvl="8" w:tplc="91FA94B2">
      <w:numFmt w:val="bullet"/>
      <w:lvlText w:val="•"/>
      <w:lvlJc w:val="left"/>
      <w:pPr>
        <w:ind w:left="4325" w:hanging="360"/>
      </w:pPr>
      <w:rPr>
        <w:rFonts w:hint="default"/>
        <w:lang w:val="en-US" w:eastAsia="en-US" w:bidi="ar-SA"/>
      </w:rPr>
    </w:lvl>
  </w:abstractNum>
  <w:abstractNum w:abstractNumId="36" w15:restartNumberingAfterBreak="0">
    <w:nsid w:val="2C0B5F16"/>
    <w:multiLevelType w:val="hybridMultilevel"/>
    <w:tmpl w:val="278A2546"/>
    <w:lvl w:ilvl="0" w:tplc="73EE146A">
      <w:numFmt w:val="bullet"/>
      <w:lvlText w:val=""/>
      <w:lvlJc w:val="left"/>
      <w:pPr>
        <w:ind w:left="827" w:hanging="360"/>
      </w:pPr>
      <w:rPr>
        <w:rFonts w:ascii="Symbol" w:eastAsia="Symbol" w:hAnsi="Symbol" w:cs="Symbol" w:hint="default"/>
        <w:w w:val="100"/>
        <w:sz w:val="16"/>
        <w:szCs w:val="16"/>
        <w:lang w:val="en-US" w:eastAsia="en-US" w:bidi="ar-SA"/>
      </w:rPr>
    </w:lvl>
    <w:lvl w:ilvl="1" w:tplc="8C76F06C">
      <w:numFmt w:val="bullet"/>
      <w:lvlText w:val="•"/>
      <w:lvlJc w:val="left"/>
      <w:pPr>
        <w:ind w:left="1235" w:hanging="360"/>
      </w:pPr>
      <w:rPr>
        <w:rFonts w:hint="default"/>
        <w:lang w:val="en-US" w:eastAsia="en-US" w:bidi="ar-SA"/>
      </w:rPr>
    </w:lvl>
    <w:lvl w:ilvl="2" w:tplc="FAE6067C">
      <w:numFmt w:val="bullet"/>
      <w:lvlText w:val="•"/>
      <w:lvlJc w:val="left"/>
      <w:pPr>
        <w:ind w:left="1650" w:hanging="360"/>
      </w:pPr>
      <w:rPr>
        <w:rFonts w:hint="default"/>
        <w:lang w:val="en-US" w:eastAsia="en-US" w:bidi="ar-SA"/>
      </w:rPr>
    </w:lvl>
    <w:lvl w:ilvl="3" w:tplc="3D80BB80">
      <w:numFmt w:val="bullet"/>
      <w:lvlText w:val="•"/>
      <w:lvlJc w:val="left"/>
      <w:pPr>
        <w:ind w:left="2066" w:hanging="360"/>
      </w:pPr>
      <w:rPr>
        <w:rFonts w:hint="default"/>
        <w:lang w:val="en-US" w:eastAsia="en-US" w:bidi="ar-SA"/>
      </w:rPr>
    </w:lvl>
    <w:lvl w:ilvl="4" w:tplc="A7C6FD28">
      <w:numFmt w:val="bullet"/>
      <w:lvlText w:val="•"/>
      <w:lvlJc w:val="left"/>
      <w:pPr>
        <w:ind w:left="2481" w:hanging="360"/>
      </w:pPr>
      <w:rPr>
        <w:rFonts w:hint="default"/>
        <w:lang w:val="en-US" w:eastAsia="en-US" w:bidi="ar-SA"/>
      </w:rPr>
    </w:lvl>
    <w:lvl w:ilvl="5" w:tplc="AAF024F0">
      <w:numFmt w:val="bullet"/>
      <w:lvlText w:val="•"/>
      <w:lvlJc w:val="left"/>
      <w:pPr>
        <w:ind w:left="2897" w:hanging="360"/>
      </w:pPr>
      <w:rPr>
        <w:rFonts w:hint="default"/>
        <w:lang w:val="en-US" w:eastAsia="en-US" w:bidi="ar-SA"/>
      </w:rPr>
    </w:lvl>
    <w:lvl w:ilvl="6" w:tplc="77461404">
      <w:numFmt w:val="bullet"/>
      <w:lvlText w:val="•"/>
      <w:lvlJc w:val="left"/>
      <w:pPr>
        <w:ind w:left="3312" w:hanging="360"/>
      </w:pPr>
      <w:rPr>
        <w:rFonts w:hint="default"/>
        <w:lang w:val="en-US" w:eastAsia="en-US" w:bidi="ar-SA"/>
      </w:rPr>
    </w:lvl>
    <w:lvl w:ilvl="7" w:tplc="2808439A">
      <w:numFmt w:val="bullet"/>
      <w:lvlText w:val="•"/>
      <w:lvlJc w:val="left"/>
      <w:pPr>
        <w:ind w:left="3727" w:hanging="360"/>
      </w:pPr>
      <w:rPr>
        <w:rFonts w:hint="default"/>
        <w:lang w:val="en-US" w:eastAsia="en-US" w:bidi="ar-SA"/>
      </w:rPr>
    </w:lvl>
    <w:lvl w:ilvl="8" w:tplc="DE1EA8FA">
      <w:numFmt w:val="bullet"/>
      <w:lvlText w:val="•"/>
      <w:lvlJc w:val="left"/>
      <w:pPr>
        <w:ind w:left="4143" w:hanging="360"/>
      </w:pPr>
      <w:rPr>
        <w:rFonts w:hint="default"/>
        <w:lang w:val="en-US" w:eastAsia="en-US" w:bidi="ar-SA"/>
      </w:rPr>
    </w:lvl>
  </w:abstractNum>
  <w:abstractNum w:abstractNumId="37" w15:restartNumberingAfterBreak="0">
    <w:nsid w:val="2E2F746F"/>
    <w:multiLevelType w:val="hybridMultilevel"/>
    <w:tmpl w:val="1E249932"/>
    <w:lvl w:ilvl="0" w:tplc="9FECB32E">
      <w:numFmt w:val="bullet"/>
      <w:lvlText w:val=""/>
      <w:lvlJc w:val="left"/>
      <w:pPr>
        <w:ind w:left="825" w:hanging="360"/>
      </w:pPr>
      <w:rPr>
        <w:rFonts w:ascii="Symbol" w:eastAsia="Symbol" w:hAnsi="Symbol" w:cs="Symbol" w:hint="default"/>
        <w:w w:val="100"/>
        <w:sz w:val="16"/>
        <w:szCs w:val="16"/>
        <w:lang w:val="en-US" w:eastAsia="en-US" w:bidi="ar-SA"/>
      </w:rPr>
    </w:lvl>
    <w:lvl w:ilvl="1" w:tplc="A1F4B42C">
      <w:numFmt w:val="bullet"/>
      <w:lvlText w:val="•"/>
      <w:lvlJc w:val="left"/>
      <w:pPr>
        <w:ind w:left="1212" w:hanging="360"/>
      </w:pPr>
      <w:rPr>
        <w:rFonts w:hint="default"/>
        <w:lang w:val="en-US" w:eastAsia="en-US" w:bidi="ar-SA"/>
      </w:rPr>
    </w:lvl>
    <w:lvl w:ilvl="2" w:tplc="79B220E6">
      <w:numFmt w:val="bullet"/>
      <w:lvlText w:val="•"/>
      <w:lvlJc w:val="left"/>
      <w:pPr>
        <w:ind w:left="1605" w:hanging="360"/>
      </w:pPr>
      <w:rPr>
        <w:rFonts w:hint="default"/>
        <w:lang w:val="en-US" w:eastAsia="en-US" w:bidi="ar-SA"/>
      </w:rPr>
    </w:lvl>
    <w:lvl w:ilvl="3" w:tplc="905EC7F8">
      <w:numFmt w:val="bullet"/>
      <w:lvlText w:val="•"/>
      <w:lvlJc w:val="left"/>
      <w:pPr>
        <w:ind w:left="1997" w:hanging="360"/>
      </w:pPr>
      <w:rPr>
        <w:rFonts w:hint="default"/>
        <w:lang w:val="en-US" w:eastAsia="en-US" w:bidi="ar-SA"/>
      </w:rPr>
    </w:lvl>
    <w:lvl w:ilvl="4" w:tplc="1CC2A58C">
      <w:numFmt w:val="bullet"/>
      <w:lvlText w:val="•"/>
      <w:lvlJc w:val="left"/>
      <w:pPr>
        <w:ind w:left="2390" w:hanging="360"/>
      </w:pPr>
      <w:rPr>
        <w:rFonts w:hint="default"/>
        <w:lang w:val="en-US" w:eastAsia="en-US" w:bidi="ar-SA"/>
      </w:rPr>
    </w:lvl>
    <w:lvl w:ilvl="5" w:tplc="87181720">
      <w:numFmt w:val="bullet"/>
      <w:lvlText w:val="•"/>
      <w:lvlJc w:val="left"/>
      <w:pPr>
        <w:ind w:left="2782" w:hanging="360"/>
      </w:pPr>
      <w:rPr>
        <w:rFonts w:hint="default"/>
        <w:lang w:val="en-US" w:eastAsia="en-US" w:bidi="ar-SA"/>
      </w:rPr>
    </w:lvl>
    <w:lvl w:ilvl="6" w:tplc="9DE26AD4">
      <w:numFmt w:val="bullet"/>
      <w:lvlText w:val="•"/>
      <w:lvlJc w:val="left"/>
      <w:pPr>
        <w:ind w:left="3175" w:hanging="360"/>
      </w:pPr>
      <w:rPr>
        <w:rFonts w:hint="default"/>
        <w:lang w:val="en-US" w:eastAsia="en-US" w:bidi="ar-SA"/>
      </w:rPr>
    </w:lvl>
    <w:lvl w:ilvl="7" w:tplc="9EEC3C08">
      <w:numFmt w:val="bullet"/>
      <w:lvlText w:val="•"/>
      <w:lvlJc w:val="left"/>
      <w:pPr>
        <w:ind w:left="3567" w:hanging="360"/>
      </w:pPr>
      <w:rPr>
        <w:rFonts w:hint="default"/>
        <w:lang w:val="en-US" w:eastAsia="en-US" w:bidi="ar-SA"/>
      </w:rPr>
    </w:lvl>
    <w:lvl w:ilvl="8" w:tplc="77848668">
      <w:numFmt w:val="bullet"/>
      <w:lvlText w:val="•"/>
      <w:lvlJc w:val="left"/>
      <w:pPr>
        <w:ind w:left="3960" w:hanging="360"/>
      </w:pPr>
      <w:rPr>
        <w:rFonts w:hint="default"/>
        <w:lang w:val="en-US" w:eastAsia="en-US" w:bidi="ar-SA"/>
      </w:rPr>
    </w:lvl>
  </w:abstractNum>
  <w:abstractNum w:abstractNumId="38" w15:restartNumberingAfterBreak="0">
    <w:nsid w:val="2E756BAA"/>
    <w:multiLevelType w:val="hybridMultilevel"/>
    <w:tmpl w:val="61D0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FE5E09"/>
    <w:multiLevelType w:val="hybridMultilevel"/>
    <w:tmpl w:val="8A00C4DA"/>
    <w:lvl w:ilvl="0" w:tplc="04090019">
      <w:start w:val="1"/>
      <w:numFmt w:val="lowerLetter"/>
      <w:lvlText w:val="%1."/>
      <w:lvlJc w:val="left"/>
      <w:pPr>
        <w:ind w:left="500" w:hanging="360"/>
      </w:pPr>
      <w:rPr>
        <w:rFonts w:hint="default"/>
        <w:w w:val="100"/>
        <w:lang w:val="en-US" w:eastAsia="en-US" w:bidi="ar-SA"/>
      </w:rPr>
    </w:lvl>
    <w:lvl w:ilvl="1" w:tplc="FFFFFFFF">
      <w:numFmt w:val="bullet"/>
      <w:lvlText w:val=""/>
      <w:lvlJc w:val="left"/>
      <w:pPr>
        <w:ind w:left="860" w:hanging="360"/>
      </w:pPr>
      <w:rPr>
        <w:rFonts w:ascii="Symbol" w:eastAsia="Symbol" w:hAnsi="Symbol" w:cs="Symbol" w:hint="default"/>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40" w15:restartNumberingAfterBreak="0">
    <w:nsid w:val="30B015FE"/>
    <w:multiLevelType w:val="hybridMultilevel"/>
    <w:tmpl w:val="58985330"/>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C818FBDE">
      <w:start w:val="3"/>
      <w:numFmt w:val="upperRoman"/>
      <w:lvlText w:val="%3."/>
      <w:lvlJc w:val="left"/>
      <w:pPr>
        <w:ind w:left="2480" w:hanging="720"/>
      </w:pPr>
      <w:rPr>
        <w:rFonts w:hint="default"/>
      </w:r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41" w15:restartNumberingAfterBreak="0">
    <w:nsid w:val="342A6A4A"/>
    <w:multiLevelType w:val="hybridMultilevel"/>
    <w:tmpl w:val="A24E2702"/>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42B0D9A"/>
    <w:multiLevelType w:val="hybridMultilevel"/>
    <w:tmpl w:val="C7E641FE"/>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4D33C45"/>
    <w:multiLevelType w:val="hybridMultilevel"/>
    <w:tmpl w:val="105E2BC6"/>
    <w:lvl w:ilvl="0" w:tplc="04090017">
      <w:start w:val="1"/>
      <w:numFmt w:val="lowerLetter"/>
      <w:lvlText w:val="%1)"/>
      <w:lvlJc w:val="left"/>
      <w:pPr>
        <w:ind w:left="499" w:hanging="360"/>
      </w:pPr>
      <w:rPr>
        <w:rFonts w:hint="default"/>
        <w:w w:val="100"/>
        <w:sz w:val="22"/>
        <w:szCs w:val="22"/>
        <w:lang w:val="en-US" w:eastAsia="en-US" w:bidi="ar-SA"/>
      </w:rPr>
    </w:lvl>
    <w:lvl w:ilvl="1" w:tplc="FFFFFFFF">
      <w:start w:val="3"/>
      <w:numFmt w:val="decimal"/>
      <w:lvlText w:val="%2."/>
      <w:lvlJc w:val="left"/>
      <w:pPr>
        <w:ind w:left="860" w:hanging="360"/>
      </w:pPr>
      <w:rPr>
        <w:rFonts w:ascii="Calibri" w:eastAsia="Calibri" w:hAnsi="Calibri" w:cs="Calibri" w:hint="default"/>
        <w:b/>
        <w:bCs/>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44" w15:restartNumberingAfterBreak="0">
    <w:nsid w:val="350A7587"/>
    <w:multiLevelType w:val="hybridMultilevel"/>
    <w:tmpl w:val="3B603CDA"/>
    <w:lvl w:ilvl="0" w:tplc="D75C8468">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273A5534">
      <w:numFmt w:val="bullet"/>
      <w:lvlText w:val="•"/>
      <w:lvlJc w:val="left"/>
      <w:pPr>
        <w:ind w:left="1374" w:hanging="233"/>
      </w:pPr>
      <w:rPr>
        <w:rFonts w:hint="default"/>
        <w:lang w:val="en-US" w:eastAsia="en-US" w:bidi="ar-SA"/>
      </w:rPr>
    </w:lvl>
    <w:lvl w:ilvl="2" w:tplc="395CECB8">
      <w:numFmt w:val="bullet"/>
      <w:lvlText w:val="•"/>
      <w:lvlJc w:val="left"/>
      <w:pPr>
        <w:ind w:left="2368" w:hanging="233"/>
      </w:pPr>
      <w:rPr>
        <w:rFonts w:hint="default"/>
        <w:lang w:val="en-US" w:eastAsia="en-US" w:bidi="ar-SA"/>
      </w:rPr>
    </w:lvl>
    <w:lvl w:ilvl="3" w:tplc="0E809250">
      <w:numFmt w:val="bullet"/>
      <w:lvlText w:val="•"/>
      <w:lvlJc w:val="left"/>
      <w:pPr>
        <w:ind w:left="3362" w:hanging="233"/>
      </w:pPr>
      <w:rPr>
        <w:rFonts w:hint="default"/>
        <w:lang w:val="en-US" w:eastAsia="en-US" w:bidi="ar-SA"/>
      </w:rPr>
    </w:lvl>
    <w:lvl w:ilvl="4" w:tplc="AEB60B6C">
      <w:numFmt w:val="bullet"/>
      <w:lvlText w:val="•"/>
      <w:lvlJc w:val="left"/>
      <w:pPr>
        <w:ind w:left="4356" w:hanging="233"/>
      </w:pPr>
      <w:rPr>
        <w:rFonts w:hint="default"/>
        <w:lang w:val="en-US" w:eastAsia="en-US" w:bidi="ar-SA"/>
      </w:rPr>
    </w:lvl>
    <w:lvl w:ilvl="5" w:tplc="6D2CC6F0">
      <w:numFmt w:val="bullet"/>
      <w:lvlText w:val="•"/>
      <w:lvlJc w:val="left"/>
      <w:pPr>
        <w:ind w:left="5350" w:hanging="233"/>
      </w:pPr>
      <w:rPr>
        <w:rFonts w:hint="default"/>
        <w:lang w:val="en-US" w:eastAsia="en-US" w:bidi="ar-SA"/>
      </w:rPr>
    </w:lvl>
    <w:lvl w:ilvl="6" w:tplc="79B6D146">
      <w:numFmt w:val="bullet"/>
      <w:lvlText w:val="•"/>
      <w:lvlJc w:val="left"/>
      <w:pPr>
        <w:ind w:left="6344" w:hanging="233"/>
      </w:pPr>
      <w:rPr>
        <w:rFonts w:hint="default"/>
        <w:lang w:val="en-US" w:eastAsia="en-US" w:bidi="ar-SA"/>
      </w:rPr>
    </w:lvl>
    <w:lvl w:ilvl="7" w:tplc="22C407EA">
      <w:numFmt w:val="bullet"/>
      <w:lvlText w:val="•"/>
      <w:lvlJc w:val="left"/>
      <w:pPr>
        <w:ind w:left="7338" w:hanging="233"/>
      </w:pPr>
      <w:rPr>
        <w:rFonts w:hint="default"/>
        <w:lang w:val="en-US" w:eastAsia="en-US" w:bidi="ar-SA"/>
      </w:rPr>
    </w:lvl>
    <w:lvl w:ilvl="8" w:tplc="D9308E7E">
      <w:numFmt w:val="bullet"/>
      <w:lvlText w:val="•"/>
      <w:lvlJc w:val="left"/>
      <w:pPr>
        <w:ind w:left="8332" w:hanging="233"/>
      </w:pPr>
      <w:rPr>
        <w:rFonts w:hint="default"/>
        <w:lang w:val="en-US" w:eastAsia="en-US" w:bidi="ar-SA"/>
      </w:rPr>
    </w:lvl>
  </w:abstractNum>
  <w:abstractNum w:abstractNumId="45" w15:restartNumberingAfterBreak="0">
    <w:nsid w:val="3614562A"/>
    <w:multiLevelType w:val="hybridMultilevel"/>
    <w:tmpl w:val="912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5B7B38"/>
    <w:multiLevelType w:val="multilevel"/>
    <w:tmpl w:val="2D3CA9D2"/>
    <w:lvl w:ilvl="0">
      <w:start w:val="1"/>
      <w:numFmt w:val="upperLetter"/>
      <w:lvlText w:val="%1"/>
      <w:lvlJc w:val="left"/>
      <w:pPr>
        <w:ind w:left="113" w:hanging="406"/>
      </w:pPr>
      <w:rPr>
        <w:rFonts w:hint="default"/>
        <w:lang w:val="en-US" w:eastAsia="en-US" w:bidi="ar-SA"/>
      </w:rPr>
    </w:lvl>
    <w:lvl w:ilvl="1">
      <w:start w:val="2"/>
      <w:numFmt w:val="decimal"/>
      <w:lvlText w:val="%1.%2"/>
      <w:lvlJc w:val="left"/>
      <w:pPr>
        <w:ind w:left="113" w:hanging="406"/>
      </w:pPr>
      <w:rPr>
        <w:rFonts w:ascii="Times New Roman" w:eastAsia="Times New Roman" w:hAnsi="Times New Roman" w:cs="Times New Roman" w:hint="default"/>
        <w:b/>
        <w:bCs/>
        <w:spacing w:val="-1"/>
        <w:w w:val="100"/>
        <w:sz w:val="24"/>
        <w:szCs w:val="24"/>
        <w:lang w:val="en-US" w:eastAsia="en-US" w:bidi="ar-SA"/>
      </w:rPr>
    </w:lvl>
    <w:lvl w:ilvl="2">
      <w:start w:val="1"/>
      <w:numFmt w:val="lowerLetter"/>
      <w:lvlText w:val="%3)"/>
      <w:lvlJc w:val="left"/>
      <w:pPr>
        <w:ind w:left="720" w:hanging="360"/>
      </w:pPr>
      <w:rPr>
        <w:rFonts w:hint="default"/>
        <w:w w:val="100"/>
        <w:lang w:val="en-US" w:eastAsia="en-US" w:bidi="ar-SA"/>
      </w:rPr>
    </w:lvl>
    <w:lvl w:ilvl="3">
      <w:numFmt w:val="bullet"/>
      <w:lvlText w:val="•"/>
      <w:lvlJc w:val="left"/>
      <w:pPr>
        <w:ind w:left="2894" w:hanging="360"/>
      </w:pPr>
      <w:rPr>
        <w:rFonts w:hint="default"/>
        <w:lang w:val="en-US" w:eastAsia="en-US" w:bidi="ar-SA"/>
      </w:rPr>
    </w:lvl>
    <w:lvl w:ilvl="4">
      <w:numFmt w:val="bullet"/>
      <w:lvlText w:val="•"/>
      <w:lvlJc w:val="left"/>
      <w:pPr>
        <w:ind w:left="3961" w:hanging="360"/>
      </w:pPr>
      <w:rPr>
        <w:rFonts w:hint="default"/>
        <w:lang w:val="en-US" w:eastAsia="en-US" w:bidi="ar-SA"/>
      </w:rPr>
    </w:lvl>
    <w:lvl w:ilvl="5">
      <w:numFmt w:val="bullet"/>
      <w:lvlText w:val="•"/>
      <w:lvlJc w:val="left"/>
      <w:pPr>
        <w:ind w:left="5029" w:hanging="360"/>
      </w:pPr>
      <w:rPr>
        <w:rFonts w:hint="default"/>
        <w:lang w:val="en-US" w:eastAsia="en-US" w:bidi="ar-SA"/>
      </w:rPr>
    </w:lvl>
    <w:lvl w:ilvl="6">
      <w:numFmt w:val="bullet"/>
      <w:lvlText w:val="•"/>
      <w:lvlJc w:val="left"/>
      <w:pPr>
        <w:ind w:left="6096" w:hanging="360"/>
      </w:pPr>
      <w:rPr>
        <w:rFonts w:hint="default"/>
        <w:lang w:val="en-US" w:eastAsia="en-US" w:bidi="ar-SA"/>
      </w:rPr>
    </w:lvl>
    <w:lvl w:ilvl="7">
      <w:numFmt w:val="bullet"/>
      <w:lvlText w:val="•"/>
      <w:lvlJc w:val="left"/>
      <w:pPr>
        <w:ind w:left="716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47" w15:restartNumberingAfterBreak="0">
    <w:nsid w:val="396B6D73"/>
    <w:multiLevelType w:val="hybridMultilevel"/>
    <w:tmpl w:val="231C44DE"/>
    <w:lvl w:ilvl="0" w:tplc="6080A4D0">
      <w:numFmt w:val="bullet"/>
      <w:lvlText w:val=""/>
      <w:lvlJc w:val="left"/>
      <w:pPr>
        <w:ind w:left="828" w:hanging="360"/>
      </w:pPr>
      <w:rPr>
        <w:rFonts w:ascii="Symbol" w:eastAsia="Symbol" w:hAnsi="Symbol" w:cs="Symbol" w:hint="default"/>
        <w:w w:val="100"/>
        <w:sz w:val="16"/>
        <w:szCs w:val="16"/>
        <w:lang w:val="en-US" w:eastAsia="en-US" w:bidi="ar-SA"/>
      </w:rPr>
    </w:lvl>
    <w:lvl w:ilvl="1" w:tplc="5098550C">
      <w:numFmt w:val="bullet"/>
      <w:lvlText w:val="•"/>
      <w:lvlJc w:val="left"/>
      <w:pPr>
        <w:ind w:left="1283" w:hanging="360"/>
      </w:pPr>
      <w:rPr>
        <w:rFonts w:hint="default"/>
        <w:lang w:val="en-US" w:eastAsia="en-US" w:bidi="ar-SA"/>
      </w:rPr>
    </w:lvl>
    <w:lvl w:ilvl="2" w:tplc="1E22689E">
      <w:numFmt w:val="bullet"/>
      <w:lvlText w:val="•"/>
      <w:lvlJc w:val="left"/>
      <w:pPr>
        <w:ind w:left="1746" w:hanging="360"/>
      </w:pPr>
      <w:rPr>
        <w:rFonts w:hint="default"/>
        <w:lang w:val="en-US" w:eastAsia="en-US" w:bidi="ar-SA"/>
      </w:rPr>
    </w:lvl>
    <w:lvl w:ilvl="3" w:tplc="D8B8BD98">
      <w:numFmt w:val="bullet"/>
      <w:lvlText w:val="•"/>
      <w:lvlJc w:val="left"/>
      <w:pPr>
        <w:ind w:left="2209" w:hanging="360"/>
      </w:pPr>
      <w:rPr>
        <w:rFonts w:hint="default"/>
        <w:lang w:val="en-US" w:eastAsia="en-US" w:bidi="ar-SA"/>
      </w:rPr>
    </w:lvl>
    <w:lvl w:ilvl="4" w:tplc="E948F9C0">
      <w:numFmt w:val="bullet"/>
      <w:lvlText w:val="•"/>
      <w:lvlJc w:val="left"/>
      <w:pPr>
        <w:ind w:left="2672" w:hanging="360"/>
      </w:pPr>
      <w:rPr>
        <w:rFonts w:hint="default"/>
        <w:lang w:val="en-US" w:eastAsia="en-US" w:bidi="ar-SA"/>
      </w:rPr>
    </w:lvl>
    <w:lvl w:ilvl="5" w:tplc="06EC0C72">
      <w:numFmt w:val="bullet"/>
      <w:lvlText w:val="•"/>
      <w:lvlJc w:val="left"/>
      <w:pPr>
        <w:ind w:left="3135" w:hanging="360"/>
      </w:pPr>
      <w:rPr>
        <w:rFonts w:hint="default"/>
        <w:lang w:val="en-US" w:eastAsia="en-US" w:bidi="ar-SA"/>
      </w:rPr>
    </w:lvl>
    <w:lvl w:ilvl="6" w:tplc="E42CEE42">
      <w:numFmt w:val="bullet"/>
      <w:lvlText w:val="•"/>
      <w:lvlJc w:val="left"/>
      <w:pPr>
        <w:ind w:left="3598" w:hanging="360"/>
      </w:pPr>
      <w:rPr>
        <w:rFonts w:hint="default"/>
        <w:lang w:val="en-US" w:eastAsia="en-US" w:bidi="ar-SA"/>
      </w:rPr>
    </w:lvl>
    <w:lvl w:ilvl="7" w:tplc="219491A2">
      <w:numFmt w:val="bullet"/>
      <w:lvlText w:val="•"/>
      <w:lvlJc w:val="left"/>
      <w:pPr>
        <w:ind w:left="4061" w:hanging="360"/>
      </w:pPr>
      <w:rPr>
        <w:rFonts w:hint="default"/>
        <w:lang w:val="en-US" w:eastAsia="en-US" w:bidi="ar-SA"/>
      </w:rPr>
    </w:lvl>
    <w:lvl w:ilvl="8" w:tplc="69929D7C">
      <w:numFmt w:val="bullet"/>
      <w:lvlText w:val="•"/>
      <w:lvlJc w:val="left"/>
      <w:pPr>
        <w:ind w:left="4524" w:hanging="360"/>
      </w:pPr>
      <w:rPr>
        <w:rFonts w:hint="default"/>
        <w:lang w:val="en-US" w:eastAsia="en-US" w:bidi="ar-SA"/>
      </w:rPr>
    </w:lvl>
  </w:abstractNum>
  <w:abstractNum w:abstractNumId="48" w15:restartNumberingAfterBreak="0">
    <w:nsid w:val="396D3E7A"/>
    <w:multiLevelType w:val="hybridMultilevel"/>
    <w:tmpl w:val="368E50B8"/>
    <w:lvl w:ilvl="0" w:tplc="FDAAF742">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4342CBD6">
      <w:numFmt w:val="bullet"/>
      <w:lvlText w:val="•"/>
      <w:lvlJc w:val="left"/>
      <w:pPr>
        <w:ind w:left="1158" w:hanging="219"/>
      </w:pPr>
      <w:rPr>
        <w:rFonts w:hint="default"/>
        <w:lang w:val="en-US" w:eastAsia="en-US" w:bidi="ar-SA"/>
      </w:rPr>
    </w:lvl>
    <w:lvl w:ilvl="2" w:tplc="8250C90C">
      <w:numFmt w:val="bullet"/>
      <w:lvlText w:val="•"/>
      <w:lvlJc w:val="left"/>
      <w:pPr>
        <w:ind w:left="2176" w:hanging="219"/>
      </w:pPr>
      <w:rPr>
        <w:rFonts w:hint="default"/>
        <w:lang w:val="en-US" w:eastAsia="en-US" w:bidi="ar-SA"/>
      </w:rPr>
    </w:lvl>
    <w:lvl w:ilvl="3" w:tplc="44224122">
      <w:numFmt w:val="bullet"/>
      <w:lvlText w:val="•"/>
      <w:lvlJc w:val="left"/>
      <w:pPr>
        <w:ind w:left="3194" w:hanging="219"/>
      </w:pPr>
      <w:rPr>
        <w:rFonts w:hint="default"/>
        <w:lang w:val="en-US" w:eastAsia="en-US" w:bidi="ar-SA"/>
      </w:rPr>
    </w:lvl>
    <w:lvl w:ilvl="4" w:tplc="24DA14D8">
      <w:numFmt w:val="bullet"/>
      <w:lvlText w:val="•"/>
      <w:lvlJc w:val="left"/>
      <w:pPr>
        <w:ind w:left="4212" w:hanging="219"/>
      </w:pPr>
      <w:rPr>
        <w:rFonts w:hint="default"/>
        <w:lang w:val="en-US" w:eastAsia="en-US" w:bidi="ar-SA"/>
      </w:rPr>
    </w:lvl>
    <w:lvl w:ilvl="5" w:tplc="F686383A">
      <w:numFmt w:val="bullet"/>
      <w:lvlText w:val="•"/>
      <w:lvlJc w:val="left"/>
      <w:pPr>
        <w:ind w:left="5230" w:hanging="219"/>
      </w:pPr>
      <w:rPr>
        <w:rFonts w:hint="default"/>
        <w:lang w:val="en-US" w:eastAsia="en-US" w:bidi="ar-SA"/>
      </w:rPr>
    </w:lvl>
    <w:lvl w:ilvl="6" w:tplc="8F5410EE">
      <w:numFmt w:val="bullet"/>
      <w:lvlText w:val="•"/>
      <w:lvlJc w:val="left"/>
      <w:pPr>
        <w:ind w:left="6248" w:hanging="219"/>
      </w:pPr>
      <w:rPr>
        <w:rFonts w:hint="default"/>
        <w:lang w:val="en-US" w:eastAsia="en-US" w:bidi="ar-SA"/>
      </w:rPr>
    </w:lvl>
    <w:lvl w:ilvl="7" w:tplc="EF983C8A">
      <w:numFmt w:val="bullet"/>
      <w:lvlText w:val="•"/>
      <w:lvlJc w:val="left"/>
      <w:pPr>
        <w:ind w:left="7266" w:hanging="219"/>
      </w:pPr>
      <w:rPr>
        <w:rFonts w:hint="default"/>
        <w:lang w:val="en-US" w:eastAsia="en-US" w:bidi="ar-SA"/>
      </w:rPr>
    </w:lvl>
    <w:lvl w:ilvl="8" w:tplc="CAF00DDE">
      <w:numFmt w:val="bullet"/>
      <w:lvlText w:val="•"/>
      <w:lvlJc w:val="left"/>
      <w:pPr>
        <w:ind w:left="8284" w:hanging="219"/>
      </w:pPr>
      <w:rPr>
        <w:rFonts w:hint="default"/>
        <w:lang w:val="en-US" w:eastAsia="en-US" w:bidi="ar-SA"/>
      </w:rPr>
    </w:lvl>
  </w:abstractNum>
  <w:abstractNum w:abstractNumId="49" w15:restartNumberingAfterBreak="0">
    <w:nsid w:val="39B503D7"/>
    <w:multiLevelType w:val="multilevel"/>
    <w:tmpl w:val="0DCA430E"/>
    <w:lvl w:ilvl="0">
      <w:start w:val="3"/>
      <w:numFmt w:val="upperLetter"/>
      <w:lvlText w:val="%1."/>
      <w:lvlJc w:val="left"/>
      <w:pPr>
        <w:ind w:left="314" w:hanging="175"/>
      </w:pPr>
      <w:rPr>
        <w:rFonts w:ascii="Calibri" w:eastAsia="Calibri" w:hAnsi="Calibri" w:cs="Calibri" w:hint="default"/>
        <w:spacing w:val="-1"/>
        <w:w w:val="100"/>
        <w:sz w:val="20"/>
        <w:szCs w:val="20"/>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1573" w:hanging="336"/>
      </w:pPr>
      <w:rPr>
        <w:rFonts w:hint="default"/>
        <w:lang w:val="en-US" w:eastAsia="en-US" w:bidi="ar-SA"/>
      </w:rPr>
    </w:lvl>
    <w:lvl w:ilvl="3">
      <w:numFmt w:val="bullet"/>
      <w:lvlText w:val="•"/>
      <w:lvlJc w:val="left"/>
      <w:pPr>
        <w:ind w:left="2666" w:hanging="336"/>
      </w:pPr>
      <w:rPr>
        <w:rFonts w:hint="default"/>
        <w:lang w:val="en-US" w:eastAsia="en-US" w:bidi="ar-SA"/>
      </w:rPr>
    </w:lvl>
    <w:lvl w:ilvl="4">
      <w:numFmt w:val="bullet"/>
      <w:lvlText w:val="•"/>
      <w:lvlJc w:val="left"/>
      <w:pPr>
        <w:ind w:left="3760" w:hanging="336"/>
      </w:pPr>
      <w:rPr>
        <w:rFonts w:hint="default"/>
        <w:lang w:val="en-US" w:eastAsia="en-US" w:bidi="ar-SA"/>
      </w:rPr>
    </w:lvl>
    <w:lvl w:ilvl="5">
      <w:numFmt w:val="bullet"/>
      <w:lvlText w:val="•"/>
      <w:lvlJc w:val="left"/>
      <w:pPr>
        <w:ind w:left="4853" w:hanging="336"/>
      </w:pPr>
      <w:rPr>
        <w:rFonts w:hint="default"/>
        <w:lang w:val="en-US" w:eastAsia="en-US" w:bidi="ar-SA"/>
      </w:rPr>
    </w:lvl>
    <w:lvl w:ilvl="6">
      <w:numFmt w:val="bullet"/>
      <w:lvlText w:val="•"/>
      <w:lvlJc w:val="left"/>
      <w:pPr>
        <w:ind w:left="5946" w:hanging="336"/>
      </w:pPr>
      <w:rPr>
        <w:rFonts w:hint="default"/>
        <w:lang w:val="en-US" w:eastAsia="en-US" w:bidi="ar-SA"/>
      </w:rPr>
    </w:lvl>
    <w:lvl w:ilvl="7">
      <w:numFmt w:val="bullet"/>
      <w:lvlText w:val="•"/>
      <w:lvlJc w:val="left"/>
      <w:pPr>
        <w:ind w:left="7040" w:hanging="336"/>
      </w:pPr>
      <w:rPr>
        <w:rFonts w:hint="default"/>
        <w:lang w:val="en-US" w:eastAsia="en-US" w:bidi="ar-SA"/>
      </w:rPr>
    </w:lvl>
    <w:lvl w:ilvl="8">
      <w:numFmt w:val="bullet"/>
      <w:lvlText w:val="•"/>
      <w:lvlJc w:val="left"/>
      <w:pPr>
        <w:ind w:left="8133" w:hanging="336"/>
      </w:pPr>
      <w:rPr>
        <w:rFonts w:hint="default"/>
        <w:lang w:val="en-US" w:eastAsia="en-US" w:bidi="ar-SA"/>
      </w:rPr>
    </w:lvl>
  </w:abstractNum>
  <w:abstractNum w:abstractNumId="50" w15:restartNumberingAfterBreak="0">
    <w:nsid w:val="3BEF6EF3"/>
    <w:multiLevelType w:val="hybridMultilevel"/>
    <w:tmpl w:val="4D6A39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1" w15:restartNumberingAfterBreak="0">
    <w:nsid w:val="3C885E88"/>
    <w:multiLevelType w:val="hybridMultilevel"/>
    <w:tmpl w:val="7FD0D63C"/>
    <w:lvl w:ilvl="0" w:tplc="3E8CFBBA">
      <w:start w:val="5"/>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BD947ABC">
      <w:numFmt w:val="bullet"/>
      <w:lvlText w:val="•"/>
      <w:lvlJc w:val="left"/>
      <w:pPr>
        <w:ind w:left="1806" w:hanging="720"/>
      </w:pPr>
      <w:rPr>
        <w:rFonts w:hint="default"/>
        <w:lang w:val="en-US" w:eastAsia="en-US" w:bidi="ar-SA"/>
      </w:rPr>
    </w:lvl>
    <w:lvl w:ilvl="2" w:tplc="0218BDF8">
      <w:numFmt w:val="bullet"/>
      <w:lvlText w:val="•"/>
      <w:lvlJc w:val="left"/>
      <w:pPr>
        <w:ind w:left="2752" w:hanging="720"/>
      </w:pPr>
      <w:rPr>
        <w:rFonts w:hint="default"/>
        <w:lang w:val="en-US" w:eastAsia="en-US" w:bidi="ar-SA"/>
      </w:rPr>
    </w:lvl>
    <w:lvl w:ilvl="3" w:tplc="7DB4FBE4">
      <w:numFmt w:val="bullet"/>
      <w:lvlText w:val="•"/>
      <w:lvlJc w:val="left"/>
      <w:pPr>
        <w:ind w:left="3698" w:hanging="720"/>
      </w:pPr>
      <w:rPr>
        <w:rFonts w:hint="default"/>
        <w:lang w:val="en-US" w:eastAsia="en-US" w:bidi="ar-SA"/>
      </w:rPr>
    </w:lvl>
    <w:lvl w:ilvl="4" w:tplc="052E396E">
      <w:numFmt w:val="bullet"/>
      <w:lvlText w:val="•"/>
      <w:lvlJc w:val="left"/>
      <w:pPr>
        <w:ind w:left="4644" w:hanging="720"/>
      </w:pPr>
      <w:rPr>
        <w:rFonts w:hint="default"/>
        <w:lang w:val="en-US" w:eastAsia="en-US" w:bidi="ar-SA"/>
      </w:rPr>
    </w:lvl>
    <w:lvl w:ilvl="5" w:tplc="BDB2F732">
      <w:numFmt w:val="bullet"/>
      <w:lvlText w:val="•"/>
      <w:lvlJc w:val="left"/>
      <w:pPr>
        <w:ind w:left="5590" w:hanging="720"/>
      </w:pPr>
      <w:rPr>
        <w:rFonts w:hint="default"/>
        <w:lang w:val="en-US" w:eastAsia="en-US" w:bidi="ar-SA"/>
      </w:rPr>
    </w:lvl>
    <w:lvl w:ilvl="6" w:tplc="FD1A5BA8">
      <w:numFmt w:val="bullet"/>
      <w:lvlText w:val="•"/>
      <w:lvlJc w:val="left"/>
      <w:pPr>
        <w:ind w:left="6536" w:hanging="720"/>
      </w:pPr>
      <w:rPr>
        <w:rFonts w:hint="default"/>
        <w:lang w:val="en-US" w:eastAsia="en-US" w:bidi="ar-SA"/>
      </w:rPr>
    </w:lvl>
    <w:lvl w:ilvl="7" w:tplc="CED8C512">
      <w:numFmt w:val="bullet"/>
      <w:lvlText w:val="•"/>
      <w:lvlJc w:val="left"/>
      <w:pPr>
        <w:ind w:left="7482" w:hanging="720"/>
      </w:pPr>
      <w:rPr>
        <w:rFonts w:hint="default"/>
        <w:lang w:val="en-US" w:eastAsia="en-US" w:bidi="ar-SA"/>
      </w:rPr>
    </w:lvl>
    <w:lvl w:ilvl="8" w:tplc="D4F8C45C">
      <w:numFmt w:val="bullet"/>
      <w:lvlText w:val="•"/>
      <w:lvlJc w:val="left"/>
      <w:pPr>
        <w:ind w:left="8428" w:hanging="720"/>
      </w:pPr>
      <w:rPr>
        <w:rFonts w:hint="default"/>
        <w:lang w:val="en-US" w:eastAsia="en-US" w:bidi="ar-SA"/>
      </w:rPr>
    </w:lvl>
  </w:abstractNum>
  <w:abstractNum w:abstractNumId="52" w15:restartNumberingAfterBreak="0">
    <w:nsid w:val="3CCE6EF1"/>
    <w:multiLevelType w:val="hybridMultilevel"/>
    <w:tmpl w:val="6896DFD4"/>
    <w:lvl w:ilvl="0" w:tplc="6C0EB844">
      <w:start w:val="1"/>
      <w:numFmt w:val="lowerLetter"/>
      <w:lvlText w:val="%1)"/>
      <w:lvlJc w:val="left"/>
      <w:pPr>
        <w:ind w:left="500" w:hanging="360"/>
      </w:pPr>
      <w:rPr>
        <w:rFonts w:asciiTheme="minorHAnsi" w:hAnsiTheme="minorHAnsi" w:cstheme="minorHAnsi"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3" w15:restartNumberingAfterBreak="0">
    <w:nsid w:val="3E057AD2"/>
    <w:multiLevelType w:val="hybridMultilevel"/>
    <w:tmpl w:val="21D432C4"/>
    <w:lvl w:ilvl="0" w:tplc="04090017">
      <w:start w:val="1"/>
      <w:numFmt w:val="lowerLetter"/>
      <w:lvlText w:val="%1)"/>
      <w:lvlJc w:val="left"/>
      <w:pPr>
        <w:ind w:left="860" w:hanging="360"/>
      </w:pPr>
      <w:rPr>
        <w:rFonts w:hint="default"/>
        <w:w w:val="100"/>
        <w:lang w:val="en-US" w:eastAsia="en-US" w:bidi="ar-SA"/>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54" w15:restartNumberingAfterBreak="0">
    <w:nsid w:val="3ED11E01"/>
    <w:multiLevelType w:val="hybridMultilevel"/>
    <w:tmpl w:val="908CDACA"/>
    <w:lvl w:ilvl="0" w:tplc="220CB27E">
      <w:numFmt w:val="bullet"/>
      <w:lvlText w:val=""/>
      <w:lvlJc w:val="left"/>
      <w:pPr>
        <w:ind w:left="828" w:hanging="360"/>
      </w:pPr>
      <w:rPr>
        <w:rFonts w:ascii="Symbol" w:eastAsia="Symbol" w:hAnsi="Symbol" w:cs="Symbol" w:hint="default"/>
        <w:w w:val="100"/>
        <w:sz w:val="16"/>
        <w:szCs w:val="16"/>
        <w:lang w:val="en-US" w:eastAsia="en-US" w:bidi="ar-SA"/>
      </w:rPr>
    </w:lvl>
    <w:lvl w:ilvl="1" w:tplc="3AE83130">
      <w:numFmt w:val="bullet"/>
      <w:lvlText w:val="•"/>
      <w:lvlJc w:val="left"/>
      <w:pPr>
        <w:ind w:left="1279" w:hanging="360"/>
      </w:pPr>
      <w:rPr>
        <w:rFonts w:hint="default"/>
        <w:lang w:val="en-US" w:eastAsia="en-US" w:bidi="ar-SA"/>
      </w:rPr>
    </w:lvl>
    <w:lvl w:ilvl="2" w:tplc="5E0083B2">
      <w:numFmt w:val="bullet"/>
      <w:lvlText w:val="•"/>
      <w:lvlJc w:val="left"/>
      <w:pPr>
        <w:ind w:left="1738" w:hanging="360"/>
      </w:pPr>
      <w:rPr>
        <w:rFonts w:hint="default"/>
        <w:lang w:val="en-US" w:eastAsia="en-US" w:bidi="ar-SA"/>
      </w:rPr>
    </w:lvl>
    <w:lvl w:ilvl="3" w:tplc="EC10C6F2">
      <w:numFmt w:val="bullet"/>
      <w:lvlText w:val="•"/>
      <w:lvlJc w:val="left"/>
      <w:pPr>
        <w:ind w:left="2197" w:hanging="360"/>
      </w:pPr>
      <w:rPr>
        <w:rFonts w:hint="default"/>
        <w:lang w:val="en-US" w:eastAsia="en-US" w:bidi="ar-SA"/>
      </w:rPr>
    </w:lvl>
    <w:lvl w:ilvl="4" w:tplc="C26E8AB4">
      <w:numFmt w:val="bullet"/>
      <w:lvlText w:val="•"/>
      <w:lvlJc w:val="left"/>
      <w:pPr>
        <w:ind w:left="2656" w:hanging="360"/>
      </w:pPr>
      <w:rPr>
        <w:rFonts w:hint="default"/>
        <w:lang w:val="en-US" w:eastAsia="en-US" w:bidi="ar-SA"/>
      </w:rPr>
    </w:lvl>
    <w:lvl w:ilvl="5" w:tplc="C7A20AEC">
      <w:numFmt w:val="bullet"/>
      <w:lvlText w:val="•"/>
      <w:lvlJc w:val="left"/>
      <w:pPr>
        <w:ind w:left="3116" w:hanging="360"/>
      </w:pPr>
      <w:rPr>
        <w:rFonts w:hint="default"/>
        <w:lang w:val="en-US" w:eastAsia="en-US" w:bidi="ar-SA"/>
      </w:rPr>
    </w:lvl>
    <w:lvl w:ilvl="6" w:tplc="5114FA0E">
      <w:numFmt w:val="bullet"/>
      <w:lvlText w:val="•"/>
      <w:lvlJc w:val="left"/>
      <w:pPr>
        <w:ind w:left="3575" w:hanging="360"/>
      </w:pPr>
      <w:rPr>
        <w:rFonts w:hint="default"/>
        <w:lang w:val="en-US" w:eastAsia="en-US" w:bidi="ar-SA"/>
      </w:rPr>
    </w:lvl>
    <w:lvl w:ilvl="7" w:tplc="9B826CDC">
      <w:numFmt w:val="bullet"/>
      <w:lvlText w:val="•"/>
      <w:lvlJc w:val="left"/>
      <w:pPr>
        <w:ind w:left="4034" w:hanging="360"/>
      </w:pPr>
      <w:rPr>
        <w:rFonts w:hint="default"/>
        <w:lang w:val="en-US" w:eastAsia="en-US" w:bidi="ar-SA"/>
      </w:rPr>
    </w:lvl>
    <w:lvl w:ilvl="8" w:tplc="91608EE6">
      <w:numFmt w:val="bullet"/>
      <w:lvlText w:val="•"/>
      <w:lvlJc w:val="left"/>
      <w:pPr>
        <w:ind w:left="4493" w:hanging="360"/>
      </w:pPr>
      <w:rPr>
        <w:rFonts w:hint="default"/>
        <w:lang w:val="en-US" w:eastAsia="en-US" w:bidi="ar-SA"/>
      </w:rPr>
    </w:lvl>
  </w:abstractNum>
  <w:abstractNum w:abstractNumId="55" w15:restartNumberingAfterBreak="0">
    <w:nsid w:val="3FAF5D64"/>
    <w:multiLevelType w:val="hybridMultilevel"/>
    <w:tmpl w:val="FBE8B808"/>
    <w:lvl w:ilvl="0" w:tplc="8F204D82">
      <w:start w:val="1"/>
      <w:numFmt w:val="bullet"/>
      <w:lvlText w:val="Ø"/>
      <w:lvlJc w:val="left"/>
      <w:pPr>
        <w:tabs>
          <w:tab w:val="num" w:pos="720"/>
        </w:tabs>
        <w:ind w:left="720" w:hanging="360"/>
      </w:pPr>
      <w:rPr>
        <w:rFonts w:ascii="Wingdings" w:hAnsi="Wingdings" w:hint="default"/>
      </w:rPr>
    </w:lvl>
    <w:lvl w:ilvl="1" w:tplc="01AA4B2E" w:tentative="1">
      <w:start w:val="1"/>
      <w:numFmt w:val="bullet"/>
      <w:lvlText w:val="Ø"/>
      <w:lvlJc w:val="left"/>
      <w:pPr>
        <w:tabs>
          <w:tab w:val="num" w:pos="1440"/>
        </w:tabs>
        <w:ind w:left="1440" w:hanging="360"/>
      </w:pPr>
      <w:rPr>
        <w:rFonts w:ascii="Wingdings" w:hAnsi="Wingdings" w:hint="default"/>
      </w:rPr>
    </w:lvl>
    <w:lvl w:ilvl="2" w:tplc="97E48E86" w:tentative="1">
      <w:start w:val="1"/>
      <w:numFmt w:val="bullet"/>
      <w:lvlText w:val="Ø"/>
      <w:lvlJc w:val="left"/>
      <w:pPr>
        <w:tabs>
          <w:tab w:val="num" w:pos="2160"/>
        </w:tabs>
        <w:ind w:left="2160" w:hanging="360"/>
      </w:pPr>
      <w:rPr>
        <w:rFonts w:ascii="Wingdings" w:hAnsi="Wingdings" w:hint="default"/>
      </w:rPr>
    </w:lvl>
    <w:lvl w:ilvl="3" w:tplc="43D2203E" w:tentative="1">
      <w:start w:val="1"/>
      <w:numFmt w:val="bullet"/>
      <w:lvlText w:val="Ø"/>
      <w:lvlJc w:val="left"/>
      <w:pPr>
        <w:tabs>
          <w:tab w:val="num" w:pos="2880"/>
        </w:tabs>
        <w:ind w:left="2880" w:hanging="360"/>
      </w:pPr>
      <w:rPr>
        <w:rFonts w:ascii="Wingdings" w:hAnsi="Wingdings" w:hint="default"/>
      </w:rPr>
    </w:lvl>
    <w:lvl w:ilvl="4" w:tplc="726AB4A0" w:tentative="1">
      <w:start w:val="1"/>
      <w:numFmt w:val="bullet"/>
      <w:lvlText w:val="Ø"/>
      <w:lvlJc w:val="left"/>
      <w:pPr>
        <w:tabs>
          <w:tab w:val="num" w:pos="3600"/>
        </w:tabs>
        <w:ind w:left="3600" w:hanging="360"/>
      </w:pPr>
      <w:rPr>
        <w:rFonts w:ascii="Wingdings" w:hAnsi="Wingdings" w:hint="default"/>
      </w:rPr>
    </w:lvl>
    <w:lvl w:ilvl="5" w:tplc="F7645B84" w:tentative="1">
      <w:start w:val="1"/>
      <w:numFmt w:val="bullet"/>
      <w:lvlText w:val="Ø"/>
      <w:lvlJc w:val="left"/>
      <w:pPr>
        <w:tabs>
          <w:tab w:val="num" w:pos="4320"/>
        </w:tabs>
        <w:ind w:left="4320" w:hanging="360"/>
      </w:pPr>
      <w:rPr>
        <w:rFonts w:ascii="Wingdings" w:hAnsi="Wingdings" w:hint="default"/>
      </w:rPr>
    </w:lvl>
    <w:lvl w:ilvl="6" w:tplc="5FBE4F1A" w:tentative="1">
      <w:start w:val="1"/>
      <w:numFmt w:val="bullet"/>
      <w:lvlText w:val="Ø"/>
      <w:lvlJc w:val="left"/>
      <w:pPr>
        <w:tabs>
          <w:tab w:val="num" w:pos="5040"/>
        </w:tabs>
        <w:ind w:left="5040" w:hanging="360"/>
      </w:pPr>
      <w:rPr>
        <w:rFonts w:ascii="Wingdings" w:hAnsi="Wingdings" w:hint="default"/>
      </w:rPr>
    </w:lvl>
    <w:lvl w:ilvl="7" w:tplc="0A1E9E6E" w:tentative="1">
      <w:start w:val="1"/>
      <w:numFmt w:val="bullet"/>
      <w:lvlText w:val="Ø"/>
      <w:lvlJc w:val="left"/>
      <w:pPr>
        <w:tabs>
          <w:tab w:val="num" w:pos="5760"/>
        </w:tabs>
        <w:ind w:left="5760" w:hanging="360"/>
      </w:pPr>
      <w:rPr>
        <w:rFonts w:ascii="Wingdings" w:hAnsi="Wingdings" w:hint="default"/>
      </w:rPr>
    </w:lvl>
    <w:lvl w:ilvl="8" w:tplc="54CC79F6" w:tentative="1">
      <w:start w:val="1"/>
      <w:numFmt w:val="bullet"/>
      <w:lvlText w:val="Ø"/>
      <w:lvlJc w:val="left"/>
      <w:pPr>
        <w:tabs>
          <w:tab w:val="num" w:pos="6480"/>
        </w:tabs>
        <w:ind w:left="6480" w:hanging="360"/>
      </w:pPr>
      <w:rPr>
        <w:rFonts w:ascii="Wingdings" w:hAnsi="Wingdings" w:hint="default"/>
      </w:rPr>
    </w:lvl>
  </w:abstractNum>
  <w:abstractNum w:abstractNumId="56" w15:restartNumberingAfterBreak="0">
    <w:nsid w:val="3FE61DC3"/>
    <w:multiLevelType w:val="hybridMultilevel"/>
    <w:tmpl w:val="F902847E"/>
    <w:lvl w:ilvl="0" w:tplc="562A0DB0">
      <w:numFmt w:val="bullet"/>
      <w:lvlText w:val=""/>
      <w:lvlJc w:val="left"/>
      <w:pPr>
        <w:ind w:left="819" w:hanging="356"/>
      </w:pPr>
      <w:rPr>
        <w:rFonts w:ascii="Symbol" w:eastAsia="Symbol" w:hAnsi="Symbol" w:cs="Symbol" w:hint="default"/>
        <w:w w:val="100"/>
        <w:sz w:val="16"/>
        <w:szCs w:val="16"/>
        <w:lang w:val="en-US" w:eastAsia="en-US" w:bidi="ar-SA"/>
      </w:rPr>
    </w:lvl>
    <w:lvl w:ilvl="1" w:tplc="57944906">
      <w:numFmt w:val="bullet"/>
      <w:lvlText w:val="•"/>
      <w:lvlJc w:val="left"/>
      <w:pPr>
        <w:ind w:left="1235" w:hanging="356"/>
      </w:pPr>
      <w:rPr>
        <w:rFonts w:hint="default"/>
        <w:lang w:val="en-US" w:eastAsia="en-US" w:bidi="ar-SA"/>
      </w:rPr>
    </w:lvl>
    <w:lvl w:ilvl="2" w:tplc="E8C2DBF0">
      <w:numFmt w:val="bullet"/>
      <w:lvlText w:val="•"/>
      <w:lvlJc w:val="left"/>
      <w:pPr>
        <w:ind w:left="1650" w:hanging="356"/>
      </w:pPr>
      <w:rPr>
        <w:rFonts w:hint="default"/>
        <w:lang w:val="en-US" w:eastAsia="en-US" w:bidi="ar-SA"/>
      </w:rPr>
    </w:lvl>
    <w:lvl w:ilvl="3" w:tplc="0BCC00A0">
      <w:numFmt w:val="bullet"/>
      <w:lvlText w:val="•"/>
      <w:lvlJc w:val="left"/>
      <w:pPr>
        <w:ind w:left="2066" w:hanging="356"/>
      </w:pPr>
      <w:rPr>
        <w:rFonts w:hint="default"/>
        <w:lang w:val="en-US" w:eastAsia="en-US" w:bidi="ar-SA"/>
      </w:rPr>
    </w:lvl>
    <w:lvl w:ilvl="4" w:tplc="72C0C7CA">
      <w:numFmt w:val="bullet"/>
      <w:lvlText w:val="•"/>
      <w:lvlJc w:val="left"/>
      <w:pPr>
        <w:ind w:left="2481" w:hanging="356"/>
      </w:pPr>
      <w:rPr>
        <w:rFonts w:hint="default"/>
        <w:lang w:val="en-US" w:eastAsia="en-US" w:bidi="ar-SA"/>
      </w:rPr>
    </w:lvl>
    <w:lvl w:ilvl="5" w:tplc="47B68EEC">
      <w:numFmt w:val="bullet"/>
      <w:lvlText w:val="•"/>
      <w:lvlJc w:val="left"/>
      <w:pPr>
        <w:ind w:left="2897" w:hanging="356"/>
      </w:pPr>
      <w:rPr>
        <w:rFonts w:hint="default"/>
        <w:lang w:val="en-US" w:eastAsia="en-US" w:bidi="ar-SA"/>
      </w:rPr>
    </w:lvl>
    <w:lvl w:ilvl="6" w:tplc="84D6A5C2">
      <w:numFmt w:val="bullet"/>
      <w:lvlText w:val="•"/>
      <w:lvlJc w:val="left"/>
      <w:pPr>
        <w:ind w:left="3312" w:hanging="356"/>
      </w:pPr>
      <w:rPr>
        <w:rFonts w:hint="default"/>
        <w:lang w:val="en-US" w:eastAsia="en-US" w:bidi="ar-SA"/>
      </w:rPr>
    </w:lvl>
    <w:lvl w:ilvl="7" w:tplc="A9B655F6">
      <w:numFmt w:val="bullet"/>
      <w:lvlText w:val="•"/>
      <w:lvlJc w:val="left"/>
      <w:pPr>
        <w:ind w:left="3727" w:hanging="356"/>
      </w:pPr>
      <w:rPr>
        <w:rFonts w:hint="default"/>
        <w:lang w:val="en-US" w:eastAsia="en-US" w:bidi="ar-SA"/>
      </w:rPr>
    </w:lvl>
    <w:lvl w:ilvl="8" w:tplc="4CC210FA">
      <w:numFmt w:val="bullet"/>
      <w:lvlText w:val="•"/>
      <w:lvlJc w:val="left"/>
      <w:pPr>
        <w:ind w:left="4143" w:hanging="356"/>
      </w:pPr>
      <w:rPr>
        <w:rFonts w:hint="default"/>
        <w:lang w:val="en-US" w:eastAsia="en-US" w:bidi="ar-SA"/>
      </w:rPr>
    </w:lvl>
  </w:abstractNum>
  <w:abstractNum w:abstractNumId="57" w15:restartNumberingAfterBreak="0">
    <w:nsid w:val="40356825"/>
    <w:multiLevelType w:val="hybridMultilevel"/>
    <w:tmpl w:val="25CED172"/>
    <w:lvl w:ilvl="0" w:tplc="A4D2B9CE">
      <w:numFmt w:val="bullet"/>
      <w:lvlText w:val=""/>
      <w:lvlJc w:val="left"/>
      <w:pPr>
        <w:ind w:left="828" w:hanging="360"/>
      </w:pPr>
      <w:rPr>
        <w:rFonts w:ascii="Symbol" w:eastAsia="Symbol" w:hAnsi="Symbol" w:cs="Symbol" w:hint="default"/>
        <w:w w:val="100"/>
        <w:sz w:val="16"/>
        <w:szCs w:val="16"/>
        <w:lang w:val="en-US" w:eastAsia="en-US" w:bidi="ar-SA"/>
      </w:rPr>
    </w:lvl>
    <w:lvl w:ilvl="1" w:tplc="CC9C35F2">
      <w:numFmt w:val="bullet"/>
      <w:lvlText w:val="•"/>
      <w:lvlJc w:val="left"/>
      <w:pPr>
        <w:ind w:left="1277" w:hanging="360"/>
      </w:pPr>
      <w:rPr>
        <w:rFonts w:hint="default"/>
        <w:lang w:val="en-US" w:eastAsia="en-US" w:bidi="ar-SA"/>
      </w:rPr>
    </w:lvl>
    <w:lvl w:ilvl="2" w:tplc="EDFA42F8">
      <w:numFmt w:val="bullet"/>
      <w:lvlText w:val="•"/>
      <w:lvlJc w:val="left"/>
      <w:pPr>
        <w:ind w:left="1734" w:hanging="360"/>
      </w:pPr>
      <w:rPr>
        <w:rFonts w:hint="default"/>
        <w:lang w:val="en-US" w:eastAsia="en-US" w:bidi="ar-SA"/>
      </w:rPr>
    </w:lvl>
    <w:lvl w:ilvl="3" w:tplc="9DE2780A">
      <w:numFmt w:val="bullet"/>
      <w:lvlText w:val="•"/>
      <w:lvlJc w:val="left"/>
      <w:pPr>
        <w:ind w:left="2191" w:hanging="360"/>
      </w:pPr>
      <w:rPr>
        <w:rFonts w:hint="default"/>
        <w:lang w:val="en-US" w:eastAsia="en-US" w:bidi="ar-SA"/>
      </w:rPr>
    </w:lvl>
    <w:lvl w:ilvl="4" w:tplc="9DFAF226">
      <w:numFmt w:val="bullet"/>
      <w:lvlText w:val="•"/>
      <w:lvlJc w:val="left"/>
      <w:pPr>
        <w:ind w:left="2648" w:hanging="360"/>
      </w:pPr>
      <w:rPr>
        <w:rFonts w:hint="default"/>
        <w:lang w:val="en-US" w:eastAsia="en-US" w:bidi="ar-SA"/>
      </w:rPr>
    </w:lvl>
    <w:lvl w:ilvl="5" w:tplc="5CC4346A">
      <w:numFmt w:val="bullet"/>
      <w:lvlText w:val="•"/>
      <w:lvlJc w:val="left"/>
      <w:pPr>
        <w:ind w:left="3105" w:hanging="360"/>
      </w:pPr>
      <w:rPr>
        <w:rFonts w:hint="default"/>
        <w:lang w:val="en-US" w:eastAsia="en-US" w:bidi="ar-SA"/>
      </w:rPr>
    </w:lvl>
    <w:lvl w:ilvl="6" w:tplc="2C60C13C">
      <w:numFmt w:val="bullet"/>
      <w:lvlText w:val="•"/>
      <w:lvlJc w:val="left"/>
      <w:pPr>
        <w:ind w:left="3562" w:hanging="360"/>
      </w:pPr>
      <w:rPr>
        <w:rFonts w:hint="default"/>
        <w:lang w:val="en-US" w:eastAsia="en-US" w:bidi="ar-SA"/>
      </w:rPr>
    </w:lvl>
    <w:lvl w:ilvl="7" w:tplc="9E221CEE">
      <w:numFmt w:val="bullet"/>
      <w:lvlText w:val="•"/>
      <w:lvlJc w:val="left"/>
      <w:pPr>
        <w:ind w:left="4019" w:hanging="360"/>
      </w:pPr>
      <w:rPr>
        <w:rFonts w:hint="default"/>
        <w:lang w:val="en-US" w:eastAsia="en-US" w:bidi="ar-SA"/>
      </w:rPr>
    </w:lvl>
    <w:lvl w:ilvl="8" w:tplc="5546F3CA">
      <w:numFmt w:val="bullet"/>
      <w:lvlText w:val="•"/>
      <w:lvlJc w:val="left"/>
      <w:pPr>
        <w:ind w:left="4476" w:hanging="360"/>
      </w:pPr>
      <w:rPr>
        <w:rFonts w:hint="default"/>
        <w:lang w:val="en-US" w:eastAsia="en-US" w:bidi="ar-SA"/>
      </w:rPr>
    </w:lvl>
  </w:abstractNum>
  <w:abstractNum w:abstractNumId="58" w15:restartNumberingAfterBreak="0">
    <w:nsid w:val="419E0C8F"/>
    <w:multiLevelType w:val="hybridMultilevel"/>
    <w:tmpl w:val="1DB27A56"/>
    <w:lvl w:ilvl="0" w:tplc="B40229B8">
      <w:numFmt w:val="bullet"/>
      <w:lvlText w:val=""/>
      <w:lvlJc w:val="left"/>
      <w:pPr>
        <w:ind w:left="828" w:hanging="360"/>
      </w:pPr>
      <w:rPr>
        <w:rFonts w:ascii="Symbol" w:eastAsia="Symbol" w:hAnsi="Symbol" w:cs="Symbol" w:hint="default"/>
        <w:w w:val="100"/>
        <w:sz w:val="16"/>
        <w:szCs w:val="16"/>
        <w:lang w:val="en-US" w:eastAsia="en-US" w:bidi="ar-SA"/>
      </w:rPr>
    </w:lvl>
    <w:lvl w:ilvl="1" w:tplc="DDF0D14A">
      <w:numFmt w:val="bullet"/>
      <w:lvlText w:val="•"/>
      <w:lvlJc w:val="left"/>
      <w:pPr>
        <w:ind w:left="1279" w:hanging="360"/>
      </w:pPr>
      <w:rPr>
        <w:rFonts w:hint="default"/>
        <w:lang w:val="en-US" w:eastAsia="en-US" w:bidi="ar-SA"/>
      </w:rPr>
    </w:lvl>
    <w:lvl w:ilvl="2" w:tplc="AF165EC0">
      <w:numFmt w:val="bullet"/>
      <w:lvlText w:val="•"/>
      <w:lvlJc w:val="left"/>
      <w:pPr>
        <w:ind w:left="1738" w:hanging="360"/>
      </w:pPr>
      <w:rPr>
        <w:rFonts w:hint="default"/>
        <w:lang w:val="en-US" w:eastAsia="en-US" w:bidi="ar-SA"/>
      </w:rPr>
    </w:lvl>
    <w:lvl w:ilvl="3" w:tplc="49222D3C">
      <w:numFmt w:val="bullet"/>
      <w:lvlText w:val="•"/>
      <w:lvlJc w:val="left"/>
      <w:pPr>
        <w:ind w:left="2197" w:hanging="360"/>
      </w:pPr>
      <w:rPr>
        <w:rFonts w:hint="default"/>
        <w:lang w:val="en-US" w:eastAsia="en-US" w:bidi="ar-SA"/>
      </w:rPr>
    </w:lvl>
    <w:lvl w:ilvl="4" w:tplc="B6382564">
      <w:numFmt w:val="bullet"/>
      <w:lvlText w:val="•"/>
      <w:lvlJc w:val="left"/>
      <w:pPr>
        <w:ind w:left="2656" w:hanging="360"/>
      </w:pPr>
      <w:rPr>
        <w:rFonts w:hint="default"/>
        <w:lang w:val="en-US" w:eastAsia="en-US" w:bidi="ar-SA"/>
      </w:rPr>
    </w:lvl>
    <w:lvl w:ilvl="5" w:tplc="C0065640">
      <w:numFmt w:val="bullet"/>
      <w:lvlText w:val="•"/>
      <w:lvlJc w:val="left"/>
      <w:pPr>
        <w:ind w:left="3116" w:hanging="360"/>
      </w:pPr>
      <w:rPr>
        <w:rFonts w:hint="default"/>
        <w:lang w:val="en-US" w:eastAsia="en-US" w:bidi="ar-SA"/>
      </w:rPr>
    </w:lvl>
    <w:lvl w:ilvl="6" w:tplc="2FE26E54">
      <w:numFmt w:val="bullet"/>
      <w:lvlText w:val="•"/>
      <w:lvlJc w:val="left"/>
      <w:pPr>
        <w:ind w:left="3575" w:hanging="360"/>
      </w:pPr>
      <w:rPr>
        <w:rFonts w:hint="default"/>
        <w:lang w:val="en-US" w:eastAsia="en-US" w:bidi="ar-SA"/>
      </w:rPr>
    </w:lvl>
    <w:lvl w:ilvl="7" w:tplc="FCD08496">
      <w:numFmt w:val="bullet"/>
      <w:lvlText w:val="•"/>
      <w:lvlJc w:val="left"/>
      <w:pPr>
        <w:ind w:left="4034" w:hanging="360"/>
      </w:pPr>
      <w:rPr>
        <w:rFonts w:hint="default"/>
        <w:lang w:val="en-US" w:eastAsia="en-US" w:bidi="ar-SA"/>
      </w:rPr>
    </w:lvl>
    <w:lvl w:ilvl="8" w:tplc="CD249E1E">
      <w:numFmt w:val="bullet"/>
      <w:lvlText w:val="•"/>
      <w:lvlJc w:val="left"/>
      <w:pPr>
        <w:ind w:left="4493" w:hanging="360"/>
      </w:pPr>
      <w:rPr>
        <w:rFonts w:hint="default"/>
        <w:lang w:val="en-US" w:eastAsia="en-US" w:bidi="ar-SA"/>
      </w:rPr>
    </w:lvl>
  </w:abstractNum>
  <w:abstractNum w:abstractNumId="59" w15:restartNumberingAfterBreak="0">
    <w:nsid w:val="42B4480C"/>
    <w:multiLevelType w:val="hybridMultilevel"/>
    <w:tmpl w:val="6728D7D6"/>
    <w:lvl w:ilvl="0" w:tplc="AE3EF850">
      <w:start w:val="1"/>
      <w:numFmt w:val="decimal"/>
      <w:lvlText w:val="%1."/>
      <w:lvlJc w:val="left"/>
      <w:pPr>
        <w:ind w:left="358" w:hanging="219"/>
      </w:pPr>
      <w:rPr>
        <w:rFonts w:ascii="Calibri" w:eastAsia="Calibri" w:hAnsi="Calibri" w:cs="Calibri" w:hint="default"/>
        <w:w w:val="100"/>
        <w:sz w:val="22"/>
        <w:szCs w:val="22"/>
        <w:lang w:val="en-US" w:eastAsia="en-US" w:bidi="ar-SA"/>
      </w:rPr>
    </w:lvl>
    <w:lvl w:ilvl="1" w:tplc="DF2A003E">
      <w:start w:val="3"/>
      <w:numFmt w:val="decimal"/>
      <w:lvlText w:val="%2."/>
      <w:lvlJc w:val="left"/>
      <w:pPr>
        <w:ind w:left="860" w:hanging="360"/>
      </w:pPr>
      <w:rPr>
        <w:rFonts w:ascii="Calibri" w:eastAsia="Calibri" w:hAnsi="Calibri" w:cs="Calibri" w:hint="default"/>
        <w:b/>
        <w:bCs/>
        <w:w w:val="100"/>
        <w:sz w:val="22"/>
        <w:szCs w:val="22"/>
        <w:lang w:val="en-US" w:eastAsia="en-US" w:bidi="ar-SA"/>
      </w:rPr>
    </w:lvl>
    <w:lvl w:ilvl="2" w:tplc="B5FE7EA6">
      <w:numFmt w:val="bullet"/>
      <w:lvlText w:val="•"/>
      <w:lvlJc w:val="left"/>
      <w:pPr>
        <w:ind w:left="1911" w:hanging="360"/>
      </w:pPr>
      <w:rPr>
        <w:rFonts w:hint="default"/>
        <w:lang w:val="en-US" w:eastAsia="en-US" w:bidi="ar-SA"/>
      </w:rPr>
    </w:lvl>
    <w:lvl w:ilvl="3" w:tplc="483EE9A6">
      <w:numFmt w:val="bullet"/>
      <w:lvlText w:val="•"/>
      <w:lvlJc w:val="left"/>
      <w:pPr>
        <w:ind w:left="2962" w:hanging="360"/>
      </w:pPr>
      <w:rPr>
        <w:rFonts w:hint="default"/>
        <w:lang w:val="en-US" w:eastAsia="en-US" w:bidi="ar-SA"/>
      </w:rPr>
    </w:lvl>
    <w:lvl w:ilvl="4" w:tplc="40A41F4A">
      <w:numFmt w:val="bullet"/>
      <w:lvlText w:val="•"/>
      <w:lvlJc w:val="left"/>
      <w:pPr>
        <w:ind w:left="4013" w:hanging="360"/>
      </w:pPr>
      <w:rPr>
        <w:rFonts w:hint="default"/>
        <w:lang w:val="en-US" w:eastAsia="en-US" w:bidi="ar-SA"/>
      </w:rPr>
    </w:lvl>
    <w:lvl w:ilvl="5" w:tplc="A3625BDE">
      <w:numFmt w:val="bullet"/>
      <w:lvlText w:val="•"/>
      <w:lvlJc w:val="left"/>
      <w:pPr>
        <w:ind w:left="5064" w:hanging="360"/>
      </w:pPr>
      <w:rPr>
        <w:rFonts w:hint="default"/>
        <w:lang w:val="en-US" w:eastAsia="en-US" w:bidi="ar-SA"/>
      </w:rPr>
    </w:lvl>
    <w:lvl w:ilvl="6" w:tplc="D05E1D9E">
      <w:numFmt w:val="bullet"/>
      <w:lvlText w:val="•"/>
      <w:lvlJc w:val="left"/>
      <w:pPr>
        <w:ind w:left="6115" w:hanging="360"/>
      </w:pPr>
      <w:rPr>
        <w:rFonts w:hint="default"/>
        <w:lang w:val="en-US" w:eastAsia="en-US" w:bidi="ar-SA"/>
      </w:rPr>
    </w:lvl>
    <w:lvl w:ilvl="7" w:tplc="B8E2251C">
      <w:numFmt w:val="bullet"/>
      <w:lvlText w:val="•"/>
      <w:lvlJc w:val="left"/>
      <w:pPr>
        <w:ind w:left="7166" w:hanging="360"/>
      </w:pPr>
      <w:rPr>
        <w:rFonts w:hint="default"/>
        <w:lang w:val="en-US" w:eastAsia="en-US" w:bidi="ar-SA"/>
      </w:rPr>
    </w:lvl>
    <w:lvl w:ilvl="8" w:tplc="E4E4911C">
      <w:numFmt w:val="bullet"/>
      <w:lvlText w:val="•"/>
      <w:lvlJc w:val="left"/>
      <w:pPr>
        <w:ind w:left="8217" w:hanging="360"/>
      </w:pPr>
      <w:rPr>
        <w:rFonts w:hint="default"/>
        <w:lang w:val="en-US" w:eastAsia="en-US" w:bidi="ar-SA"/>
      </w:rPr>
    </w:lvl>
  </w:abstractNum>
  <w:abstractNum w:abstractNumId="60" w15:restartNumberingAfterBreak="0">
    <w:nsid w:val="42F0400F"/>
    <w:multiLevelType w:val="hybridMultilevel"/>
    <w:tmpl w:val="A984C4BC"/>
    <w:lvl w:ilvl="0" w:tplc="0409001B">
      <w:start w:val="1"/>
      <w:numFmt w:val="lowerRoman"/>
      <w:lvlText w:val="%1."/>
      <w:lvlJc w:val="right"/>
      <w:pPr>
        <w:ind w:left="900" w:hanging="360"/>
      </w:pPr>
      <w:rPr>
        <w:rFonts w:hint="default"/>
        <w:w w:val="100"/>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1" w15:restartNumberingAfterBreak="0">
    <w:nsid w:val="44540A09"/>
    <w:multiLevelType w:val="hybridMultilevel"/>
    <w:tmpl w:val="5D06328C"/>
    <w:lvl w:ilvl="0" w:tplc="70E0CFC8">
      <w:numFmt w:val="bullet"/>
      <w:lvlText w:val=""/>
      <w:lvlJc w:val="left"/>
      <w:pPr>
        <w:ind w:left="826" w:hanging="360"/>
      </w:pPr>
      <w:rPr>
        <w:rFonts w:ascii="Symbol" w:eastAsia="Symbol" w:hAnsi="Symbol" w:cs="Symbol" w:hint="default"/>
        <w:w w:val="100"/>
        <w:sz w:val="16"/>
        <w:szCs w:val="16"/>
        <w:lang w:val="en-US" w:eastAsia="en-US" w:bidi="ar-SA"/>
      </w:rPr>
    </w:lvl>
    <w:lvl w:ilvl="1" w:tplc="D1B8060C">
      <w:numFmt w:val="bullet"/>
      <w:lvlText w:val="•"/>
      <w:lvlJc w:val="left"/>
      <w:pPr>
        <w:ind w:left="1258" w:hanging="360"/>
      </w:pPr>
      <w:rPr>
        <w:rFonts w:hint="default"/>
        <w:lang w:val="en-US" w:eastAsia="en-US" w:bidi="ar-SA"/>
      </w:rPr>
    </w:lvl>
    <w:lvl w:ilvl="2" w:tplc="5C5801B0">
      <w:numFmt w:val="bullet"/>
      <w:lvlText w:val="•"/>
      <w:lvlJc w:val="left"/>
      <w:pPr>
        <w:ind w:left="1696" w:hanging="360"/>
      </w:pPr>
      <w:rPr>
        <w:rFonts w:hint="default"/>
        <w:lang w:val="en-US" w:eastAsia="en-US" w:bidi="ar-SA"/>
      </w:rPr>
    </w:lvl>
    <w:lvl w:ilvl="3" w:tplc="0FE2AC96">
      <w:numFmt w:val="bullet"/>
      <w:lvlText w:val="•"/>
      <w:lvlJc w:val="left"/>
      <w:pPr>
        <w:ind w:left="2134" w:hanging="360"/>
      </w:pPr>
      <w:rPr>
        <w:rFonts w:hint="default"/>
        <w:lang w:val="en-US" w:eastAsia="en-US" w:bidi="ar-SA"/>
      </w:rPr>
    </w:lvl>
    <w:lvl w:ilvl="4" w:tplc="A15CE76A">
      <w:numFmt w:val="bullet"/>
      <w:lvlText w:val="•"/>
      <w:lvlJc w:val="left"/>
      <w:pPr>
        <w:ind w:left="2572" w:hanging="360"/>
      </w:pPr>
      <w:rPr>
        <w:rFonts w:hint="default"/>
        <w:lang w:val="en-US" w:eastAsia="en-US" w:bidi="ar-SA"/>
      </w:rPr>
    </w:lvl>
    <w:lvl w:ilvl="5" w:tplc="83B66C74">
      <w:numFmt w:val="bullet"/>
      <w:lvlText w:val="•"/>
      <w:lvlJc w:val="left"/>
      <w:pPr>
        <w:ind w:left="3011" w:hanging="360"/>
      </w:pPr>
      <w:rPr>
        <w:rFonts w:hint="default"/>
        <w:lang w:val="en-US" w:eastAsia="en-US" w:bidi="ar-SA"/>
      </w:rPr>
    </w:lvl>
    <w:lvl w:ilvl="6" w:tplc="0124212C">
      <w:numFmt w:val="bullet"/>
      <w:lvlText w:val="•"/>
      <w:lvlJc w:val="left"/>
      <w:pPr>
        <w:ind w:left="3449" w:hanging="360"/>
      </w:pPr>
      <w:rPr>
        <w:rFonts w:hint="default"/>
        <w:lang w:val="en-US" w:eastAsia="en-US" w:bidi="ar-SA"/>
      </w:rPr>
    </w:lvl>
    <w:lvl w:ilvl="7" w:tplc="DFD6D8A8">
      <w:numFmt w:val="bullet"/>
      <w:lvlText w:val="•"/>
      <w:lvlJc w:val="left"/>
      <w:pPr>
        <w:ind w:left="3887" w:hanging="360"/>
      </w:pPr>
      <w:rPr>
        <w:rFonts w:hint="default"/>
        <w:lang w:val="en-US" w:eastAsia="en-US" w:bidi="ar-SA"/>
      </w:rPr>
    </w:lvl>
    <w:lvl w:ilvl="8" w:tplc="1C44DB24">
      <w:numFmt w:val="bullet"/>
      <w:lvlText w:val="•"/>
      <w:lvlJc w:val="left"/>
      <w:pPr>
        <w:ind w:left="4325" w:hanging="360"/>
      </w:pPr>
      <w:rPr>
        <w:rFonts w:hint="default"/>
        <w:lang w:val="en-US" w:eastAsia="en-US" w:bidi="ar-SA"/>
      </w:rPr>
    </w:lvl>
  </w:abstractNum>
  <w:abstractNum w:abstractNumId="62" w15:restartNumberingAfterBreak="0">
    <w:nsid w:val="44801FEB"/>
    <w:multiLevelType w:val="hybridMultilevel"/>
    <w:tmpl w:val="445E3864"/>
    <w:lvl w:ilvl="0" w:tplc="E2823520">
      <w:numFmt w:val="bullet"/>
      <w:lvlText w:val=""/>
      <w:lvlJc w:val="left"/>
      <w:pPr>
        <w:ind w:left="828" w:hanging="360"/>
      </w:pPr>
      <w:rPr>
        <w:rFonts w:ascii="Symbol" w:eastAsia="Symbol" w:hAnsi="Symbol" w:cs="Symbol" w:hint="default"/>
        <w:w w:val="100"/>
        <w:sz w:val="16"/>
        <w:szCs w:val="16"/>
        <w:lang w:val="en-US" w:eastAsia="en-US" w:bidi="ar-SA"/>
      </w:rPr>
    </w:lvl>
    <w:lvl w:ilvl="1" w:tplc="7B3C4F52">
      <w:numFmt w:val="bullet"/>
      <w:lvlText w:val="•"/>
      <w:lvlJc w:val="left"/>
      <w:pPr>
        <w:ind w:left="1277" w:hanging="360"/>
      </w:pPr>
      <w:rPr>
        <w:rFonts w:hint="default"/>
        <w:lang w:val="en-US" w:eastAsia="en-US" w:bidi="ar-SA"/>
      </w:rPr>
    </w:lvl>
    <w:lvl w:ilvl="2" w:tplc="836A0130">
      <w:numFmt w:val="bullet"/>
      <w:lvlText w:val="•"/>
      <w:lvlJc w:val="left"/>
      <w:pPr>
        <w:ind w:left="1734" w:hanging="360"/>
      </w:pPr>
      <w:rPr>
        <w:rFonts w:hint="default"/>
        <w:lang w:val="en-US" w:eastAsia="en-US" w:bidi="ar-SA"/>
      </w:rPr>
    </w:lvl>
    <w:lvl w:ilvl="3" w:tplc="F9C49FB0">
      <w:numFmt w:val="bullet"/>
      <w:lvlText w:val="•"/>
      <w:lvlJc w:val="left"/>
      <w:pPr>
        <w:ind w:left="2191" w:hanging="360"/>
      </w:pPr>
      <w:rPr>
        <w:rFonts w:hint="default"/>
        <w:lang w:val="en-US" w:eastAsia="en-US" w:bidi="ar-SA"/>
      </w:rPr>
    </w:lvl>
    <w:lvl w:ilvl="4" w:tplc="CFA8FE50">
      <w:numFmt w:val="bullet"/>
      <w:lvlText w:val="•"/>
      <w:lvlJc w:val="left"/>
      <w:pPr>
        <w:ind w:left="2648" w:hanging="360"/>
      </w:pPr>
      <w:rPr>
        <w:rFonts w:hint="default"/>
        <w:lang w:val="en-US" w:eastAsia="en-US" w:bidi="ar-SA"/>
      </w:rPr>
    </w:lvl>
    <w:lvl w:ilvl="5" w:tplc="EAE03F06">
      <w:numFmt w:val="bullet"/>
      <w:lvlText w:val="•"/>
      <w:lvlJc w:val="left"/>
      <w:pPr>
        <w:ind w:left="3105" w:hanging="360"/>
      </w:pPr>
      <w:rPr>
        <w:rFonts w:hint="default"/>
        <w:lang w:val="en-US" w:eastAsia="en-US" w:bidi="ar-SA"/>
      </w:rPr>
    </w:lvl>
    <w:lvl w:ilvl="6" w:tplc="41060A80">
      <w:numFmt w:val="bullet"/>
      <w:lvlText w:val="•"/>
      <w:lvlJc w:val="left"/>
      <w:pPr>
        <w:ind w:left="3562" w:hanging="360"/>
      </w:pPr>
      <w:rPr>
        <w:rFonts w:hint="default"/>
        <w:lang w:val="en-US" w:eastAsia="en-US" w:bidi="ar-SA"/>
      </w:rPr>
    </w:lvl>
    <w:lvl w:ilvl="7" w:tplc="1C7AFAD8">
      <w:numFmt w:val="bullet"/>
      <w:lvlText w:val="•"/>
      <w:lvlJc w:val="left"/>
      <w:pPr>
        <w:ind w:left="4019" w:hanging="360"/>
      </w:pPr>
      <w:rPr>
        <w:rFonts w:hint="default"/>
        <w:lang w:val="en-US" w:eastAsia="en-US" w:bidi="ar-SA"/>
      </w:rPr>
    </w:lvl>
    <w:lvl w:ilvl="8" w:tplc="DAEC4A24">
      <w:numFmt w:val="bullet"/>
      <w:lvlText w:val="•"/>
      <w:lvlJc w:val="left"/>
      <w:pPr>
        <w:ind w:left="4476" w:hanging="360"/>
      </w:pPr>
      <w:rPr>
        <w:rFonts w:hint="default"/>
        <w:lang w:val="en-US" w:eastAsia="en-US" w:bidi="ar-SA"/>
      </w:rPr>
    </w:lvl>
  </w:abstractNum>
  <w:abstractNum w:abstractNumId="63" w15:restartNumberingAfterBreak="0">
    <w:nsid w:val="45CF4D58"/>
    <w:multiLevelType w:val="hybridMultilevel"/>
    <w:tmpl w:val="BD6C4BB2"/>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729265D"/>
    <w:multiLevelType w:val="hybridMultilevel"/>
    <w:tmpl w:val="D62C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8417F8"/>
    <w:multiLevelType w:val="hybridMultilevel"/>
    <w:tmpl w:val="84D41954"/>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B1EE6788">
      <w:start w:val="2"/>
      <w:numFmt w:val="decimal"/>
      <w:lvlText w:val="%3."/>
      <w:lvlJc w:val="left"/>
      <w:pPr>
        <w:ind w:left="2120" w:hanging="360"/>
      </w:pPr>
      <w:rPr>
        <w:rFonts w:hint="default"/>
      </w:rPr>
    </w:lvl>
    <w:lvl w:ilvl="3" w:tplc="F526656C">
      <w:start w:val="1"/>
      <w:numFmt w:val="upperRoman"/>
      <w:lvlText w:val="%4."/>
      <w:lvlJc w:val="left"/>
      <w:pPr>
        <w:ind w:left="3020" w:hanging="720"/>
      </w:pPr>
      <w:rPr>
        <w:rFonts w:hint="default"/>
      </w:rPr>
    </w:lvl>
    <w:lvl w:ilvl="4" w:tplc="31B2CD32">
      <w:start w:val="1"/>
      <w:numFmt w:val="lowerLetter"/>
      <w:lvlText w:val="%5."/>
      <w:lvlJc w:val="left"/>
      <w:pPr>
        <w:ind w:left="3380" w:hanging="360"/>
      </w:pPr>
      <w:rPr>
        <w:rFonts w:hint="default"/>
      </w:r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66" w15:restartNumberingAfterBreak="0">
    <w:nsid w:val="4AAE46A0"/>
    <w:multiLevelType w:val="hybridMultilevel"/>
    <w:tmpl w:val="6E005A78"/>
    <w:lvl w:ilvl="0" w:tplc="0386A41C">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38F0D5AC">
      <w:numFmt w:val="bullet"/>
      <w:lvlText w:val="•"/>
      <w:lvlJc w:val="left"/>
      <w:pPr>
        <w:ind w:left="1374" w:hanging="233"/>
      </w:pPr>
      <w:rPr>
        <w:rFonts w:hint="default"/>
        <w:lang w:val="en-US" w:eastAsia="en-US" w:bidi="ar-SA"/>
      </w:rPr>
    </w:lvl>
    <w:lvl w:ilvl="2" w:tplc="DD5E22FA">
      <w:numFmt w:val="bullet"/>
      <w:lvlText w:val="•"/>
      <w:lvlJc w:val="left"/>
      <w:pPr>
        <w:ind w:left="2368" w:hanging="233"/>
      </w:pPr>
      <w:rPr>
        <w:rFonts w:hint="default"/>
        <w:lang w:val="en-US" w:eastAsia="en-US" w:bidi="ar-SA"/>
      </w:rPr>
    </w:lvl>
    <w:lvl w:ilvl="3" w:tplc="5720EB92">
      <w:numFmt w:val="bullet"/>
      <w:lvlText w:val="•"/>
      <w:lvlJc w:val="left"/>
      <w:pPr>
        <w:ind w:left="3362" w:hanging="233"/>
      </w:pPr>
      <w:rPr>
        <w:rFonts w:hint="default"/>
        <w:lang w:val="en-US" w:eastAsia="en-US" w:bidi="ar-SA"/>
      </w:rPr>
    </w:lvl>
    <w:lvl w:ilvl="4" w:tplc="FE0483C0">
      <w:numFmt w:val="bullet"/>
      <w:lvlText w:val="•"/>
      <w:lvlJc w:val="left"/>
      <w:pPr>
        <w:ind w:left="4356" w:hanging="233"/>
      </w:pPr>
      <w:rPr>
        <w:rFonts w:hint="default"/>
        <w:lang w:val="en-US" w:eastAsia="en-US" w:bidi="ar-SA"/>
      </w:rPr>
    </w:lvl>
    <w:lvl w:ilvl="5" w:tplc="FC3AD918">
      <w:numFmt w:val="bullet"/>
      <w:lvlText w:val="•"/>
      <w:lvlJc w:val="left"/>
      <w:pPr>
        <w:ind w:left="5350" w:hanging="233"/>
      </w:pPr>
      <w:rPr>
        <w:rFonts w:hint="default"/>
        <w:lang w:val="en-US" w:eastAsia="en-US" w:bidi="ar-SA"/>
      </w:rPr>
    </w:lvl>
    <w:lvl w:ilvl="6" w:tplc="316089EC">
      <w:numFmt w:val="bullet"/>
      <w:lvlText w:val="•"/>
      <w:lvlJc w:val="left"/>
      <w:pPr>
        <w:ind w:left="6344" w:hanging="233"/>
      </w:pPr>
      <w:rPr>
        <w:rFonts w:hint="default"/>
        <w:lang w:val="en-US" w:eastAsia="en-US" w:bidi="ar-SA"/>
      </w:rPr>
    </w:lvl>
    <w:lvl w:ilvl="7" w:tplc="A530D292">
      <w:numFmt w:val="bullet"/>
      <w:lvlText w:val="•"/>
      <w:lvlJc w:val="left"/>
      <w:pPr>
        <w:ind w:left="7338" w:hanging="233"/>
      </w:pPr>
      <w:rPr>
        <w:rFonts w:hint="default"/>
        <w:lang w:val="en-US" w:eastAsia="en-US" w:bidi="ar-SA"/>
      </w:rPr>
    </w:lvl>
    <w:lvl w:ilvl="8" w:tplc="C7F8F81E">
      <w:numFmt w:val="bullet"/>
      <w:lvlText w:val="•"/>
      <w:lvlJc w:val="left"/>
      <w:pPr>
        <w:ind w:left="8332" w:hanging="233"/>
      </w:pPr>
      <w:rPr>
        <w:rFonts w:hint="default"/>
        <w:lang w:val="en-US" w:eastAsia="en-US" w:bidi="ar-SA"/>
      </w:rPr>
    </w:lvl>
  </w:abstractNum>
  <w:abstractNum w:abstractNumId="67" w15:restartNumberingAfterBreak="0">
    <w:nsid w:val="4AE44222"/>
    <w:multiLevelType w:val="hybridMultilevel"/>
    <w:tmpl w:val="99F0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ED38A7"/>
    <w:multiLevelType w:val="multilevel"/>
    <w:tmpl w:val="389C0CA4"/>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2448" w:hanging="336"/>
      </w:pPr>
      <w:rPr>
        <w:rFonts w:hint="default"/>
        <w:lang w:val="en-US" w:eastAsia="en-US" w:bidi="ar-SA"/>
      </w:rPr>
    </w:lvl>
    <w:lvl w:ilvl="3">
      <w:numFmt w:val="bullet"/>
      <w:lvlText w:val="•"/>
      <w:lvlJc w:val="left"/>
      <w:pPr>
        <w:ind w:left="3432" w:hanging="336"/>
      </w:pPr>
      <w:rPr>
        <w:rFonts w:hint="default"/>
        <w:lang w:val="en-US" w:eastAsia="en-US" w:bidi="ar-SA"/>
      </w:rPr>
    </w:lvl>
    <w:lvl w:ilvl="4">
      <w:numFmt w:val="bullet"/>
      <w:lvlText w:val="•"/>
      <w:lvlJc w:val="left"/>
      <w:pPr>
        <w:ind w:left="4416" w:hanging="336"/>
      </w:pPr>
      <w:rPr>
        <w:rFonts w:hint="default"/>
        <w:lang w:val="en-US" w:eastAsia="en-US" w:bidi="ar-SA"/>
      </w:rPr>
    </w:lvl>
    <w:lvl w:ilvl="5">
      <w:numFmt w:val="bullet"/>
      <w:lvlText w:val="•"/>
      <w:lvlJc w:val="left"/>
      <w:pPr>
        <w:ind w:left="5400" w:hanging="336"/>
      </w:pPr>
      <w:rPr>
        <w:rFonts w:hint="default"/>
        <w:lang w:val="en-US" w:eastAsia="en-US" w:bidi="ar-SA"/>
      </w:rPr>
    </w:lvl>
    <w:lvl w:ilvl="6">
      <w:numFmt w:val="bullet"/>
      <w:lvlText w:val="•"/>
      <w:lvlJc w:val="left"/>
      <w:pPr>
        <w:ind w:left="6384" w:hanging="336"/>
      </w:pPr>
      <w:rPr>
        <w:rFonts w:hint="default"/>
        <w:lang w:val="en-US" w:eastAsia="en-US" w:bidi="ar-SA"/>
      </w:rPr>
    </w:lvl>
    <w:lvl w:ilvl="7">
      <w:numFmt w:val="bullet"/>
      <w:lvlText w:val="•"/>
      <w:lvlJc w:val="left"/>
      <w:pPr>
        <w:ind w:left="7368" w:hanging="336"/>
      </w:pPr>
      <w:rPr>
        <w:rFonts w:hint="default"/>
        <w:lang w:val="en-US" w:eastAsia="en-US" w:bidi="ar-SA"/>
      </w:rPr>
    </w:lvl>
    <w:lvl w:ilvl="8">
      <w:numFmt w:val="bullet"/>
      <w:lvlText w:val="•"/>
      <w:lvlJc w:val="left"/>
      <w:pPr>
        <w:ind w:left="8352" w:hanging="336"/>
      </w:pPr>
      <w:rPr>
        <w:rFonts w:hint="default"/>
        <w:lang w:val="en-US" w:eastAsia="en-US" w:bidi="ar-SA"/>
      </w:rPr>
    </w:lvl>
  </w:abstractNum>
  <w:abstractNum w:abstractNumId="69" w15:restartNumberingAfterBreak="0">
    <w:nsid w:val="4BEE3C0B"/>
    <w:multiLevelType w:val="hybridMultilevel"/>
    <w:tmpl w:val="72FA4606"/>
    <w:lvl w:ilvl="0" w:tplc="9FB8070E">
      <w:numFmt w:val="bullet"/>
      <w:lvlText w:val=""/>
      <w:lvlJc w:val="left"/>
      <w:pPr>
        <w:ind w:left="827" w:hanging="360"/>
      </w:pPr>
      <w:rPr>
        <w:rFonts w:ascii="Symbol" w:eastAsia="Symbol" w:hAnsi="Symbol" w:cs="Symbol" w:hint="default"/>
        <w:w w:val="100"/>
        <w:sz w:val="16"/>
        <w:szCs w:val="16"/>
        <w:lang w:val="en-US" w:eastAsia="en-US" w:bidi="ar-SA"/>
      </w:rPr>
    </w:lvl>
    <w:lvl w:ilvl="1" w:tplc="1A6CE56C">
      <w:numFmt w:val="bullet"/>
      <w:lvlText w:val="•"/>
      <w:lvlJc w:val="left"/>
      <w:pPr>
        <w:ind w:left="940" w:hanging="360"/>
      </w:pPr>
      <w:rPr>
        <w:rFonts w:hint="default"/>
        <w:lang w:val="en-US" w:eastAsia="en-US" w:bidi="ar-SA"/>
      </w:rPr>
    </w:lvl>
    <w:lvl w:ilvl="2" w:tplc="E5EA0646">
      <w:numFmt w:val="bullet"/>
      <w:lvlText w:val="•"/>
      <w:lvlJc w:val="left"/>
      <w:pPr>
        <w:ind w:left="1388" w:hanging="360"/>
      </w:pPr>
      <w:rPr>
        <w:rFonts w:hint="default"/>
        <w:lang w:val="en-US" w:eastAsia="en-US" w:bidi="ar-SA"/>
      </w:rPr>
    </w:lvl>
    <w:lvl w:ilvl="3" w:tplc="E57A1608">
      <w:numFmt w:val="bullet"/>
      <w:lvlText w:val="•"/>
      <w:lvlJc w:val="left"/>
      <w:pPr>
        <w:ind w:left="1836" w:hanging="360"/>
      </w:pPr>
      <w:rPr>
        <w:rFonts w:hint="default"/>
        <w:lang w:val="en-US" w:eastAsia="en-US" w:bidi="ar-SA"/>
      </w:rPr>
    </w:lvl>
    <w:lvl w:ilvl="4" w:tplc="AE1E24F0">
      <w:numFmt w:val="bullet"/>
      <w:lvlText w:val="•"/>
      <w:lvlJc w:val="left"/>
      <w:pPr>
        <w:ind w:left="2284" w:hanging="360"/>
      </w:pPr>
      <w:rPr>
        <w:rFonts w:hint="default"/>
        <w:lang w:val="en-US" w:eastAsia="en-US" w:bidi="ar-SA"/>
      </w:rPr>
    </w:lvl>
    <w:lvl w:ilvl="5" w:tplc="91D89D32">
      <w:numFmt w:val="bullet"/>
      <w:lvlText w:val="•"/>
      <w:lvlJc w:val="left"/>
      <w:pPr>
        <w:ind w:left="2732" w:hanging="360"/>
      </w:pPr>
      <w:rPr>
        <w:rFonts w:hint="default"/>
        <w:lang w:val="en-US" w:eastAsia="en-US" w:bidi="ar-SA"/>
      </w:rPr>
    </w:lvl>
    <w:lvl w:ilvl="6" w:tplc="2210426C">
      <w:numFmt w:val="bullet"/>
      <w:lvlText w:val="•"/>
      <w:lvlJc w:val="left"/>
      <w:pPr>
        <w:ind w:left="3181" w:hanging="360"/>
      </w:pPr>
      <w:rPr>
        <w:rFonts w:hint="default"/>
        <w:lang w:val="en-US" w:eastAsia="en-US" w:bidi="ar-SA"/>
      </w:rPr>
    </w:lvl>
    <w:lvl w:ilvl="7" w:tplc="7A326334">
      <w:numFmt w:val="bullet"/>
      <w:lvlText w:val="•"/>
      <w:lvlJc w:val="left"/>
      <w:pPr>
        <w:ind w:left="3629" w:hanging="360"/>
      </w:pPr>
      <w:rPr>
        <w:rFonts w:hint="default"/>
        <w:lang w:val="en-US" w:eastAsia="en-US" w:bidi="ar-SA"/>
      </w:rPr>
    </w:lvl>
    <w:lvl w:ilvl="8" w:tplc="22349C0A">
      <w:numFmt w:val="bullet"/>
      <w:lvlText w:val="•"/>
      <w:lvlJc w:val="left"/>
      <w:pPr>
        <w:ind w:left="4077" w:hanging="360"/>
      </w:pPr>
      <w:rPr>
        <w:rFonts w:hint="default"/>
        <w:lang w:val="en-US" w:eastAsia="en-US" w:bidi="ar-SA"/>
      </w:rPr>
    </w:lvl>
  </w:abstractNum>
  <w:abstractNum w:abstractNumId="70" w15:restartNumberingAfterBreak="0">
    <w:nsid w:val="4CC904C0"/>
    <w:multiLevelType w:val="hybridMultilevel"/>
    <w:tmpl w:val="BC886376"/>
    <w:lvl w:ilvl="0" w:tplc="20D8619C">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31BEB680">
      <w:numFmt w:val="bullet"/>
      <w:lvlText w:val="•"/>
      <w:lvlJc w:val="left"/>
      <w:pPr>
        <w:ind w:left="1374" w:hanging="233"/>
      </w:pPr>
      <w:rPr>
        <w:rFonts w:hint="default"/>
        <w:lang w:val="en-US" w:eastAsia="en-US" w:bidi="ar-SA"/>
      </w:rPr>
    </w:lvl>
    <w:lvl w:ilvl="2" w:tplc="BE48539C">
      <w:numFmt w:val="bullet"/>
      <w:lvlText w:val="•"/>
      <w:lvlJc w:val="left"/>
      <w:pPr>
        <w:ind w:left="2368" w:hanging="233"/>
      </w:pPr>
      <w:rPr>
        <w:rFonts w:hint="default"/>
        <w:lang w:val="en-US" w:eastAsia="en-US" w:bidi="ar-SA"/>
      </w:rPr>
    </w:lvl>
    <w:lvl w:ilvl="3" w:tplc="E3B430F4">
      <w:numFmt w:val="bullet"/>
      <w:lvlText w:val="•"/>
      <w:lvlJc w:val="left"/>
      <w:pPr>
        <w:ind w:left="3362" w:hanging="233"/>
      </w:pPr>
      <w:rPr>
        <w:rFonts w:hint="default"/>
        <w:lang w:val="en-US" w:eastAsia="en-US" w:bidi="ar-SA"/>
      </w:rPr>
    </w:lvl>
    <w:lvl w:ilvl="4" w:tplc="8696A1D8">
      <w:numFmt w:val="bullet"/>
      <w:lvlText w:val="•"/>
      <w:lvlJc w:val="left"/>
      <w:pPr>
        <w:ind w:left="4356" w:hanging="233"/>
      </w:pPr>
      <w:rPr>
        <w:rFonts w:hint="default"/>
        <w:lang w:val="en-US" w:eastAsia="en-US" w:bidi="ar-SA"/>
      </w:rPr>
    </w:lvl>
    <w:lvl w:ilvl="5" w:tplc="7F1AAA6A">
      <w:numFmt w:val="bullet"/>
      <w:lvlText w:val="•"/>
      <w:lvlJc w:val="left"/>
      <w:pPr>
        <w:ind w:left="5350" w:hanging="233"/>
      </w:pPr>
      <w:rPr>
        <w:rFonts w:hint="default"/>
        <w:lang w:val="en-US" w:eastAsia="en-US" w:bidi="ar-SA"/>
      </w:rPr>
    </w:lvl>
    <w:lvl w:ilvl="6" w:tplc="4C4C64BC">
      <w:numFmt w:val="bullet"/>
      <w:lvlText w:val="•"/>
      <w:lvlJc w:val="left"/>
      <w:pPr>
        <w:ind w:left="6344" w:hanging="233"/>
      </w:pPr>
      <w:rPr>
        <w:rFonts w:hint="default"/>
        <w:lang w:val="en-US" w:eastAsia="en-US" w:bidi="ar-SA"/>
      </w:rPr>
    </w:lvl>
    <w:lvl w:ilvl="7" w:tplc="1F962210">
      <w:numFmt w:val="bullet"/>
      <w:lvlText w:val="•"/>
      <w:lvlJc w:val="left"/>
      <w:pPr>
        <w:ind w:left="7338" w:hanging="233"/>
      </w:pPr>
      <w:rPr>
        <w:rFonts w:hint="default"/>
        <w:lang w:val="en-US" w:eastAsia="en-US" w:bidi="ar-SA"/>
      </w:rPr>
    </w:lvl>
    <w:lvl w:ilvl="8" w:tplc="43E62C0A">
      <w:numFmt w:val="bullet"/>
      <w:lvlText w:val="•"/>
      <w:lvlJc w:val="left"/>
      <w:pPr>
        <w:ind w:left="8332" w:hanging="233"/>
      </w:pPr>
      <w:rPr>
        <w:rFonts w:hint="default"/>
        <w:lang w:val="en-US" w:eastAsia="en-US" w:bidi="ar-SA"/>
      </w:rPr>
    </w:lvl>
  </w:abstractNum>
  <w:abstractNum w:abstractNumId="71" w15:restartNumberingAfterBreak="0">
    <w:nsid w:val="51597976"/>
    <w:multiLevelType w:val="hybridMultilevel"/>
    <w:tmpl w:val="59708988"/>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D7FA2290">
      <w:start w:val="4"/>
      <w:numFmt w:val="decimal"/>
      <w:lvlText w:val="%3."/>
      <w:lvlJc w:val="left"/>
      <w:pPr>
        <w:ind w:left="2120" w:hanging="360"/>
      </w:pPr>
      <w:rPr>
        <w:rFonts w:hint="default"/>
      </w:rPr>
    </w:lvl>
    <w:lvl w:ilvl="3" w:tplc="A872AC54">
      <w:start w:val="2"/>
      <w:numFmt w:val="upperRoman"/>
      <w:lvlText w:val="%4."/>
      <w:lvlJc w:val="left"/>
      <w:pPr>
        <w:ind w:left="3020" w:hanging="720"/>
      </w:pPr>
      <w:rPr>
        <w:rFonts w:hint="default"/>
      </w:r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72" w15:restartNumberingAfterBreak="0">
    <w:nsid w:val="517C510F"/>
    <w:multiLevelType w:val="hybridMultilevel"/>
    <w:tmpl w:val="EEF82D98"/>
    <w:lvl w:ilvl="0" w:tplc="7E3C2A40">
      <w:numFmt w:val="bullet"/>
      <w:lvlText w:val=""/>
      <w:lvlJc w:val="left"/>
      <w:pPr>
        <w:ind w:left="821" w:hanging="356"/>
      </w:pPr>
      <w:rPr>
        <w:rFonts w:ascii="Symbol" w:eastAsia="Symbol" w:hAnsi="Symbol" w:cs="Symbol" w:hint="default"/>
        <w:w w:val="100"/>
        <w:sz w:val="16"/>
        <w:szCs w:val="16"/>
        <w:lang w:val="en-US" w:eastAsia="en-US" w:bidi="ar-SA"/>
      </w:rPr>
    </w:lvl>
    <w:lvl w:ilvl="1" w:tplc="68BA1A74">
      <w:numFmt w:val="bullet"/>
      <w:lvlText w:val="•"/>
      <w:lvlJc w:val="left"/>
      <w:pPr>
        <w:ind w:left="1279" w:hanging="356"/>
      </w:pPr>
      <w:rPr>
        <w:rFonts w:hint="default"/>
        <w:lang w:val="en-US" w:eastAsia="en-US" w:bidi="ar-SA"/>
      </w:rPr>
    </w:lvl>
    <w:lvl w:ilvl="2" w:tplc="25CA2F94">
      <w:numFmt w:val="bullet"/>
      <w:lvlText w:val="•"/>
      <w:lvlJc w:val="left"/>
      <w:pPr>
        <w:ind w:left="1738" w:hanging="356"/>
      </w:pPr>
      <w:rPr>
        <w:rFonts w:hint="default"/>
        <w:lang w:val="en-US" w:eastAsia="en-US" w:bidi="ar-SA"/>
      </w:rPr>
    </w:lvl>
    <w:lvl w:ilvl="3" w:tplc="9CC47DB6">
      <w:numFmt w:val="bullet"/>
      <w:lvlText w:val="•"/>
      <w:lvlJc w:val="left"/>
      <w:pPr>
        <w:ind w:left="2197" w:hanging="356"/>
      </w:pPr>
      <w:rPr>
        <w:rFonts w:hint="default"/>
        <w:lang w:val="en-US" w:eastAsia="en-US" w:bidi="ar-SA"/>
      </w:rPr>
    </w:lvl>
    <w:lvl w:ilvl="4" w:tplc="54824F4C">
      <w:numFmt w:val="bullet"/>
      <w:lvlText w:val="•"/>
      <w:lvlJc w:val="left"/>
      <w:pPr>
        <w:ind w:left="2656" w:hanging="356"/>
      </w:pPr>
      <w:rPr>
        <w:rFonts w:hint="default"/>
        <w:lang w:val="en-US" w:eastAsia="en-US" w:bidi="ar-SA"/>
      </w:rPr>
    </w:lvl>
    <w:lvl w:ilvl="5" w:tplc="9788C69A">
      <w:numFmt w:val="bullet"/>
      <w:lvlText w:val="•"/>
      <w:lvlJc w:val="left"/>
      <w:pPr>
        <w:ind w:left="3116" w:hanging="356"/>
      </w:pPr>
      <w:rPr>
        <w:rFonts w:hint="default"/>
        <w:lang w:val="en-US" w:eastAsia="en-US" w:bidi="ar-SA"/>
      </w:rPr>
    </w:lvl>
    <w:lvl w:ilvl="6" w:tplc="A0AEA46A">
      <w:numFmt w:val="bullet"/>
      <w:lvlText w:val="•"/>
      <w:lvlJc w:val="left"/>
      <w:pPr>
        <w:ind w:left="3575" w:hanging="356"/>
      </w:pPr>
      <w:rPr>
        <w:rFonts w:hint="default"/>
        <w:lang w:val="en-US" w:eastAsia="en-US" w:bidi="ar-SA"/>
      </w:rPr>
    </w:lvl>
    <w:lvl w:ilvl="7" w:tplc="0EA882EC">
      <w:numFmt w:val="bullet"/>
      <w:lvlText w:val="•"/>
      <w:lvlJc w:val="left"/>
      <w:pPr>
        <w:ind w:left="4034" w:hanging="356"/>
      </w:pPr>
      <w:rPr>
        <w:rFonts w:hint="default"/>
        <w:lang w:val="en-US" w:eastAsia="en-US" w:bidi="ar-SA"/>
      </w:rPr>
    </w:lvl>
    <w:lvl w:ilvl="8" w:tplc="262A7BC0">
      <w:numFmt w:val="bullet"/>
      <w:lvlText w:val="•"/>
      <w:lvlJc w:val="left"/>
      <w:pPr>
        <w:ind w:left="4493" w:hanging="356"/>
      </w:pPr>
      <w:rPr>
        <w:rFonts w:hint="default"/>
        <w:lang w:val="en-US" w:eastAsia="en-US" w:bidi="ar-SA"/>
      </w:rPr>
    </w:lvl>
  </w:abstractNum>
  <w:abstractNum w:abstractNumId="73" w15:restartNumberingAfterBreak="0">
    <w:nsid w:val="51E33F37"/>
    <w:multiLevelType w:val="hybridMultilevel"/>
    <w:tmpl w:val="95988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1EE4EBF"/>
    <w:multiLevelType w:val="hybridMultilevel"/>
    <w:tmpl w:val="21C03D9A"/>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75" w15:restartNumberingAfterBreak="0">
    <w:nsid w:val="52B1112E"/>
    <w:multiLevelType w:val="hybridMultilevel"/>
    <w:tmpl w:val="8B8C0258"/>
    <w:lvl w:ilvl="0" w:tplc="437A2790">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1FF08082">
      <w:numFmt w:val="bullet"/>
      <w:lvlText w:val="•"/>
      <w:lvlJc w:val="left"/>
      <w:pPr>
        <w:ind w:left="1158" w:hanging="219"/>
      </w:pPr>
      <w:rPr>
        <w:rFonts w:hint="default"/>
        <w:lang w:val="en-US" w:eastAsia="en-US" w:bidi="ar-SA"/>
      </w:rPr>
    </w:lvl>
    <w:lvl w:ilvl="2" w:tplc="6868C55C">
      <w:numFmt w:val="bullet"/>
      <w:lvlText w:val="•"/>
      <w:lvlJc w:val="left"/>
      <w:pPr>
        <w:ind w:left="2176" w:hanging="219"/>
      </w:pPr>
      <w:rPr>
        <w:rFonts w:hint="default"/>
        <w:lang w:val="en-US" w:eastAsia="en-US" w:bidi="ar-SA"/>
      </w:rPr>
    </w:lvl>
    <w:lvl w:ilvl="3" w:tplc="0716275C">
      <w:numFmt w:val="bullet"/>
      <w:lvlText w:val="•"/>
      <w:lvlJc w:val="left"/>
      <w:pPr>
        <w:ind w:left="3194" w:hanging="219"/>
      </w:pPr>
      <w:rPr>
        <w:rFonts w:hint="default"/>
        <w:lang w:val="en-US" w:eastAsia="en-US" w:bidi="ar-SA"/>
      </w:rPr>
    </w:lvl>
    <w:lvl w:ilvl="4" w:tplc="560690FA">
      <w:numFmt w:val="bullet"/>
      <w:lvlText w:val="•"/>
      <w:lvlJc w:val="left"/>
      <w:pPr>
        <w:ind w:left="4212" w:hanging="219"/>
      </w:pPr>
      <w:rPr>
        <w:rFonts w:hint="default"/>
        <w:lang w:val="en-US" w:eastAsia="en-US" w:bidi="ar-SA"/>
      </w:rPr>
    </w:lvl>
    <w:lvl w:ilvl="5" w:tplc="4CBE8496">
      <w:numFmt w:val="bullet"/>
      <w:lvlText w:val="•"/>
      <w:lvlJc w:val="left"/>
      <w:pPr>
        <w:ind w:left="5230" w:hanging="219"/>
      </w:pPr>
      <w:rPr>
        <w:rFonts w:hint="default"/>
        <w:lang w:val="en-US" w:eastAsia="en-US" w:bidi="ar-SA"/>
      </w:rPr>
    </w:lvl>
    <w:lvl w:ilvl="6" w:tplc="D0C8225A">
      <w:numFmt w:val="bullet"/>
      <w:lvlText w:val="•"/>
      <w:lvlJc w:val="left"/>
      <w:pPr>
        <w:ind w:left="6248" w:hanging="219"/>
      </w:pPr>
      <w:rPr>
        <w:rFonts w:hint="default"/>
        <w:lang w:val="en-US" w:eastAsia="en-US" w:bidi="ar-SA"/>
      </w:rPr>
    </w:lvl>
    <w:lvl w:ilvl="7" w:tplc="3E1E6C1A">
      <w:numFmt w:val="bullet"/>
      <w:lvlText w:val="•"/>
      <w:lvlJc w:val="left"/>
      <w:pPr>
        <w:ind w:left="7266" w:hanging="219"/>
      </w:pPr>
      <w:rPr>
        <w:rFonts w:hint="default"/>
        <w:lang w:val="en-US" w:eastAsia="en-US" w:bidi="ar-SA"/>
      </w:rPr>
    </w:lvl>
    <w:lvl w:ilvl="8" w:tplc="81BA252E">
      <w:numFmt w:val="bullet"/>
      <w:lvlText w:val="•"/>
      <w:lvlJc w:val="left"/>
      <w:pPr>
        <w:ind w:left="8284" w:hanging="219"/>
      </w:pPr>
      <w:rPr>
        <w:rFonts w:hint="default"/>
        <w:lang w:val="en-US" w:eastAsia="en-US" w:bidi="ar-SA"/>
      </w:rPr>
    </w:lvl>
  </w:abstractNum>
  <w:abstractNum w:abstractNumId="76" w15:restartNumberingAfterBreak="0">
    <w:nsid w:val="53DE26C1"/>
    <w:multiLevelType w:val="hybridMultilevel"/>
    <w:tmpl w:val="D6E0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4951611"/>
    <w:multiLevelType w:val="hybridMultilevel"/>
    <w:tmpl w:val="8798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51958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5BB2036"/>
    <w:multiLevelType w:val="hybridMultilevel"/>
    <w:tmpl w:val="FD681526"/>
    <w:lvl w:ilvl="0" w:tplc="C66E1DD6">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0FC8B6BA">
      <w:numFmt w:val="bullet"/>
      <w:lvlText w:val="•"/>
      <w:lvlJc w:val="left"/>
      <w:pPr>
        <w:ind w:left="1374" w:hanging="233"/>
      </w:pPr>
      <w:rPr>
        <w:rFonts w:hint="default"/>
        <w:lang w:val="en-US" w:eastAsia="en-US" w:bidi="ar-SA"/>
      </w:rPr>
    </w:lvl>
    <w:lvl w:ilvl="2" w:tplc="A87E6F8A">
      <w:numFmt w:val="bullet"/>
      <w:lvlText w:val="•"/>
      <w:lvlJc w:val="left"/>
      <w:pPr>
        <w:ind w:left="2368" w:hanging="233"/>
      </w:pPr>
      <w:rPr>
        <w:rFonts w:hint="default"/>
        <w:lang w:val="en-US" w:eastAsia="en-US" w:bidi="ar-SA"/>
      </w:rPr>
    </w:lvl>
    <w:lvl w:ilvl="3" w:tplc="71C03E56">
      <w:numFmt w:val="bullet"/>
      <w:lvlText w:val="•"/>
      <w:lvlJc w:val="left"/>
      <w:pPr>
        <w:ind w:left="3362" w:hanging="233"/>
      </w:pPr>
      <w:rPr>
        <w:rFonts w:hint="default"/>
        <w:lang w:val="en-US" w:eastAsia="en-US" w:bidi="ar-SA"/>
      </w:rPr>
    </w:lvl>
    <w:lvl w:ilvl="4" w:tplc="FBC2EA42">
      <w:numFmt w:val="bullet"/>
      <w:lvlText w:val="•"/>
      <w:lvlJc w:val="left"/>
      <w:pPr>
        <w:ind w:left="4356" w:hanging="233"/>
      </w:pPr>
      <w:rPr>
        <w:rFonts w:hint="default"/>
        <w:lang w:val="en-US" w:eastAsia="en-US" w:bidi="ar-SA"/>
      </w:rPr>
    </w:lvl>
    <w:lvl w:ilvl="5" w:tplc="8DF44F98">
      <w:numFmt w:val="bullet"/>
      <w:lvlText w:val="•"/>
      <w:lvlJc w:val="left"/>
      <w:pPr>
        <w:ind w:left="5350" w:hanging="233"/>
      </w:pPr>
      <w:rPr>
        <w:rFonts w:hint="default"/>
        <w:lang w:val="en-US" w:eastAsia="en-US" w:bidi="ar-SA"/>
      </w:rPr>
    </w:lvl>
    <w:lvl w:ilvl="6" w:tplc="E6B67C9C">
      <w:numFmt w:val="bullet"/>
      <w:lvlText w:val="•"/>
      <w:lvlJc w:val="left"/>
      <w:pPr>
        <w:ind w:left="6344" w:hanging="233"/>
      </w:pPr>
      <w:rPr>
        <w:rFonts w:hint="default"/>
        <w:lang w:val="en-US" w:eastAsia="en-US" w:bidi="ar-SA"/>
      </w:rPr>
    </w:lvl>
    <w:lvl w:ilvl="7" w:tplc="DF00AB02">
      <w:numFmt w:val="bullet"/>
      <w:lvlText w:val="•"/>
      <w:lvlJc w:val="left"/>
      <w:pPr>
        <w:ind w:left="7338" w:hanging="233"/>
      </w:pPr>
      <w:rPr>
        <w:rFonts w:hint="default"/>
        <w:lang w:val="en-US" w:eastAsia="en-US" w:bidi="ar-SA"/>
      </w:rPr>
    </w:lvl>
    <w:lvl w:ilvl="8" w:tplc="F6687C3C">
      <w:numFmt w:val="bullet"/>
      <w:lvlText w:val="•"/>
      <w:lvlJc w:val="left"/>
      <w:pPr>
        <w:ind w:left="8332" w:hanging="233"/>
      </w:pPr>
      <w:rPr>
        <w:rFonts w:hint="default"/>
        <w:lang w:val="en-US" w:eastAsia="en-US" w:bidi="ar-SA"/>
      </w:rPr>
    </w:lvl>
  </w:abstractNum>
  <w:abstractNum w:abstractNumId="80" w15:restartNumberingAfterBreak="0">
    <w:nsid w:val="57937594"/>
    <w:multiLevelType w:val="hybridMultilevel"/>
    <w:tmpl w:val="EC0899E2"/>
    <w:lvl w:ilvl="0" w:tplc="F3BC3338">
      <w:numFmt w:val="bullet"/>
      <w:lvlText w:val=""/>
      <w:lvlJc w:val="left"/>
      <w:pPr>
        <w:ind w:left="821" w:hanging="356"/>
      </w:pPr>
      <w:rPr>
        <w:rFonts w:ascii="Symbol" w:eastAsia="Symbol" w:hAnsi="Symbol" w:cs="Symbol" w:hint="default"/>
        <w:w w:val="100"/>
        <w:sz w:val="16"/>
        <w:szCs w:val="16"/>
        <w:lang w:val="en-US" w:eastAsia="en-US" w:bidi="ar-SA"/>
      </w:rPr>
    </w:lvl>
    <w:lvl w:ilvl="1" w:tplc="5C4C4942">
      <w:numFmt w:val="bullet"/>
      <w:lvlText w:val="•"/>
      <w:lvlJc w:val="left"/>
      <w:pPr>
        <w:ind w:left="1283" w:hanging="356"/>
      </w:pPr>
      <w:rPr>
        <w:rFonts w:hint="default"/>
        <w:lang w:val="en-US" w:eastAsia="en-US" w:bidi="ar-SA"/>
      </w:rPr>
    </w:lvl>
    <w:lvl w:ilvl="2" w:tplc="F8E04050">
      <w:numFmt w:val="bullet"/>
      <w:lvlText w:val="•"/>
      <w:lvlJc w:val="left"/>
      <w:pPr>
        <w:ind w:left="1746" w:hanging="356"/>
      </w:pPr>
      <w:rPr>
        <w:rFonts w:hint="default"/>
        <w:lang w:val="en-US" w:eastAsia="en-US" w:bidi="ar-SA"/>
      </w:rPr>
    </w:lvl>
    <w:lvl w:ilvl="3" w:tplc="A0C07BC6">
      <w:numFmt w:val="bullet"/>
      <w:lvlText w:val="•"/>
      <w:lvlJc w:val="left"/>
      <w:pPr>
        <w:ind w:left="2209" w:hanging="356"/>
      </w:pPr>
      <w:rPr>
        <w:rFonts w:hint="default"/>
        <w:lang w:val="en-US" w:eastAsia="en-US" w:bidi="ar-SA"/>
      </w:rPr>
    </w:lvl>
    <w:lvl w:ilvl="4" w:tplc="CC464CEE">
      <w:numFmt w:val="bullet"/>
      <w:lvlText w:val="•"/>
      <w:lvlJc w:val="left"/>
      <w:pPr>
        <w:ind w:left="2672" w:hanging="356"/>
      </w:pPr>
      <w:rPr>
        <w:rFonts w:hint="default"/>
        <w:lang w:val="en-US" w:eastAsia="en-US" w:bidi="ar-SA"/>
      </w:rPr>
    </w:lvl>
    <w:lvl w:ilvl="5" w:tplc="BB6CAA7A">
      <w:numFmt w:val="bullet"/>
      <w:lvlText w:val="•"/>
      <w:lvlJc w:val="left"/>
      <w:pPr>
        <w:ind w:left="3135" w:hanging="356"/>
      </w:pPr>
      <w:rPr>
        <w:rFonts w:hint="default"/>
        <w:lang w:val="en-US" w:eastAsia="en-US" w:bidi="ar-SA"/>
      </w:rPr>
    </w:lvl>
    <w:lvl w:ilvl="6" w:tplc="A56EFA9C">
      <w:numFmt w:val="bullet"/>
      <w:lvlText w:val="•"/>
      <w:lvlJc w:val="left"/>
      <w:pPr>
        <w:ind w:left="3598" w:hanging="356"/>
      </w:pPr>
      <w:rPr>
        <w:rFonts w:hint="default"/>
        <w:lang w:val="en-US" w:eastAsia="en-US" w:bidi="ar-SA"/>
      </w:rPr>
    </w:lvl>
    <w:lvl w:ilvl="7" w:tplc="B57CC658">
      <w:numFmt w:val="bullet"/>
      <w:lvlText w:val="•"/>
      <w:lvlJc w:val="left"/>
      <w:pPr>
        <w:ind w:left="4061" w:hanging="356"/>
      </w:pPr>
      <w:rPr>
        <w:rFonts w:hint="default"/>
        <w:lang w:val="en-US" w:eastAsia="en-US" w:bidi="ar-SA"/>
      </w:rPr>
    </w:lvl>
    <w:lvl w:ilvl="8" w:tplc="B46AF02A">
      <w:numFmt w:val="bullet"/>
      <w:lvlText w:val="•"/>
      <w:lvlJc w:val="left"/>
      <w:pPr>
        <w:ind w:left="4524" w:hanging="356"/>
      </w:pPr>
      <w:rPr>
        <w:rFonts w:hint="default"/>
        <w:lang w:val="en-US" w:eastAsia="en-US" w:bidi="ar-SA"/>
      </w:rPr>
    </w:lvl>
  </w:abstractNum>
  <w:abstractNum w:abstractNumId="81" w15:restartNumberingAfterBreak="0">
    <w:nsid w:val="59FF4DFE"/>
    <w:multiLevelType w:val="hybridMultilevel"/>
    <w:tmpl w:val="8E92FF9A"/>
    <w:lvl w:ilvl="0" w:tplc="715C3354">
      <w:numFmt w:val="bullet"/>
      <w:lvlText w:val=""/>
      <w:lvlJc w:val="left"/>
      <w:pPr>
        <w:ind w:left="825" w:hanging="360"/>
      </w:pPr>
      <w:rPr>
        <w:rFonts w:ascii="Symbol" w:eastAsia="Symbol" w:hAnsi="Symbol" w:cs="Symbol" w:hint="default"/>
        <w:w w:val="100"/>
        <w:sz w:val="16"/>
        <w:szCs w:val="16"/>
        <w:lang w:val="en-US" w:eastAsia="en-US" w:bidi="ar-SA"/>
      </w:rPr>
    </w:lvl>
    <w:lvl w:ilvl="1" w:tplc="861C5FC8">
      <w:numFmt w:val="bullet"/>
      <w:lvlText w:val="•"/>
      <w:lvlJc w:val="left"/>
      <w:pPr>
        <w:ind w:left="1212" w:hanging="360"/>
      </w:pPr>
      <w:rPr>
        <w:rFonts w:hint="default"/>
        <w:lang w:val="en-US" w:eastAsia="en-US" w:bidi="ar-SA"/>
      </w:rPr>
    </w:lvl>
    <w:lvl w:ilvl="2" w:tplc="FCAA9EA6">
      <w:numFmt w:val="bullet"/>
      <w:lvlText w:val="•"/>
      <w:lvlJc w:val="left"/>
      <w:pPr>
        <w:ind w:left="1605" w:hanging="360"/>
      </w:pPr>
      <w:rPr>
        <w:rFonts w:hint="default"/>
        <w:lang w:val="en-US" w:eastAsia="en-US" w:bidi="ar-SA"/>
      </w:rPr>
    </w:lvl>
    <w:lvl w:ilvl="3" w:tplc="E986387C">
      <w:numFmt w:val="bullet"/>
      <w:lvlText w:val="•"/>
      <w:lvlJc w:val="left"/>
      <w:pPr>
        <w:ind w:left="1997" w:hanging="360"/>
      </w:pPr>
      <w:rPr>
        <w:rFonts w:hint="default"/>
        <w:lang w:val="en-US" w:eastAsia="en-US" w:bidi="ar-SA"/>
      </w:rPr>
    </w:lvl>
    <w:lvl w:ilvl="4" w:tplc="499089D0">
      <w:numFmt w:val="bullet"/>
      <w:lvlText w:val="•"/>
      <w:lvlJc w:val="left"/>
      <w:pPr>
        <w:ind w:left="2390" w:hanging="360"/>
      </w:pPr>
      <w:rPr>
        <w:rFonts w:hint="default"/>
        <w:lang w:val="en-US" w:eastAsia="en-US" w:bidi="ar-SA"/>
      </w:rPr>
    </w:lvl>
    <w:lvl w:ilvl="5" w:tplc="6658D338">
      <w:numFmt w:val="bullet"/>
      <w:lvlText w:val="•"/>
      <w:lvlJc w:val="left"/>
      <w:pPr>
        <w:ind w:left="2782" w:hanging="360"/>
      </w:pPr>
      <w:rPr>
        <w:rFonts w:hint="default"/>
        <w:lang w:val="en-US" w:eastAsia="en-US" w:bidi="ar-SA"/>
      </w:rPr>
    </w:lvl>
    <w:lvl w:ilvl="6" w:tplc="854E75E8">
      <w:numFmt w:val="bullet"/>
      <w:lvlText w:val="•"/>
      <w:lvlJc w:val="left"/>
      <w:pPr>
        <w:ind w:left="3175" w:hanging="360"/>
      </w:pPr>
      <w:rPr>
        <w:rFonts w:hint="default"/>
        <w:lang w:val="en-US" w:eastAsia="en-US" w:bidi="ar-SA"/>
      </w:rPr>
    </w:lvl>
    <w:lvl w:ilvl="7" w:tplc="C532A69A">
      <w:numFmt w:val="bullet"/>
      <w:lvlText w:val="•"/>
      <w:lvlJc w:val="left"/>
      <w:pPr>
        <w:ind w:left="3567" w:hanging="360"/>
      </w:pPr>
      <w:rPr>
        <w:rFonts w:hint="default"/>
        <w:lang w:val="en-US" w:eastAsia="en-US" w:bidi="ar-SA"/>
      </w:rPr>
    </w:lvl>
    <w:lvl w:ilvl="8" w:tplc="CF3CCC36">
      <w:numFmt w:val="bullet"/>
      <w:lvlText w:val="•"/>
      <w:lvlJc w:val="left"/>
      <w:pPr>
        <w:ind w:left="3960" w:hanging="360"/>
      </w:pPr>
      <w:rPr>
        <w:rFonts w:hint="default"/>
        <w:lang w:val="en-US" w:eastAsia="en-US" w:bidi="ar-SA"/>
      </w:rPr>
    </w:lvl>
  </w:abstractNum>
  <w:abstractNum w:abstractNumId="82" w15:restartNumberingAfterBreak="0">
    <w:nsid w:val="5B4061F3"/>
    <w:multiLevelType w:val="hybridMultilevel"/>
    <w:tmpl w:val="D15667B2"/>
    <w:lvl w:ilvl="0" w:tplc="7FECF890">
      <w:start w:val="11"/>
      <w:numFmt w:val="upperRoman"/>
      <w:lvlText w:val="%1."/>
      <w:lvlJc w:val="left"/>
      <w:pPr>
        <w:ind w:left="860" w:hanging="720"/>
      </w:pPr>
      <w:rPr>
        <w:rFonts w:ascii="Calibri" w:eastAsia="Calibri" w:hAnsi="Calibri" w:cs="Calibri" w:hint="default"/>
        <w:w w:val="100"/>
        <w:sz w:val="22"/>
        <w:szCs w:val="22"/>
        <w:lang w:val="en-US" w:eastAsia="en-US" w:bidi="ar-SA"/>
      </w:rPr>
    </w:lvl>
    <w:lvl w:ilvl="1" w:tplc="71D0D556">
      <w:numFmt w:val="bullet"/>
      <w:lvlText w:val="•"/>
      <w:lvlJc w:val="left"/>
      <w:pPr>
        <w:ind w:left="1806" w:hanging="720"/>
      </w:pPr>
      <w:rPr>
        <w:rFonts w:hint="default"/>
        <w:lang w:val="en-US" w:eastAsia="en-US" w:bidi="ar-SA"/>
      </w:rPr>
    </w:lvl>
    <w:lvl w:ilvl="2" w:tplc="C9AC6526">
      <w:numFmt w:val="bullet"/>
      <w:lvlText w:val="•"/>
      <w:lvlJc w:val="left"/>
      <w:pPr>
        <w:ind w:left="2752" w:hanging="720"/>
      </w:pPr>
      <w:rPr>
        <w:rFonts w:hint="default"/>
        <w:lang w:val="en-US" w:eastAsia="en-US" w:bidi="ar-SA"/>
      </w:rPr>
    </w:lvl>
    <w:lvl w:ilvl="3" w:tplc="D1CC2830">
      <w:numFmt w:val="bullet"/>
      <w:lvlText w:val="•"/>
      <w:lvlJc w:val="left"/>
      <w:pPr>
        <w:ind w:left="3698" w:hanging="720"/>
      </w:pPr>
      <w:rPr>
        <w:rFonts w:hint="default"/>
        <w:lang w:val="en-US" w:eastAsia="en-US" w:bidi="ar-SA"/>
      </w:rPr>
    </w:lvl>
    <w:lvl w:ilvl="4" w:tplc="FF24C766">
      <w:numFmt w:val="bullet"/>
      <w:lvlText w:val="•"/>
      <w:lvlJc w:val="left"/>
      <w:pPr>
        <w:ind w:left="4644" w:hanging="720"/>
      </w:pPr>
      <w:rPr>
        <w:rFonts w:hint="default"/>
        <w:lang w:val="en-US" w:eastAsia="en-US" w:bidi="ar-SA"/>
      </w:rPr>
    </w:lvl>
    <w:lvl w:ilvl="5" w:tplc="30D49EA6">
      <w:numFmt w:val="bullet"/>
      <w:lvlText w:val="•"/>
      <w:lvlJc w:val="left"/>
      <w:pPr>
        <w:ind w:left="5590" w:hanging="720"/>
      </w:pPr>
      <w:rPr>
        <w:rFonts w:hint="default"/>
        <w:lang w:val="en-US" w:eastAsia="en-US" w:bidi="ar-SA"/>
      </w:rPr>
    </w:lvl>
    <w:lvl w:ilvl="6" w:tplc="B00A252C">
      <w:numFmt w:val="bullet"/>
      <w:lvlText w:val="•"/>
      <w:lvlJc w:val="left"/>
      <w:pPr>
        <w:ind w:left="6536" w:hanging="720"/>
      </w:pPr>
      <w:rPr>
        <w:rFonts w:hint="default"/>
        <w:lang w:val="en-US" w:eastAsia="en-US" w:bidi="ar-SA"/>
      </w:rPr>
    </w:lvl>
    <w:lvl w:ilvl="7" w:tplc="706AFDBC">
      <w:numFmt w:val="bullet"/>
      <w:lvlText w:val="•"/>
      <w:lvlJc w:val="left"/>
      <w:pPr>
        <w:ind w:left="7482" w:hanging="720"/>
      </w:pPr>
      <w:rPr>
        <w:rFonts w:hint="default"/>
        <w:lang w:val="en-US" w:eastAsia="en-US" w:bidi="ar-SA"/>
      </w:rPr>
    </w:lvl>
    <w:lvl w:ilvl="8" w:tplc="AA02988C">
      <w:numFmt w:val="bullet"/>
      <w:lvlText w:val="•"/>
      <w:lvlJc w:val="left"/>
      <w:pPr>
        <w:ind w:left="8428" w:hanging="720"/>
      </w:pPr>
      <w:rPr>
        <w:rFonts w:hint="default"/>
        <w:lang w:val="en-US" w:eastAsia="en-US" w:bidi="ar-SA"/>
      </w:rPr>
    </w:lvl>
  </w:abstractNum>
  <w:abstractNum w:abstractNumId="83" w15:restartNumberingAfterBreak="0">
    <w:nsid w:val="5C28308E"/>
    <w:multiLevelType w:val="hybridMultilevel"/>
    <w:tmpl w:val="F468D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1623A8"/>
    <w:multiLevelType w:val="hybridMultilevel"/>
    <w:tmpl w:val="48F2C680"/>
    <w:lvl w:ilvl="0" w:tplc="C10EF0E6">
      <w:numFmt w:val="bullet"/>
      <w:lvlText w:val="-"/>
      <w:lvlJc w:val="left"/>
      <w:pPr>
        <w:ind w:left="860" w:hanging="360"/>
      </w:pPr>
      <w:rPr>
        <w:rFonts w:ascii="Arial MT" w:eastAsia="Arial MT" w:hAnsi="Arial MT" w:cs="Arial MT" w:hint="default"/>
        <w:w w:val="100"/>
        <w:sz w:val="22"/>
        <w:szCs w:val="22"/>
        <w:lang w:val="en-US" w:eastAsia="en-US" w:bidi="ar-SA"/>
      </w:rPr>
    </w:lvl>
    <w:lvl w:ilvl="1" w:tplc="34645DB8">
      <w:numFmt w:val="bullet"/>
      <w:lvlText w:val="•"/>
      <w:lvlJc w:val="left"/>
      <w:pPr>
        <w:ind w:left="1806" w:hanging="360"/>
      </w:pPr>
      <w:rPr>
        <w:rFonts w:hint="default"/>
        <w:lang w:val="en-US" w:eastAsia="en-US" w:bidi="ar-SA"/>
      </w:rPr>
    </w:lvl>
    <w:lvl w:ilvl="2" w:tplc="AF6AE494">
      <w:numFmt w:val="bullet"/>
      <w:lvlText w:val="•"/>
      <w:lvlJc w:val="left"/>
      <w:pPr>
        <w:ind w:left="2752" w:hanging="360"/>
      </w:pPr>
      <w:rPr>
        <w:rFonts w:hint="default"/>
        <w:lang w:val="en-US" w:eastAsia="en-US" w:bidi="ar-SA"/>
      </w:rPr>
    </w:lvl>
    <w:lvl w:ilvl="3" w:tplc="84BA63E2">
      <w:numFmt w:val="bullet"/>
      <w:lvlText w:val="•"/>
      <w:lvlJc w:val="left"/>
      <w:pPr>
        <w:ind w:left="3698" w:hanging="360"/>
      </w:pPr>
      <w:rPr>
        <w:rFonts w:hint="default"/>
        <w:lang w:val="en-US" w:eastAsia="en-US" w:bidi="ar-SA"/>
      </w:rPr>
    </w:lvl>
    <w:lvl w:ilvl="4" w:tplc="60DC3D70">
      <w:numFmt w:val="bullet"/>
      <w:lvlText w:val="•"/>
      <w:lvlJc w:val="left"/>
      <w:pPr>
        <w:ind w:left="4644" w:hanging="360"/>
      </w:pPr>
      <w:rPr>
        <w:rFonts w:hint="default"/>
        <w:lang w:val="en-US" w:eastAsia="en-US" w:bidi="ar-SA"/>
      </w:rPr>
    </w:lvl>
    <w:lvl w:ilvl="5" w:tplc="434C24C2">
      <w:numFmt w:val="bullet"/>
      <w:lvlText w:val="•"/>
      <w:lvlJc w:val="left"/>
      <w:pPr>
        <w:ind w:left="5590" w:hanging="360"/>
      </w:pPr>
      <w:rPr>
        <w:rFonts w:hint="default"/>
        <w:lang w:val="en-US" w:eastAsia="en-US" w:bidi="ar-SA"/>
      </w:rPr>
    </w:lvl>
    <w:lvl w:ilvl="6" w:tplc="89A40328">
      <w:numFmt w:val="bullet"/>
      <w:lvlText w:val="•"/>
      <w:lvlJc w:val="left"/>
      <w:pPr>
        <w:ind w:left="6536" w:hanging="360"/>
      </w:pPr>
      <w:rPr>
        <w:rFonts w:hint="default"/>
        <w:lang w:val="en-US" w:eastAsia="en-US" w:bidi="ar-SA"/>
      </w:rPr>
    </w:lvl>
    <w:lvl w:ilvl="7" w:tplc="77DE02BE">
      <w:numFmt w:val="bullet"/>
      <w:lvlText w:val="•"/>
      <w:lvlJc w:val="left"/>
      <w:pPr>
        <w:ind w:left="7482" w:hanging="360"/>
      </w:pPr>
      <w:rPr>
        <w:rFonts w:hint="default"/>
        <w:lang w:val="en-US" w:eastAsia="en-US" w:bidi="ar-SA"/>
      </w:rPr>
    </w:lvl>
    <w:lvl w:ilvl="8" w:tplc="7632C668">
      <w:numFmt w:val="bullet"/>
      <w:lvlText w:val="•"/>
      <w:lvlJc w:val="left"/>
      <w:pPr>
        <w:ind w:left="8428" w:hanging="360"/>
      </w:pPr>
      <w:rPr>
        <w:rFonts w:hint="default"/>
        <w:lang w:val="en-US" w:eastAsia="en-US" w:bidi="ar-SA"/>
      </w:rPr>
    </w:lvl>
  </w:abstractNum>
  <w:abstractNum w:abstractNumId="85" w15:restartNumberingAfterBreak="0">
    <w:nsid w:val="61705A45"/>
    <w:multiLevelType w:val="multilevel"/>
    <w:tmpl w:val="983CC09A"/>
    <w:lvl w:ilvl="0">
      <w:start w:val="1"/>
      <w:numFmt w:val="upperLetter"/>
      <w:lvlText w:val="%1"/>
      <w:lvlJc w:val="left"/>
      <w:pPr>
        <w:ind w:left="113" w:hanging="406"/>
      </w:pPr>
      <w:rPr>
        <w:rFonts w:hint="default"/>
        <w:lang w:val="en-US" w:eastAsia="en-US" w:bidi="ar-SA"/>
      </w:rPr>
    </w:lvl>
    <w:lvl w:ilvl="1">
      <w:start w:val="2"/>
      <w:numFmt w:val="decimal"/>
      <w:lvlText w:val="%1.%2"/>
      <w:lvlJc w:val="left"/>
      <w:pPr>
        <w:ind w:left="113" w:hanging="406"/>
      </w:pPr>
      <w:rPr>
        <w:rFonts w:ascii="Times New Roman" w:eastAsia="Times New Roman" w:hAnsi="Times New Roman" w:cs="Times New Roman" w:hint="default"/>
        <w:b/>
        <w:bCs/>
        <w:spacing w:val="-1"/>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894" w:hanging="360"/>
      </w:pPr>
      <w:rPr>
        <w:rFonts w:hint="default"/>
        <w:lang w:val="en-US" w:eastAsia="en-US" w:bidi="ar-SA"/>
      </w:rPr>
    </w:lvl>
    <w:lvl w:ilvl="4">
      <w:numFmt w:val="bullet"/>
      <w:lvlText w:val="•"/>
      <w:lvlJc w:val="left"/>
      <w:pPr>
        <w:ind w:left="3961" w:hanging="360"/>
      </w:pPr>
      <w:rPr>
        <w:rFonts w:hint="default"/>
        <w:lang w:val="en-US" w:eastAsia="en-US" w:bidi="ar-SA"/>
      </w:rPr>
    </w:lvl>
    <w:lvl w:ilvl="5">
      <w:numFmt w:val="bullet"/>
      <w:lvlText w:val="•"/>
      <w:lvlJc w:val="left"/>
      <w:pPr>
        <w:ind w:left="5029" w:hanging="360"/>
      </w:pPr>
      <w:rPr>
        <w:rFonts w:hint="default"/>
        <w:lang w:val="en-US" w:eastAsia="en-US" w:bidi="ar-SA"/>
      </w:rPr>
    </w:lvl>
    <w:lvl w:ilvl="6">
      <w:numFmt w:val="bullet"/>
      <w:lvlText w:val="•"/>
      <w:lvlJc w:val="left"/>
      <w:pPr>
        <w:ind w:left="6096" w:hanging="360"/>
      </w:pPr>
      <w:rPr>
        <w:rFonts w:hint="default"/>
        <w:lang w:val="en-US" w:eastAsia="en-US" w:bidi="ar-SA"/>
      </w:rPr>
    </w:lvl>
    <w:lvl w:ilvl="7">
      <w:numFmt w:val="bullet"/>
      <w:lvlText w:val="•"/>
      <w:lvlJc w:val="left"/>
      <w:pPr>
        <w:ind w:left="716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86" w15:restartNumberingAfterBreak="0">
    <w:nsid w:val="633261FE"/>
    <w:multiLevelType w:val="hybridMultilevel"/>
    <w:tmpl w:val="9B801F84"/>
    <w:lvl w:ilvl="0" w:tplc="561E16BA">
      <w:start w:val="1"/>
      <w:numFmt w:val="bullet"/>
      <w:lvlText w:val=""/>
      <w:lvlJc w:val="left"/>
      <w:pPr>
        <w:ind w:left="720" w:hanging="360"/>
      </w:pPr>
      <w:rPr>
        <w:rFonts w:ascii="Symbol" w:hAnsi="Symbol" w:hint="default"/>
      </w:rPr>
    </w:lvl>
    <w:lvl w:ilvl="1" w:tplc="459848DE">
      <w:start w:val="1"/>
      <w:numFmt w:val="bullet"/>
      <w:lvlText w:val="o"/>
      <w:lvlJc w:val="left"/>
      <w:pPr>
        <w:ind w:left="1440" w:hanging="360"/>
      </w:pPr>
      <w:rPr>
        <w:rFonts w:ascii="Courier New" w:hAnsi="Courier New" w:hint="default"/>
      </w:rPr>
    </w:lvl>
    <w:lvl w:ilvl="2" w:tplc="F41EB306">
      <w:start w:val="1"/>
      <w:numFmt w:val="bullet"/>
      <w:lvlText w:val=""/>
      <w:lvlJc w:val="left"/>
      <w:pPr>
        <w:ind w:left="2160" w:hanging="360"/>
      </w:pPr>
      <w:rPr>
        <w:rFonts w:ascii="Wingdings" w:hAnsi="Wingdings" w:hint="default"/>
      </w:rPr>
    </w:lvl>
    <w:lvl w:ilvl="3" w:tplc="6DCEFDEA">
      <w:start w:val="1"/>
      <w:numFmt w:val="bullet"/>
      <w:lvlText w:val=""/>
      <w:lvlJc w:val="left"/>
      <w:pPr>
        <w:ind w:left="2880" w:hanging="360"/>
      </w:pPr>
      <w:rPr>
        <w:rFonts w:ascii="Symbol" w:hAnsi="Symbol" w:hint="default"/>
      </w:rPr>
    </w:lvl>
    <w:lvl w:ilvl="4" w:tplc="B9C2E73C">
      <w:start w:val="1"/>
      <w:numFmt w:val="bullet"/>
      <w:lvlText w:val="o"/>
      <w:lvlJc w:val="left"/>
      <w:pPr>
        <w:ind w:left="3600" w:hanging="360"/>
      </w:pPr>
      <w:rPr>
        <w:rFonts w:ascii="Courier New" w:hAnsi="Courier New" w:hint="default"/>
      </w:rPr>
    </w:lvl>
    <w:lvl w:ilvl="5" w:tplc="65D89E44">
      <w:start w:val="1"/>
      <w:numFmt w:val="bullet"/>
      <w:lvlText w:val=""/>
      <w:lvlJc w:val="left"/>
      <w:pPr>
        <w:ind w:left="4320" w:hanging="360"/>
      </w:pPr>
      <w:rPr>
        <w:rFonts w:ascii="Wingdings" w:hAnsi="Wingdings" w:hint="default"/>
      </w:rPr>
    </w:lvl>
    <w:lvl w:ilvl="6" w:tplc="17F6A3F6">
      <w:start w:val="1"/>
      <w:numFmt w:val="bullet"/>
      <w:lvlText w:val=""/>
      <w:lvlJc w:val="left"/>
      <w:pPr>
        <w:ind w:left="5040" w:hanging="360"/>
      </w:pPr>
      <w:rPr>
        <w:rFonts w:ascii="Symbol" w:hAnsi="Symbol" w:hint="default"/>
      </w:rPr>
    </w:lvl>
    <w:lvl w:ilvl="7" w:tplc="9414380C">
      <w:start w:val="1"/>
      <w:numFmt w:val="bullet"/>
      <w:lvlText w:val="o"/>
      <w:lvlJc w:val="left"/>
      <w:pPr>
        <w:ind w:left="5760" w:hanging="360"/>
      </w:pPr>
      <w:rPr>
        <w:rFonts w:ascii="Courier New" w:hAnsi="Courier New" w:hint="default"/>
      </w:rPr>
    </w:lvl>
    <w:lvl w:ilvl="8" w:tplc="6DA26448">
      <w:start w:val="1"/>
      <w:numFmt w:val="bullet"/>
      <w:lvlText w:val=""/>
      <w:lvlJc w:val="left"/>
      <w:pPr>
        <w:ind w:left="6480" w:hanging="360"/>
      </w:pPr>
      <w:rPr>
        <w:rFonts w:ascii="Wingdings" w:hAnsi="Wingdings" w:hint="default"/>
      </w:rPr>
    </w:lvl>
  </w:abstractNum>
  <w:abstractNum w:abstractNumId="87" w15:restartNumberingAfterBreak="0">
    <w:nsid w:val="664C2D35"/>
    <w:multiLevelType w:val="multilevel"/>
    <w:tmpl w:val="31B2DA06"/>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start w:val="1"/>
      <w:numFmt w:val="upperRoman"/>
      <w:lvlText w:val="%3."/>
      <w:lvlJc w:val="left"/>
      <w:pPr>
        <w:ind w:left="1220" w:hanging="720"/>
      </w:pPr>
      <w:rPr>
        <w:rFonts w:ascii="Calibri" w:eastAsia="Calibri" w:hAnsi="Calibri" w:cs="Calibri" w:hint="default"/>
        <w:spacing w:val="-1"/>
        <w:w w:val="100"/>
        <w:sz w:val="24"/>
        <w:szCs w:val="24"/>
        <w:lang w:val="en-US" w:eastAsia="en-US" w:bidi="ar-SA"/>
      </w:rPr>
    </w:lvl>
    <w:lvl w:ilvl="3">
      <w:numFmt w:val="bullet"/>
      <w:lvlText w:val="•"/>
      <w:lvlJc w:val="left"/>
      <w:pPr>
        <w:ind w:left="1566" w:hanging="720"/>
      </w:pPr>
      <w:rPr>
        <w:rFonts w:hint="default"/>
        <w:lang w:val="en-US" w:eastAsia="en-US" w:bidi="ar-SA"/>
      </w:rPr>
    </w:lvl>
    <w:lvl w:ilvl="4">
      <w:numFmt w:val="bullet"/>
      <w:lvlText w:val="•"/>
      <w:lvlJc w:val="left"/>
      <w:pPr>
        <w:ind w:left="1739" w:hanging="720"/>
      </w:pPr>
      <w:rPr>
        <w:rFonts w:hint="default"/>
        <w:lang w:val="en-US" w:eastAsia="en-US" w:bidi="ar-SA"/>
      </w:rPr>
    </w:lvl>
    <w:lvl w:ilvl="5">
      <w:numFmt w:val="bullet"/>
      <w:lvlText w:val="•"/>
      <w:lvlJc w:val="left"/>
      <w:pPr>
        <w:ind w:left="1913" w:hanging="720"/>
      </w:pPr>
      <w:rPr>
        <w:rFonts w:hint="default"/>
        <w:lang w:val="en-US" w:eastAsia="en-US" w:bidi="ar-SA"/>
      </w:rPr>
    </w:lvl>
    <w:lvl w:ilvl="6">
      <w:numFmt w:val="bullet"/>
      <w:lvlText w:val="•"/>
      <w:lvlJc w:val="left"/>
      <w:pPr>
        <w:ind w:left="2086" w:hanging="720"/>
      </w:pPr>
      <w:rPr>
        <w:rFonts w:hint="default"/>
        <w:lang w:val="en-US" w:eastAsia="en-US" w:bidi="ar-SA"/>
      </w:rPr>
    </w:lvl>
    <w:lvl w:ilvl="7">
      <w:numFmt w:val="bullet"/>
      <w:lvlText w:val="•"/>
      <w:lvlJc w:val="left"/>
      <w:pPr>
        <w:ind w:left="2259" w:hanging="720"/>
      </w:pPr>
      <w:rPr>
        <w:rFonts w:hint="default"/>
        <w:lang w:val="en-US" w:eastAsia="en-US" w:bidi="ar-SA"/>
      </w:rPr>
    </w:lvl>
    <w:lvl w:ilvl="8">
      <w:numFmt w:val="bullet"/>
      <w:lvlText w:val="•"/>
      <w:lvlJc w:val="left"/>
      <w:pPr>
        <w:ind w:left="2432" w:hanging="720"/>
      </w:pPr>
      <w:rPr>
        <w:rFonts w:hint="default"/>
        <w:lang w:val="en-US" w:eastAsia="en-US" w:bidi="ar-SA"/>
      </w:rPr>
    </w:lvl>
  </w:abstractNum>
  <w:abstractNum w:abstractNumId="88" w15:restartNumberingAfterBreak="0">
    <w:nsid w:val="682514F6"/>
    <w:multiLevelType w:val="hybridMultilevel"/>
    <w:tmpl w:val="8C10B776"/>
    <w:lvl w:ilvl="0" w:tplc="CA20AED2">
      <w:numFmt w:val="bullet"/>
      <w:lvlText w:val=""/>
      <w:lvlJc w:val="left"/>
      <w:pPr>
        <w:ind w:left="828" w:hanging="360"/>
      </w:pPr>
      <w:rPr>
        <w:rFonts w:ascii="Symbol" w:eastAsia="Symbol" w:hAnsi="Symbol" w:cs="Symbol" w:hint="default"/>
        <w:w w:val="100"/>
        <w:sz w:val="16"/>
        <w:szCs w:val="16"/>
        <w:lang w:val="en-US" w:eastAsia="en-US" w:bidi="ar-SA"/>
      </w:rPr>
    </w:lvl>
    <w:lvl w:ilvl="1" w:tplc="1BF289EC">
      <w:numFmt w:val="bullet"/>
      <w:lvlText w:val="•"/>
      <w:lvlJc w:val="left"/>
      <w:pPr>
        <w:ind w:left="1283" w:hanging="360"/>
      </w:pPr>
      <w:rPr>
        <w:rFonts w:hint="default"/>
        <w:lang w:val="en-US" w:eastAsia="en-US" w:bidi="ar-SA"/>
      </w:rPr>
    </w:lvl>
    <w:lvl w:ilvl="2" w:tplc="A3A2F602">
      <w:numFmt w:val="bullet"/>
      <w:lvlText w:val="•"/>
      <w:lvlJc w:val="left"/>
      <w:pPr>
        <w:ind w:left="1746" w:hanging="360"/>
      </w:pPr>
      <w:rPr>
        <w:rFonts w:hint="default"/>
        <w:lang w:val="en-US" w:eastAsia="en-US" w:bidi="ar-SA"/>
      </w:rPr>
    </w:lvl>
    <w:lvl w:ilvl="3" w:tplc="597A1546">
      <w:numFmt w:val="bullet"/>
      <w:lvlText w:val="•"/>
      <w:lvlJc w:val="left"/>
      <w:pPr>
        <w:ind w:left="2209" w:hanging="360"/>
      </w:pPr>
      <w:rPr>
        <w:rFonts w:hint="default"/>
        <w:lang w:val="en-US" w:eastAsia="en-US" w:bidi="ar-SA"/>
      </w:rPr>
    </w:lvl>
    <w:lvl w:ilvl="4" w:tplc="77E06E1E">
      <w:numFmt w:val="bullet"/>
      <w:lvlText w:val="•"/>
      <w:lvlJc w:val="left"/>
      <w:pPr>
        <w:ind w:left="2672" w:hanging="360"/>
      </w:pPr>
      <w:rPr>
        <w:rFonts w:hint="default"/>
        <w:lang w:val="en-US" w:eastAsia="en-US" w:bidi="ar-SA"/>
      </w:rPr>
    </w:lvl>
    <w:lvl w:ilvl="5" w:tplc="1772B2C6">
      <w:numFmt w:val="bullet"/>
      <w:lvlText w:val="•"/>
      <w:lvlJc w:val="left"/>
      <w:pPr>
        <w:ind w:left="3135" w:hanging="360"/>
      </w:pPr>
      <w:rPr>
        <w:rFonts w:hint="default"/>
        <w:lang w:val="en-US" w:eastAsia="en-US" w:bidi="ar-SA"/>
      </w:rPr>
    </w:lvl>
    <w:lvl w:ilvl="6" w:tplc="E5DEF8DC">
      <w:numFmt w:val="bullet"/>
      <w:lvlText w:val="•"/>
      <w:lvlJc w:val="left"/>
      <w:pPr>
        <w:ind w:left="3598" w:hanging="360"/>
      </w:pPr>
      <w:rPr>
        <w:rFonts w:hint="default"/>
        <w:lang w:val="en-US" w:eastAsia="en-US" w:bidi="ar-SA"/>
      </w:rPr>
    </w:lvl>
    <w:lvl w:ilvl="7" w:tplc="CECE47F2">
      <w:numFmt w:val="bullet"/>
      <w:lvlText w:val="•"/>
      <w:lvlJc w:val="left"/>
      <w:pPr>
        <w:ind w:left="4061" w:hanging="360"/>
      </w:pPr>
      <w:rPr>
        <w:rFonts w:hint="default"/>
        <w:lang w:val="en-US" w:eastAsia="en-US" w:bidi="ar-SA"/>
      </w:rPr>
    </w:lvl>
    <w:lvl w:ilvl="8" w:tplc="6ED0A06A">
      <w:numFmt w:val="bullet"/>
      <w:lvlText w:val="•"/>
      <w:lvlJc w:val="left"/>
      <w:pPr>
        <w:ind w:left="4524" w:hanging="360"/>
      </w:pPr>
      <w:rPr>
        <w:rFonts w:hint="default"/>
        <w:lang w:val="en-US" w:eastAsia="en-US" w:bidi="ar-SA"/>
      </w:rPr>
    </w:lvl>
  </w:abstractNum>
  <w:abstractNum w:abstractNumId="89" w15:restartNumberingAfterBreak="0">
    <w:nsid w:val="69EF42D8"/>
    <w:multiLevelType w:val="hybridMultilevel"/>
    <w:tmpl w:val="2572D1C0"/>
    <w:lvl w:ilvl="0" w:tplc="5CA8F5AC">
      <w:numFmt w:val="bullet"/>
      <w:lvlText w:val=""/>
      <w:lvlJc w:val="left"/>
      <w:pPr>
        <w:ind w:left="828" w:hanging="360"/>
      </w:pPr>
      <w:rPr>
        <w:rFonts w:ascii="Symbol" w:eastAsia="Symbol" w:hAnsi="Symbol" w:cs="Symbol" w:hint="default"/>
        <w:w w:val="100"/>
        <w:sz w:val="16"/>
        <w:szCs w:val="16"/>
        <w:lang w:val="en-US" w:eastAsia="en-US" w:bidi="ar-SA"/>
      </w:rPr>
    </w:lvl>
    <w:lvl w:ilvl="1" w:tplc="7F6830AC">
      <w:numFmt w:val="bullet"/>
      <w:lvlText w:val="•"/>
      <w:lvlJc w:val="left"/>
      <w:pPr>
        <w:ind w:left="1279" w:hanging="360"/>
      </w:pPr>
      <w:rPr>
        <w:rFonts w:hint="default"/>
        <w:lang w:val="en-US" w:eastAsia="en-US" w:bidi="ar-SA"/>
      </w:rPr>
    </w:lvl>
    <w:lvl w:ilvl="2" w:tplc="8ACAC9BC">
      <w:numFmt w:val="bullet"/>
      <w:lvlText w:val="•"/>
      <w:lvlJc w:val="left"/>
      <w:pPr>
        <w:ind w:left="1738" w:hanging="360"/>
      </w:pPr>
      <w:rPr>
        <w:rFonts w:hint="default"/>
        <w:lang w:val="en-US" w:eastAsia="en-US" w:bidi="ar-SA"/>
      </w:rPr>
    </w:lvl>
    <w:lvl w:ilvl="3" w:tplc="A4585676">
      <w:numFmt w:val="bullet"/>
      <w:lvlText w:val="•"/>
      <w:lvlJc w:val="left"/>
      <w:pPr>
        <w:ind w:left="2197" w:hanging="360"/>
      </w:pPr>
      <w:rPr>
        <w:rFonts w:hint="default"/>
        <w:lang w:val="en-US" w:eastAsia="en-US" w:bidi="ar-SA"/>
      </w:rPr>
    </w:lvl>
    <w:lvl w:ilvl="4" w:tplc="565EB732">
      <w:numFmt w:val="bullet"/>
      <w:lvlText w:val="•"/>
      <w:lvlJc w:val="left"/>
      <w:pPr>
        <w:ind w:left="2656" w:hanging="360"/>
      </w:pPr>
      <w:rPr>
        <w:rFonts w:hint="default"/>
        <w:lang w:val="en-US" w:eastAsia="en-US" w:bidi="ar-SA"/>
      </w:rPr>
    </w:lvl>
    <w:lvl w:ilvl="5" w:tplc="AE1C19A8">
      <w:numFmt w:val="bullet"/>
      <w:lvlText w:val="•"/>
      <w:lvlJc w:val="left"/>
      <w:pPr>
        <w:ind w:left="3116" w:hanging="360"/>
      </w:pPr>
      <w:rPr>
        <w:rFonts w:hint="default"/>
        <w:lang w:val="en-US" w:eastAsia="en-US" w:bidi="ar-SA"/>
      </w:rPr>
    </w:lvl>
    <w:lvl w:ilvl="6" w:tplc="AE020612">
      <w:numFmt w:val="bullet"/>
      <w:lvlText w:val="•"/>
      <w:lvlJc w:val="left"/>
      <w:pPr>
        <w:ind w:left="3575" w:hanging="360"/>
      </w:pPr>
      <w:rPr>
        <w:rFonts w:hint="default"/>
        <w:lang w:val="en-US" w:eastAsia="en-US" w:bidi="ar-SA"/>
      </w:rPr>
    </w:lvl>
    <w:lvl w:ilvl="7" w:tplc="2CA03BC4">
      <w:numFmt w:val="bullet"/>
      <w:lvlText w:val="•"/>
      <w:lvlJc w:val="left"/>
      <w:pPr>
        <w:ind w:left="4034" w:hanging="360"/>
      </w:pPr>
      <w:rPr>
        <w:rFonts w:hint="default"/>
        <w:lang w:val="en-US" w:eastAsia="en-US" w:bidi="ar-SA"/>
      </w:rPr>
    </w:lvl>
    <w:lvl w:ilvl="8" w:tplc="4C387622">
      <w:numFmt w:val="bullet"/>
      <w:lvlText w:val="•"/>
      <w:lvlJc w:val="left"/>
      <w:pPr>
        <w:ind w:left="4493" w:hanging="360"/>
      </w:pPr>
      <w:rPr>
        <w:rFonts w:hint="default"/>
        <w:lang w:val="en-US" w:eastAsia="en-US" w:bidi="ar-SA"/>
      </w:rPr>
    </w:lvl>
  </w:abstractNum>
  <w:abstractNum w:abstractNumId="90" w15:restartNumberingAfterBreak="0">
    <w:nsid w:val="6CB05C3D"/>
    <w:multiLevelType w:val="hybridMultilevel"/>
    <w:tmpl w:val="C5026CB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1" w15:restartNumberingAfterBreak="0">
    <w:nsid w:val="6FF96B13"/>
    <w:multiLevelType w:val="hybridMultilevel"/>
    <w:tmpl w:val="F6BACD00"/>
    <w:lvl w:ilvl="0" w:tplc="F69A05F6">
      <w:numFmt w:val="bullet"/>
      <w:lvlText w:val=""/>
      <w:lvlJc w:val="left"/>
      <w:pPr>
        <w:ind w:left="821" w:hanging="356"/>
      </w:pPr>
      <w:rPr>
        <w:rFonts w:ascii="Symbol" w:eastAsia="Symbol" w:hAnsi="Symbol" w:cs="Symbol" w:hint="default"/>
        <w:w w:val="100"/>
        <w:sz w:val="16"/>
        <w:szCs w:val="16"/>
        <w:lang w:val="en-US" w:eastAsia="en-US" w:bidi="ar-SA"/>
      </w:rPr>
    </w:lvl>
    <w:lvl w:ilvl="1" w:tplc="2CA8B936">
      <w:numFmt w:val="bullet"/>
      <w:lvlText w:val="•"/>
      <w:lvlJc w:val="left"/>
      <w:pPr>
        <w:ind w:left="1277" w:hanging="356"/>
      </w:pPr>
      <w:rPr>
        <w:rFonts w:hint="default"/>
        <w:lang w:val="en-US" w:eastAsia="en-US" w:bidi="ar-SA"/>
      </w:rPr>
    </w:lvl>
    <w:lvl w:ilvl="2" w:tplc="C6F8C65A">
      <w:numFmt w:val="bullet"/>
      <w:lvlText w:val="•"/>
      <w:lvlJc w:val="left"/>
      <w:pPr>
        <w:ind w:left="1734" w:hanging="356"/>
      </w:pPr>
      <w:rPr>
        <w:rFonts w:hint="default"/>
        <w:lang w:val="en-US" w:eastAsia="en-US" w:bidi="ar-SA"/>
      </w:rPr>
    </w:lvl>
    <w:lvl w:ilvl="3" w:tplc="13167B08">
      <w:numFmt w:val="bullet"/>
      <w:lvlText w:val="•"/>
      <w:lvlJc w:val="left"/>
      <w:pPr>
        <w:ind w:left="2191" w:hanging="356"/>
      </w:pPr>
      <w:rPr>
        <w:rFonts w:hint="default"/>
        <w:lang w:val="en-US" w:eastAsia="en-US" w:bidi="ar-SA"/>
      </w:rPr>
    </w:lvl>
    <w:lvl w:ilvl="4" w:tplc="77CEB564">
      <w:numFmt w:val="bullet"/>
      <w:lvlText w:val="•"/>
      <w:lvlJc w:val="left"/>
      <w:pPr>
        <w:ind w:left="2648" w:hanging="356"/>
      </w:pPr>
      <w:rPr>
        <w:rFonts w:hint="default"/>
        <w:lang w:val="en-US" w:eastAsia="en-US" w:bidi="ar-SA"/>
      </w:rPr>
    </w:lvl>
    <w:lvl w:ilvl="5" w:tplc="6A6ACD50">
      <w:numFmt w:val="bullet"/>
      <w:lvlText w:val="•"/>
      <w:lvlJc w:val="left"/>
      <w:pPr>
        <w:ind w:left="3105" w:hanging="356"/>
      </w:pPr>
      <w:rPr>
        <w:rFonts w:hint="default"/>
        <w:lang w:val="en-US" w:eastAsia="en-US" w:bidi="ar-SA"/>
      </w:rPr>
    </w:lvl>
    <w:lvl w:ilvl="6" w:tplc="2DB49AD6">
      <w:numFmt w:val="bullet"/>
      <w:lvlText w:val="•"/>
      <w:lvlJc w:val="left"/>
      <w:pPr>
        <w:ind w:left="3562" w:hanging="356"/>
      </w:pPr>
      <w:rPr>
        <w:rFonts w:hint="default"/>
        <w:lang w:val="en-US" w:eastAsia="en-US" w:bidi="ar-SA"/>
      </w:rPr>
    </w:lvl>
    <w:lvl w:ilvl="7" w:tplc="A12A3058">
      <w:numFmt w:val="bullet"/>
      <w:lvlText w:val="•"/>
      <w:lvlJc w:val="left"/>
      <w:pPr>
        <w:ind w:left="4019" w:hanging="356"/>
      </w:pPr>
      <w:rPr>
        <w:rFonts w:hint="default"/>
        <w:lang w:val="en-US" w:eastAsia="en-US" w:bidi="ar-SA"/>
      </w:rPr>
    </w:lvl>
    <w:lvl w:ilvl="8" w:tplc="1562D4FC">
      <w:numFmt w:val="bullet"/>
      <w:lvlText w:val="•"/>
      <w:lvlJc w:val="left"/>
      <w:pPr>
        <w:ind w:left="4476" w:hanging="356"/>
      </w:pPr>
      <w:rPr>
        <w:rFonts w:hint="default"/>
        <w:lang w:val="en-US" w:eastAsia="en-US" w:bidi="ar-SA"/>
      </w:rPr>
    </w:lvl>
  </w:abstractNum>
  <w:abstractNum w:abstractNumId="92" w15:restartNumberingAfterBreak="0">
    <w:nsid w:val="706778DE"/>
    <w:multiLevelType w:val="hybridMultilevel"/>
    <w:tmpl w:val="764263DA"/>
    <w:lvl w:ilvl="0" w:tplc="296EA50C">
      <w:numFmt w:val="bullet"/>
      <w:lvlText w:val=""/>
      <w:lvlJc w:val="left"/>
      <w:pPr>
        <w:ind w:left="818" w:hanging="356"/>
      </w:pPr>
      <w:rPr>
        <w:rFonts w:ascii="Symbol" w:eastAsia="Symbol" w:hAnsi="Symbol" w:cs="Symbol" w:hint="default"/>
        <w:w w:val="100"/>
        <w:sz w:val="16"/>
        <w:szCs w:val="16"/>
        <w:lang w:val="en-US" w:eastAsia="en-US" w:bidi="ar-SA"/>
      </w:rPr>
    </w:lvl>
    <w:lvl w:ilvl="1" w:tplc="3D4029DA">
      <w:numFmt w:val="bullet"/>
      <w:lvlText w:val="•"/>
      <w:lvlJc w:val="left"/>
      <w:pPr>
        <w:ind w:left="1212" w:hanging="356"/>
      </w:pPr>
      <w:rPr>
        <w:rFonts w:hint="default"/>
        <w:lang w:val="en-US" w:eastAsia="en-US" w:bidi="ar-SA"/>
      </w:rPr>
    </w:lvl>
    <w:lvl w:ilvl="2" w:tplc="DD9412BE">
      <w:numFmt w:val="bullet"/>
      <w:lvlText w:val="•"/>
      <w:lvlJc w:val="left"/>
      <w:pPr>
        <w:ind w:left="1605" w:hanging="356"/>
      </w:pPr>
      <w:rPr>
        <w:rFonts w:hint="default"/>
        <w:lang w:val="en-US" w:eastAsia="en-US" w:bidi="ar-SA"/>
      </w:rPr>
    </w:lvl>
    <w:lvl w:ilvl="3" w:tplc="5DF4BA5E">
      <w:numFmt w:val="bullet"/>
      <w:lvlText w:val="•"/>
      <w:lvlJc w:val="left"/>
      <w:pPr>
        <w:ind w:left="1997" w:hanging="356"/>
      </w:pPr>
      <w:rPr>
        <w:rFonts w:hint="default"/>
        <w:lang w:val="en-US" w:eastAsia="en-US" w:bidi="ar-SA"/>
      </w:rPr>
    </w:lvl>
    <w:lvl w:ilvl="4" w:tplc="5614ADCE">
      <w:numFmt w:val="bullet"/>
      <w:lvlText w:val="•"/>
      <w:lvlJc w:val="left"/>
      <w:pPr>
        <w:ind w:left="2390" w:hanging="356"/>
      </w:pPr>
      <w:rPr>
        <w:rFonts w:hint="default"/>
        <w:lang w:val="en-US" w:eastAsia="en-US" w:bidi="ar-SA"/>
      </w:rPr>
    </w:lvl>
    <w:lvl w:ilvl="5" w:tplc="3946BCC4">
      <w:numFmt w:val="bullet"/>
      <w:lvlText w:val="•"/>
      <w:lvlJc w:val="left"/>
      <w:pPr>
        <w:ind w:left="2782" w:hanging="356"/>
      </w:pPr>
      <w:rPr>
        <w:rFonts w:hint="default"/>
        <w:lang w:val="en-US" w:eastAsia="en-US" w:bidi="ar-SA"/>
      </w:rPr>
    </w:lvl>
    <w:lvl w:ilvl="6" w:tplc="63567A4C">
      <w:numFmt w:val="bullet"/>
      <w:lvlText w:val="•"/>
      <w:lvlJc w:val="left"/>
      <w:pPr>
        <w:ind w:left="3175" w:hanging="356"/>
      </w:pPr>
      <w:rPr>
        <w:rFonts w:hint="default"/>
        <w:lang w:val="en-US" w:eastAsia="en-US" w:bidi="ar-SA"/>
      </w:rPr>
    </w:lvl>
    <w:lvl w:ilvl="7" w:tplc="4CA0FAF4">
      <w:numFmt w:val="bullet"/>
      <w:lvlText w:val="•"/>
      <w:lvlJc w:val="left"/>
      <w:pPr>
        <w:ind w:left="3567" w:hanging="356"/>
      </w:pPr>
      <w:rPr>
        <w:rFonts w:hint="default"/>
        <w:lang w:val="en-US" w:eastAsia="en-US" w:bidi="ar-SA"/>
      </w:rPr>
    </w:lvl>
    <w:lvl w:ilvl="8" w:tplc="25E08F8A">
      <w:numFmt w:val="bullet"/>
      <w:lvlText w:val="•"/>
      <w:lvlJc w:val="left"/>
      <w:pPr>
        <w:ind w:left="3960" w:hanging="356"/>
      </w:pPr>
      <w:rPr>
        <w:rFonts w:hint="default"/>
        <w:lang w:val="en-US" w:eastAsia="en-US" w:bidi="ar-SA"/>
      </w:rPr>
    </w:lvl>
  </w:abstractNum>
  <w:abstractNum w:abstractNumId="93" w15:restartNumberingAfterBreak="0">
    <w:nsid w:val="7244605B"/>
    <w:multiLevelType w:val="hybridMultilevel"/>
    <w:tmpl w:val="7A569C18"/>
    <w:lvl w:ilvl="0" w:tplc="E47CE432">
      <w:numFmt w:val="bullet"/>
      <w:lvlText w:val=""/>
      <w:lvlJc w:val="left"/>
      <w:pPr>
        <w:ind w:left="826" w:hanging="360"/>
      </w:pPr>
      <w:rPr>
        <w:rFonts w:ascii="Symbol" w:eastAsia="Symbol" w:hAnsi="Symbol" w:cs="Symbol" w:hint="default"/>
        <w:w w:val="100"/>
        <w:sz w:val="16"/>
        <w:szCs w:val="16"/>
        <w:lang w:val="en-US" w:eastAsia="en-US" w:bidi="ar-SA"/>
      </w:rPr>
    </w:lvl>
    <w:lvl w:ilvl="1" w:tplc="D2E654A8">
      <w:numFmt w:val="bullet"/>
      <w:lvlText w:val="•"/>
      <w:lvlJc w:val="left"/>
      <w:pPr>
        <w:ind w:left="1258" w:hanging="360"/>
      </w:pPr>
      <w:rPr>
        <w:rFonts w:hint="default"/>
        <w:lang w:val="en-US" w:eastAsia="en-US" w:bidi="ar-SA"/>
      </w:rPr>
    </w:lvl>
    <w:lvl w:ilvl="2" w:tplc="276803D4">
      <w:numFmt w:val="bullet"/>
      <w:lvlText w:val="•"/>
      <w:lvlJc w:val="left"/>
      <w:pPr>
        <w:ind w:left="1696" w:hanging="360"/>
      </w:pPr>
      <w:rPr>
        <w:rFonts w:hint="default"/>
        <w:lang w:val="en-US" w:eastAsia="en-US" w:bidi="ar-SA"/>
      </w:rPr>
    </w:lvl>
    <w:lvl w:ilvl="3" w:tplc="3358316E">
      <w:numFmt w:val="bullet"/>
      <w:lvlText w:val="•"/>
      <w:lvlJc w:val="left"/>
      <w:pPr>
        <w:ind w:left="2134" w:hanging="360"/>
      </w:pPr>
      <w:rPr>
        <w:rFonts w:hint="default"/>
        <w:lang w:val="en-US" w:eastAsia="en-US" w:bidi="ar-SA"/>
      </w:rPr>
    </w:lvl>
    <w:lvl w:ilvl="4" w:tplc="CEFE7818">
      <w:numFmt w:val="bullet"/>
      <w:lvlText w:val="•"/>
      <w:lvlJc w:val="left"/>
      <w:pPr>
        <w:ind w:left="2572" w:hanging="360"/>
      </w:pPr>
      <w:rPr>
        <w:rFonts w:hint="default"/>
        <w:lang w:val="en-US" w:eastAsia="en-US" w:bidi="ar-SA"/>
      </w:rPr>
    </w:lvl>
    <w:lvl w:ilvl="5" w:tplc="AB34942C">
      <w:numFmt w:val="bullet"/>
      <w:lvlText w:val="•"/>
      <w:lvlJc w:val="left"/>
      <w:pPr>
        <w:ind w:left="3011" w:hanging="360"/>
      </w:pPr>
      <w:rPr>
        <w:rFonts w:hint="default"/>
        <w:lang w:val="en-US" w:eastAsia="en-US" w:bidi="ar-SA"/>
      </w:rPr>
    </w:lvl>
    <w:lvl w:ilvl="6" w:tplc="E768405E">
      <w:numFmt w:val="bullet"/>
      <w:lvlText w:val="•"/>
      <w:lvlJc w:val="left"/>
      <w:pPr>
        <w:ind w:left="3449" w:hanging="360"/>
      </w:pPr>
      <w:rPr>
        <w:rFonts w:hint="default"/>
        <w:lang w:val="en-US" w:eastAsia="en-US" w:bidi="ar-SA"/>
      </w:rPr>
    </w:lvl>
    <w:lvl w:ilvl="7" w:tplc="ACDE3EBE">
      <w:numFmt w:val="bullet"/>
      <w:lvlText w:val="•"/>
      <w:lvlJc w:val="left"/>
      <w:pPr>
        <w:ind w:left="3887" w:hanging="360"/>
      </w:pPr>
      <w:rPr>
        <w:rFonts w:hint="default"/>
        <w:lang w:val="en-US" w:eastAsia="en-US" w:bidi="ar-SA"/>
      </w:rPr>
    </w:lvl>
    <w:lvl w:ilvl="8" w:tplc="922AF2C4">
      <w:numFmt w:val="bullet"/>
      <w:lvlText w:val="•"/>
      <w:lvlJc w:val="left"/>
      <w:pPr>
        <w:ind w:left="4325" w:hanging="360"/>
      </w:pPr>
      <w:rPr>
        <w:rFonts w:hint="default"/>
        <w:lang w:val="en-US" w:eastAsia="en-US" w:bidi="ar-SA"/>
      </w:rPr>
    </w:lvl>
  </w:abstractNum>
  <w:abstractNum w:abstractNumId="94" w15:restartNumberingAfterBreak="0">
    <w:nsid w:val="73ED2DCE"/>
    <w:multiLevelType w:val="hybridMultilevel"/>
    <w:tmpl w:val="E048DDFA"/>
    <w:lvl w:ilvl="0" w:tplc="5A18BBB8">
      <w:numFmt w:val="bullet"/>
      <w:lvlText w:val=""/>
      <w:lvlJc w:val="left"/>
      <w:pPr>
        <w:ind w:left="828" w:hanging="360"/>
      </w:pPr>
      <w:rPr>
        <w:rFonts w:ascii="Symbol" w:eastAsia="Symbol" w:hAnsi="Symbol" w:cs="Symbol" w:hint="default"/>
        <w:w w:val="100"/>
        <w:sz w:val="16"/>
        <w:szCs w:val="16"/>
        <w:lang w:val="en-US" w:eastAsia="en-US" w:bidi="ar-SA"/>
      </w:rPr>
    </w:lvl>
    <w:lvl w:ilvl="1" w:tplc="F752BA1E">
      <w:numFmt w:val="bullet"/>
      <w:lvlText w:val="•"/>
      <w:lvlJc w:val="left"/>
      <w:pPr>
        <w:ind w:left="1283" w:hanging="360"/>
      </w:pPr>
      <w:rPr>
        <w:rFonts w:hint="default"/>
        <w:lang w:val="en-US" w:eastAsia="en-US" w:bidi="ar-SA"/>
      </w:rPr>
    </w:lvl>
    <w:lvl w:ilvl="2" w:tplc="88580C2A">
      <w:numFmt w:val="bullet"/>
      <w:lvlText w:val="•"/>
      <w:lvlJc w:val="left"/>
      <w:pPr>
        <w:ind w:left="1746" w:hanging="360"/>
      </w:pPr>
      <w:rPr>
        <w:rFonts w:hint="default"/>
        <w:lang w:val="en-US" w:eastAsia="en-US" w:bidi="ar-SA"/>
      </w:rPr>
    </w:lvl>
    <w:lvl w:ilvl="3" w:tplc="29667C70">
      <w:numFmt w:val="bullet"/>
      <w:lvlText w:val="•"/>
      <w:lvlJc w:val="left"/>
      <w:pPr>
        <w:ind w:left="2209" w:hanging="360"/>
      </w:pPr>
      <w:rPr>
        <w:rFonts w:hint="default"/>
        <w:lang w:val="en-US" w:eastAsia="en-US" w:bidi="ar-SA"/>
      </w:rPr>
    </w:lvl>
    <w:lvl w:ilvl="4" w:tplc="40D0BEBE">
      <w:numFmt w:val="bullet"/>
      <w:lvlText w:val="•"/>
      <w:lvlJc w:val="left"/>
      <w:pPr>
        <w:ind w:left="2672" w:hanging="360"/>
      </w:pPr>
      <w:rPr>
        <w:rFonts w:hint="default"/>
        <w:lang w:val="en-US" w:eastAsia="en-US" w:bidi="ar-SA"/>
      </w:rPr>
    </w:lvl>
    <w:lvl w:ilvl="5" w:tplc="1144BAF6">
      <w:numFmt w:val="bullet"/>
      <w:lvlText w:val="•"/>
      <w:lvlJc w:val="left"/>
      <w:pPr>
        <w:ind w:left="3135" w:hanging="360"/>
      </w:pPr>
      <w:rPr>
        <w:rFonts w:hint="default"/>
        <w:lang w:val="en-US" w:eastAsia="en-US" w:bidi="ar-SA"/>
      </w:rPr>
    </w:lvl>
    <w:lvl w:ilvl="6" w:tplc="1FB02996">
      <w:numFmt w:val="bullet"/>
      <w:lvlText w:val="•"/>
      <w:lvlJc w:val="left"/>
      <w:pPr>
        <w:ind w:left="3598" w:hanging="360"/>
      </w:pPr>
      <w:rPr>
        <w:rFonts w:hint="default"/>
        <w:lang w:val="en-US" w:eastAsia="en-US" w:bidi="ar-SA"/>
      </w:rPr>
    </w:lvl>
    <w:lvl w:ilvl="7" w:tplc="AEEAFC2E">
      <w:numFmt w:val="bullet"/>
      <w:lvlText w:val="•"/>
      <w:lvlJc w:val="left"/>
      <w:pPr>
        <w:ind w:left="4061" w:hanging="360"/>
      </w:pPr>
      <w:rPr>
        <w:rFonts w:hint="default"/>
        <w:lang w:val="en-US" w:eastAsia="en-US" w:bidi="ar-SA"/>
      </w:rPr>
    </w:lvl>
    <w:lvl w:ilvl="8" w:tplc="1DFCCED6">
      <w:numFmt w:val="bullet"/>
      <w:lvlText w:val="•"/>
      <w:lvlJc w:val="left"/>
      <w:pPr>
        <w:ind w:left="4524" w:hanging="360"/>
      </w:pPr>
      <w:rPr>
        <w:rFonts w:hint="default"/>
        <w:lang w:val="en-US" w:eastAsia="en-US" w:bidi="ar-SA"/>
      </w:rPr>
    </w:lvl>
  </w:abstractNum>
  <w:abstractNum w:abstractNumId="95" w15:restartNumberingAfterBreak="0">
    <w:nsid w:val="77DF6B7A"/>
    <w:multiLevelType w:val="hybridMultilevel"/>
    <w:tmpl w:val="C7BAA3B4"/>
    <w:lvl w:ilvl="0" w:tplc="C05AB04A">
      <w:numFmt w:val="bullet"/>
      <w:lvlText w:val=""/>
      <w:lvlJc w:val="left"/>
      <w:pPr>
        <w:ind w:left="828" w:hanging="360"/>
      </w:pPr>
      <w:rPr>
        <w:rFonts w:ascii="Symbol" w:eastAsia="Symbol" w:hAnsi="Symbol" w:cs="Symbol" w:hint="default"/>
        <w:w w:val="100"/>
        <w:sz w:val="16"/>
        <w:szCs w:val="16"/>
        <w:lang w:val="en-US" w:eastAsia="en-US" w:bidi="ar-SA"/>
      </w:rPr>
    </w:lvl>
    <w:lvl w:ilvl="1" w:tplc="732CE84A">
      <w:numFmt w:val="bullet"/>
      <w:lvlText w:val="•"/>
      <w:lvlJc w:val="left"/>
      <w:pPr>
        <w:ind w:left="1277" w:hanging="360"/>
      </w:pPr>
      <w:rPr>
        <w:rFonts w:hint="default"/>
        <w:lang w:val="en-US" w:eastAsia="en-US" w:bidi="ar-SA"/>
      </w:rPr>
    </w:lvl>
    <w:lvl w:ilvl="2" w:tplc="23E0955C">
      <w:numFmt w:val="bullet"/>
      <w:lvlText w:val="•"/>
      <w:lvlJc w:val="left"/>
      <w:pPr>
        <w:ind w:left="1734" w:hanging="360"/>
      </w:pPr>
      <w:rPr>
        <w:rFonts w:hint="default"/>
        <w:lang w:val="en-US" w:eastAsia="en-US" w:bidi="ar-SA"/>
      </w:rPr>
    </w:lvl>
    <w:lvl w:ilvl="3" w:tplc="6EAC38BE">
      <w:numFmt w:val="bullet"/>
      <w:lvlText w:val="•"/>
      <w:lvlJc w:val="left"/>
      <w:pPr>
        <w:ind w:left="2191" w:hanging="360"/>
      </w:pPr>
      <w:rPr>
        <w:rFonts w:hint="default"/>
        <w:lang w:val="en-US" w:eastAsia="en-US" w:bidi="ar-SA"/>
      </w:rPr>
    </w:lvl>
    <w:lvl w:ilvl="4" w:tplc="56068C24">
      <w:numFmt w:val="bullet"/>
      <w:lvlText w:val="•"/>
      <w:lvlJc w:val="left"/>
      <w:pPr>
        <w:ind w:left="2648" w:hanging="360"/>
      </w:pPr>
      <w:rPr>
        <w:rFonts w:hint="default"/>
        <w:lang w:val="en-US" w:eastAsia="en-US" w:bidi="ar-SA"/>
      </w:rPr>
    </w:lvl>
    <w:lvl w:ilvl="5" w:tplc="ED464B6C">
      <w:numFmt w:val="bullet"/>
      <w:lvlText w:val="•"/>
      <w:lvlJc w:val="left"/>
      <w:pPr>
        <w:ind w:left="3105" w:hanging="360"/>
      </w:pPr>
      <w:rPr>
        <w:rFonts w:hint="default"/>
        <w:lang w:val="en-US" w:eastAsia="en-US" w:bidi="ar-SA"/>
      </w:rPr>
    </w:lvl>
    <w:lvl w:ilvl="6" w:tplc="0352C5B8">
      <w:numFmt w:val="bullet"/>
      <w:lvlText w:val="•"/>
      <w:lvlJc w:val="left"/>
      <w:pPr>
        <w:ind w:left="3562" w:hanging="360"/>
      </w:pPr>
      <w:rPr>
        <w:rFonts w:hint="default"/>
        <w:lang w:val="en-US" w:eastAsia="en-US" w:bidi="ar-SA"/>
      </w:rPr>
    </w:lvl>
    <w:lvl w:ilvl="7" w:tplc="B2CE01E8">
      <w:numFmt w:val="bullet"/>
      <w:lvlText w:val="•"/>
      <w:lvlJc w:val="left"/>
      <w:pPr>
        <w:ind w:left="4019" w:hanging="360"/>
      </w:pPr>
      <w:rPr>
        <w:rFonts w:hint="default"/>
        <w:lang w:val="en-US" w:eastAsia="en-US" w:bidi="ar-SA"/>
      </w:rPr>
    </w:lvl>
    <w:lvl w:ilvl="8" w:tplc="8B941918">
      <w:numFmt w:val="bullet"/>
      <w:lvlText w:val="•"/>
      <w:lvlJc w:val="left"/>
      <w:pPr>
        <w:ind w:left="4476" w:hanging="360"/>
      </w:pPr>
      <w:rPr>
        <w:rFonts w:hint="default"/>
        <w:lang w:val="en-US" w:eastAsia="en-US" w:bidi="ar-SA"/>
      </w:rPr>
    </w:lvl>
  </w:abstractNum>
  <w:abstractNum w:abstractNumId="96" w15:restartNumberingAfterBreak="0">
    <w:nsid w:val="79213FCE"/>
    <w:multiLevelType w:val="hybridMultilevel"/>
    <w:tmpl w:val="22881384"/>
    <w:lvl w:ilvl="0" w:tplc="1CCC18C0">
      <w:numFmt w:val="bullet"/>
      <w:lvlText w:val=""/>
      <w:lvlJc w:val="left"/>
      <w:pPr>
        <w:ind w:left="827" w:hanging="360"/>
      </w:pPr>
      <w:rPr>
        <w:rFonts w:ascii="Symbol" w:eastAsia="Symbol" w:hAnsi="Symbol" w:cs="Symbol" w:hint="default"/>
        <w:w w:val="100"/>
        <w:sz w:val="16"/>
        <w:szCs w:val="16"/>
        <w:lang w:val="en-US" w:eastAsia="en-US" w:bidi="ar-SA"/>
      </w:rPr>
    </w:lvl>
    <w:lvl w:ilvl="1" w:tplc="CBF4095A">
      <w:numFmt w:val="bullet"/>
      <w:lvlText w:val="•"/>
      <w:lvlJc w:val="left"/>
      <w:pPr>
        <w:ind w:left="1235" w:hanging="360"/>
      </w:pPr>
      <w:rPr>
        <w:rFonts w:hint="default"/>
        <w:lang w:val="en-US" w:eastAsia="en-US" w:bidi="ar-SA"/>
      </w:rPr>
    </w:lvl>
    <w:lvl w:ilvl="2" w:tplc="07A6EF32">
      <w:numFmt w:val="bullet"/>
      <w:lvlText w:val="•"/>
      <w:lvlJc w:val="left"/>
      <w:pPr>
        <w:ind w:left="1650" w:hanging="360"/>
      </w:pPr>
      <w:rPr>
        <w:rFonts w:hint="default"/>
        <w:lang w:val="en-US" w:eastAsia="en-US" w:bidi="ar-SA"/>
      </w:rPr>
    </w:lvl>
    <w:lvl w:ilvl="3" w:tplc="12C43B42">
      <w:numFmt w:val="bullet"/>
      <w:lvlText w:val="•"/>
      <w:lvlJc w:val="left"/>
      <w:pPr>
        <w:ind w:left="2066" w:hanging="360"/>
      </w:pPr>
      <w:rPr>
        <w:rFonts w:hint="default"/>
        <w:lang w:val="en-US" w:eastAsia="en-US" w:bidi="ar-SA"/>
      </w:rPr>
    </w:lvl>
    <w:lvl w:ilvl="4" w:tplc="A4D658AA">
      <w:numFmt w:val="bullet"/>
      <w:lvlText w:val="•"/>
      <w:lvlJc w:val="left"/>
      <w:pPr>
        <w:ind w:left="2481" w:hanging="360"/>
      </w:pPr>
      <w:rPr>
        <w:rFonts w:hint="default"/>
        <w:lang w:val="en-US" w:eastAsia="en-US" w:bidi="ar-SA"/>
      </w:rPr>
    </w:lvl>
    <w:lvl w:ilvl="5" w:tplc="05584CC2">
      <w:numFmt w:val="bullet"/>
      <w:lvlText w:val="•"/>
      <w:lvlJc w:val="left"/>
      <w:pPr>
        <w:ind w:left="2897" w:hanging="360"/>
      </w:pPr>
      <w:rPr>
        <w:rFonts w:hint="default"/>
        <w:lang w:val="en-US" w:eastAsia="en-US" w:bidi="ar-SA"/>
      </w:rPr>
    </w:lvl>
    <w:lvl w:ilvl="6" w:tplc="0A2C7BE8">
      <w:numFmt w:val="bullet"/>
      <w:lvlText w:val="•"/>
      <w:lvlJc w:val="left"/>
      <w:pPr>
        <w:ind w:left="3312" w:hanging="360"/>
      </w:pPr>
      <w:rPr>
        <w:rFonts w:hint="default"/>
        <w:lang w:val="en-US" w:eastAsia="en-US" w:bidi="ar-SA"/>
      </w:rPr>
    </w:lvl>
    <w:lvl w:ilvl="7" w:tplc="0ED21306">
      <w:numFmt w:val="bullet"/>
      <w:lvlText w:val="•"/>
      <w:lvlJc w:val="left"/>
      <w:pPr>
        <w:ind w:left="3727" w:hanging="360"/>
      </w:pPr>
      <w:rPr>
        <w:rFonts w:hint="default"/>
        <w:lang w:val="en-US" w:eastAsia="en-US" w:bidi="ar-SA"/>
      </w:rPr>
    </w:lvl>
    <w:lvl w:ilvl="8" w:tplc="3E689FBC">
      <w:numFmt w:val="bullet"/>
      <w:lvlText w:val="•"/>
      <w:lvlJc w:val="left"/>
      <w:pPr>
        <w:ind w:left="4143" w:hanging="360"/>
      </w:pPr>
      <w:rPr>
        <w:rFonts w:hint="default"/>
        <w:lang w:val="en-US" w:eastAsia="en-US" w:bidi="ar-SA"/>
      </w:rPr>
    </w:lvl>
  </w:abstractNum>
  <w:abstractNum w:abstractNumId="97" w15:restartNumberingAfterBreak="0">
    <w:nsid w:val="795D4047"/>
    <w:multiLevelType w:val="hybridMultilevel"/>
    <w:tmpl w:val="6BEA7D78"/>
    <w:lvl w:ilvl="0" w:tplc="B148CA54">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8" w15:restartNumberingAfterBreak="0">
    <w:nsid w:val="79D779FF"/>
    <w:multiLevelType w:val="hybridMultilevel"/>
    <w:tmpl w:val="F5009B6C"/>
    <w:lvl w:ilvl="0" w:tplc="04090017">
      <w:start w:val="1"/>
      <w:numFmt w:val="lowerLetter"/>
      <w:lvlText w:val="%1)"/>
      <w:lvlJc w:val="left"/>
      <w:pPr>
        <w:ind w:left="900" w:hanging="360"/>
      </w:pPr>
      <w:rPr>
        <w:rFonts w:hint="default"/>
        <w:w w:val="100"/>
        <w:lang w:val="en-US" w:eastAsia="en-US" w:bidi="ar-S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7B751509"/>
    <w:multiLevelType w:val="hybridMultilevel"/>
    <w:tmpl w:val="464406D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0" w15:restartNumberingAfterBreak="0">
    <w:nsid w:val="7C907E34"/>
    <w:multiLevelType w:val="hybridMultilevel"/>
    <w:tmpl w:val="EFE6D8F6"/>
    <w:lvl w:ilvl="0" w:tplc="FFFFFFFF">
      <w:start w:val="1"/>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FFFFFFFF">
      <w:numFmt w:val="bullet"/>
      <w:lvlText w:val="•"/>
      <w:lvlJc w:val="left"/>
      <w:pPr>
        <w:ind w:left="1806" w:hanging="720"/>
      </w:pPr>
      <w:rPr>
        <w:rFonts w:hint="default"/>
        <w:lang w:val="en-US" w:eastAsia="en-US" w:bidi="ar-SA"/>
      </w:rPr>
    </w:lvl>
    <w:lvl w:ilvl="2" w:tplc="FFFFFFFF">
      <w:numFmt w:val="bullet"/>
      <w:lvlText w:val="•"/>
      <w:lvlJc w:val="left"/>
      <w:pPr>
        <w:ind w:left="2752" w:hanging="720"/>
      </w:pPr>
      <w:rPr>
        <w:rFonts w:hint="default"/>
        <w:lang w:val="en-US" w:eastAsia="en-US" w:bidi="ar-SA"/>
      </w:rPr>
    </w:lvl>
    <w:lvl w:ilvl="3" w:tplc="FFFFFFFF">
      <w:numFmt w:val="bullet"/>
      <w:lvlText w:val="•"/>
      <w:lvlJc w:val="left"/>
      <w:pPr>
        <w:ind w:left="3698" w:hanging="720"/>
      </w:pPr>
      <w:rPr>
        <w:rFonts w:hint="default"/>
        <w:lang w:val="en-US" w:eastAsia="en-US" w:bidi="ar-SA"/>
      </w:rPr>
    </w:lvl>
    <w:lvl w:ilvl="4" w:tplc="FFFFFFFF">
      <w:numFmt w:val="bullet"/>
      <w:lvlText w:val="•"/>
      <w:lvlJc w:val="left"/>
      <w:pPr>
        <w:ind w:left="4644" w:hanging="720"/>
      </w:pPr>
      <w:rPr>
        <w:rFonts w:hint="default"/>
        <w:lang w:val="en-US" w:eastAsia="en-US" w:bidi="ar-SA"/>
      </w:rPr>
    </w:lvl>
    <w:lvl w:ilvl="5" w:tplc="FFFFFFFF">
      <w:numFmt w:val="bullet"/>
      <w:lvlText w:val="•"/>
      <w:lvlJc w:val="left"/>
      <w:pPr>
        <w:ind w:left="5590" w:hanging="720"/>
      </w:pPr>
      <w:rPr>
        <w:rFonts w:hint="default"/>
        <w:lang w:val="en-US" w:eastAsia="en-US" w:bidi="ar-SA"/>
      </w:rPr>
    </w:lvl>
    <w:lvl w:ilvl="6" w:tplc="FFFFFFFF">
      <w:numFmt w:val="bullet"/>
      <w:lvlText w:val="•"/>
      <w:lvlJc w:val="left"/>
      <w:pPr>
        <w:ind w:left="6536" w:hanging="720"/>
      </w:pPr>
      <w:rPr>
        <w:rFonts w:hint="default"/>
        <w:lang w:val="en-US" w:eastAsia="en-US" w:bidi="ar-SA"/>
      </w:rPr>
    </w:lvl>
    <w:lvl w:ilvl="7" w:tplc="FFFFFFFF">
      <w:numFmt w:val="bullet"/>
      <w:lvlText w:val="•"/>
      <w:lvlJc w:val="left"/>
      <w:pPr>
        <w:ind w:left="7482" w:hanging="720"/>
      </w:pPr>
      <w:rPr>
        <w:rFonts w:hint="default"/>
        <w:lang w:val="en-US" w:eastAsia="en-US" w:bidi="ar-SA"/>
      </w:rPr>
    </w:lvl>
    <w:lvl w:ilvl="8" w:tplc="FFFFFFFF">
      <w:numFmt w:val="bullet"/>
      <w:lvlText w:val="•"/>
      <w:lvlJc w:val="left"/>
      <w:pPr>
        <w:ind w:left="8428" w:hanging="720"/>
      </w:pPr>
      <w:rPr>
        <w:rFonts w:hint="default"/>
        <w:lang w:val="en-US" w:eastAsia="en-US" w:bidi="ar-SA"/>
      </w:rPr>
    </w:lvl>
  </w:abstractNum>
  <w:abstractNum w:abstractNumId="101" w15:restartNumberingAfterBreak="0">
    <w:nsid w:val="7D1020C3"/>
    <w:multiLevelType w:val="hybridMultilevel"/>
    <w:tmpl w:val="3C3E7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E3B7DF2"/>
    <w:multiLevelType w:val="hybridMultilevel"/>
    <w:tmpl w:val="00EA678A"/>
    <w:lvl w:ilvl="0" w:tplc="9EF6D680">
      <w:numFmt w:val="bullet"/>
      <w:lvlText w:val="-"/>
      <w:lvlJc w:val="left"/>
      <w:pPr>
        <w:ind w:left="757" w:hanging="360"/>
      </w:pPr>
      <w:rPr>
        <w:rFonts w:ascii="Times New Roman" w:eastAsia="Times New Roman" w:hAnsi="Times New Roman" w:cs="Times New Roman" w:hint="default"/>
        <w:w w:val="100"/>
        <w:sz w:val="24"/>
        <w:szCs w:val="24"/>
        <w:lang w:val="en-US" w:eastAsia="en-US" w:bidi="ar-SA"/>
      </w:rPr>
    </w:lvl>
    <w:lvl w:ilvl="1" w:tplc="8E98E73C">
      <w:numFmt w:val="bullet"/>
      <w:lvlText w:val="•"/>
      <w:lvlJc w:val="left"/>
      <w:pPr>
        <w:ind w:left="1720" w:hanging="360"/>
      </w:pPr>
      <w:rPr>
        <w:rFonts w:hint="default"/>
        <w:lang w:val="en-US" w:eastAsia="en-US" w:bidi="ar-SA"/>
      </w:rPr>
    </w:lvl>
    <w:lvl w:ilvl="2" w:tplc="786AE508">
      <w:numFmt w:val="bullet"/>
      <w:lvlText w:val="•"/>
      <w:lvlJc w:val="left"/>
      <w:pPr>
        <w:ind w:left="2681" w:hanging="360"/>
      </w:pPr>
      <w:rPr>
        <w:rFonts w:hint="default"/>
        <w:lang w:val="en-US" w:eastAsia="en-US" w:bidi="ar-SA"/>
      </w:rPr>
    </w:lvl>
    <w:lvl w:ilvl="3" w:tplc="1514E314">
      <w:numFmt w:val="bullet"/>
      <w:lvlText w:val="•"/>
      <w:lvlJc w:val="left"/>
      <w:pPr>
        <w:ind w:left="3641" w:hanging="360"/>
      </w:pPr>
      <w:rPr>
        <w:rFonts w:hint="default"/>
        <w:lang w:val="en-US" w:eastAsia="en-US" w:bidi="ar-SA"/>
      </w:rPr>
    </w:lvl>
    <w:lvl w:ilvl="4" w:tplc="009465B6">
      <w:numFmt w:val="bullet"/>
      <w:lvlText w:val="•"/>
      <w:lvlJc w:val="left"/>
      <w:pPr>
        <w:ind w:left="4602" w:hanging="360"/>
      </w:pPr>
      <w:rPr>
        <w:rFonts w:hint="default"/>
        <w:lang w:val="en-US" w:eastAsia="en-US" w:bidi="ar-SA"/>
      </w:rPr>
    </w:lvl>
    <w:lvl w:ilvl="5" w:tplc="88B8A1AE">
      <w:numFmt w:val="bullet"/>
      <w:lvlText w:val="•"/>
      <w:lvlJc w:val="left"/>
      <w:pPr>
        <w:ind w:left="5562" w:hanging="360"/>
      </w:pPr>
      <w:rPr>
        <w:rFonts w:hint="default"/>
        <w:lang w:val="en-US" w:eastAsia="en-US" w:bidi="ar-SA"/>
      </w:rPr>
    </w:lvl>
    <w:lvl w:ilvl="6" w:tplc="1E9A5780">
      <w:numFmt w:val="bullet"/>
      <w:lvlText w:val="•"/>
      <w:lvlJc w:val="left"/>
      <w:pPr>
        <w:ind w:left="6523" w:hanging="360"/>
      </w:pPr>
      <w:rPr>
        <w:rFonts w:hint="default"/>
        <w:lang w:val="en-US" w:eastAsia="en-US" w:bidi="ar-SA"/>
      </w:rPr>
    </w:lvl>
    <w:lvl w:ilvl="7" w:tplc="42E6D394">
      <w:numFmt w:val="bullet"/>
      <w:lvlText w:val="•"/>
      <w:lvlJc w:val="left"/>
      <w:pPr>
        <w:ind w:left="7483" w:hanging="360"/>
      </w:pPr>
      <w:rPr>
        <w:rFonts w:hint="default"/>
        <w:lang w:val="en-US" w:eastAsia="en-US" w:bidi="ar-SA"/>
      </w:rPr>
    </w:lvl>
    <w:lvl w:ilvl="8" w:tplc="6CC2ED4A">
      <w:numFmt w:val="bullet"/>
      <w:lvlText w:val="•"/>
      <w:lvlJc w:val="left"/>
      <w:pPr>
        <w:ind w:left="8444" w:hanging="360"/>
      </w:pPr>
      <w:rPr>
        <w:rFonts w:hint="default"/>
        <w:lang w:val="en-US" w:eastAsia="en-US" w:bidi="ar-SA"/>
      </w:rPr>
    </w:lvl>
  </w:abstractNum>
  <w:abstractNum w:abstractNumId="103" w15:restartNumberingAfterBreak="0">
    <w:nsid w:val="7EA54944"/>
    <w:multiLevelType w:val="hybridMultilevel"/>
    <w:tmpl w:val="39CCAEE4"/>
    <w:lvl w:ilvl="0" w:tplc="B148CA54">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04" w15:restartNumberingAfterBreak="0">
    <w:nsid w:val="7F2C13C8"/>
    <w:multiLevelType w:val="hybridMultilevel"/>
    <w:tmpl w:val="2C3A0F10"/>
    <w:lvl w:ilvl="0" w:tplc="3884AF10">
      <w:start w:val="1"/>
      <w:numFmt w:val="lowerLetter"/>
      <w:lvlText w:val="(%1)"/>
      <w:lvlJc w:val="left"/>
      <w:pPr>
        <w:ind w:left="140" w:hanging="315"/>
      </w:pPr>
      <w:rPr>
        <w:rFonts w:ascii="Calibri" w:eastAsia="Calibri" w:hAnsi="Calibri" w:cs="Calibri" w:hint="default"/>
        <w:spacing w:val="-1"/>
        <w:w w:val="100"/>
        <w:sz w:val="24"/>
        <w:szCs w:val="24"/>
        <w:lang w:val="en-US" w:eastAsia="en-US" w:bidi="ar-SA"/>
      </w:rPr>
    </w:lvl>
    <w:lvl w:ilvl="1" w:tplc="76AE5604">
      <w:numFmt w:val="bullet"/>
      <w:lvlText w:val="•"/>
      <w:lvlJc w:val="left"/>
      <w:pPr>
        <w:ind w:left="1158" w:hanging="315"/>
      </w:pPr>
      <w:rPr>
        <w:rFonts w:hint="default"/>
        <w:lang w:val="en-US" w:eastAsia="en-US" w:bidi="ar-SA"/>
      </w:rPr>
    </w:lvl>
    <w:lvl w:ilvl="2" w:tplc="393AAFC2">
      <w:numFmt w:val="bullet"/>
      <w:lvlText w:val="•"/>
      <w:lvlJc w:val="left"/>
      <w:pPr>
        <w:ind w:left="2176" w:hanging="315"/>
      </w:pPr>
      <w:rPr>
        <w:rFonts w:hint="default"/>
        <w:lang w:val="en-US" w:eastAsia="en-US" w:bidi="ar-SA"/>
      </w:rPr>
    </w:lvl>
    <w:lvl w:ilvl="3" w:tplc="56F6A912">
      <w:numFmt w:val="bullet"/>
      <w:lvlText w:val="•"/>
      <w:lvlJc w:val="left"/>
      <w:pPr>
        <w:ind w:left="3194" w:hanging="315"/>
      </w:pPr>
      <w:rPr>
        <w:rFonts w:hint="default"/>
        <w:lang w:val="en-US" w:eastAsia="en-US" w:bidi="ar-SA"/>
      </w:rPr>
    </w:lvl>
    <w:lvl w:ilvl="4" w:tplc="C09002A2">
      <w:numFmt w:val="bullet"/>
      <w:lvlText w:val="•"/>
      <w:lvlJc w:val="left"/>
      <w:pPr>
        <w:ind w:left="4212" w:hanging="315"/>
      </w:pPr>
      <w:rPr>
        <w:rFonts w:hint="default"/>
        <w:lang w:val="en-US" w:eastAsia="en-US" w:bidi="ar-SA"/>
      </w:rPr>
    </w:lvl>
    <w:lvl w:ilvl="5" w:tplc="71D2E566">
      <w:numFmt w:val="bullet"/>
      <w:lvlText w:val="•"/>
      <w:lvlJc w:val="left"/>
      <w:pPr>
        <w:ind w:left="5230" w:hanging="315"/>
      </w:pPr>
      <w:rPr>
        <w:rFonts w:hint="default"/>
        <w:lang w:val="en-US" w:eastAsia="en-US" w:bidi="ar-SA"/>
      </w:rPr>
    </w:lvl>
    <w:lvl w:ilvl="6" w:tplc="135C033A">
      <w:numFmt w:val="bullet"/>
      <w:lvlText w:val="•"/>
      <w:lvlJc w:val="left"/>
      <w:pPr>
        <w:ind w:left="6248" w:hanging="315"/>
      </w:pPr>
      <w:rPr>
        <w:rFonts w:hint="default"/>
        <w:lang w:val="en-US" w:eastAsia="en-US" w:bidi="ar-SA"/>
      </w:rPr>
    </w:lvl>
    <w:lvl w:ilvl="7" w:tplc="437E94F8">
      <w:numFmt w:val="bullet"/>
      <w:lvlText w:val="•"/>
      <w:lvlJc w:val="left"/>
      <w:pPr>
        <w:ind w:left="7266" w:hanging="315"/>
      </w:pPr>
      <w:rPr>
        <w:rFonts w:hint="default"/>
        <w:lang w:val="en-US" w:eastAsia="en-US" w:bidi="ar-SA"/>
      </w:rPr>
    </w:lvl>
    <w:lvl w:ilvl="8" w:tplc="8DA2F5D4">
      <w:numFmt w:val="bullet"/>
      <w:lvlText w:val="•"/>
      <w:lvlJc w:val="left"/>
      <w:pPr>
        <w:ind w:left="8284" w:hanging="315"/>
      </w:pPr>
      <w:rPr>
        <w:rFonts w:hint="default"/>
        <w:lang w:val="en-US" w:eastAsia="en-US" w:bidi="ar-SA"/>
      </w:rPr>
    </w:lvl>
  </w:abstractNum>
  <w:num w:numId="1" w16cid:durableId="1860661915">
    <w:abstractNumId w:val="59"/>
  </w:num>
  <w:num w:numId="2" w16cid:durableId="1854831919">
    <w:abstractNumId w:val="34"/>
  </w:num>
  <w:num w:numId="3" w16cid:durableId="1902790177">
    <w:abstractNumId w:val="104"/>
  </w:num>
  <w:num w:numId="4" w16cid:durableId="967667284">
    <w:abstractNumId w:val="91"/>
  </w:num>
  <w:num w:numId="5" w16cid:durableId="1626539286">
    <w:abstractNumId w:val="62"/>
  </w:num>
  <w:num w:numId="6" w16cid:durableId="1858034240">
    <w:abstractNumId w:val="95"/>
  </w:num>
  <w:num w:numId="7" w16cid:durableId="1549301800">
    <w:abstractNumId w:val="57"/>
  </w:num>
  <w:num w:numId="8" w16cid:durableId="953097696">
    <w:abstractNumId w:val="87"/>
  </w:num>
  <w:num w:numId="9" w16cid:durableId="672999648">
    <w:abstractNumId w:val="66"/>
  </w:num>
  <w:num w:numId="10" w16cid:durableId="383530931">
    <w:abstractNumId w:val="14"/>
  </w:num>
  <w:num w:numId="11" w16cid:durableId="689068617">
    <w:abstractNumId w:val="82"/>
  </w:num>
  <w:num w:numId="12" w16cid:durableId="189808604">
    <w:abstractNumId w:val="13"/>
  </w:num>
  <w:num w:numId="13" w16cid:durableId="1822959328">
    <w:abstractNumId w:val="35"/>
  </w:num>
  <w:num w:numId="14" w16cid:durableId="355928001">
    <w:abstractNumId w:val="93"/>
  </w:num>
  <w:num w:numId="15" w16cid:durableId="469397627">
    <w:abstractNumId w:val="61"/>
  </w:num>
  <w:num w:numId="16" w16cid:durableId="767972307">
    <w:abstractNumId w:val="68"/>
  </w:num>
  <w:num w:numId="17" w16cid:durableId="1586108117">
    <w:abstractNumId w:val="79"/>
  </w:num>
  <w:num w:numId="18" w16cid:durableId="1295983914">
    <w:abstractNumId w:val="1"/>
  </w:num>
  <w:num w:numId="19" w16cid:durableId="998507540">
    <w:abstractNumId w:val="7"/>
  </w:num>
  <w:num w:numId="20" w16cid:durableId="1433821262">
    <w:abstractNumId w:val="56"/>
  </w:num>
  <w:num w:numId="21" w16cid:durableId="1709719171">
    <w:abstractNumId w:val="69"/>
  </w:num>
  <w:num w:numId="22" w16cid:durableId="2135443658">
    <w:abstractNumId w:val="36"/>
  </w:num>
  <w:num w:numId="23" w16cid:durableId="1694527850">
    <w:abstractNumId w:val="96"/>
  </w:num>
  <w:num w:numId="24" w16cid:durableId="1205488201">
    <w:abstractNumId w:val="22"/>
  </w:num>
  <w:num w:numId="25" w16cid:durableId="934434433">
    <w:abstractNumId w:val="20"/>
  </w:num>
  <w:num w:numId="26" w16cid:durableId="1557277626">
    <w:abstractNumId w:val="30"/>
  </w:num>
  <w:num w:numId="27" w16cid:durableId="1192959878">
    <w:abstractNumId w:val="92"/>
  </w:num>
  <w:num w:numId="28" w16cid:durableId="218589895">
    <w:abstractNumId w:val="81"/>
  </w:num>
  <w:num w:numId="29" w16cid:durableId="487526396">
    <w:abstractNumId w:val="19"/>
  </w:num>
  <w:num w:numId="30" w16cid:durableId="2123262036">
    <w:abstractNumId w:val="37"/>
  </w:num>
  <w:num w:numId="31" w16cid:durableId="469520548">
    <w:abstractNumId w:val="18"/>
  </w:num>
  <w:num w:numId="32" w16cid:durableId="1149057644">
    <w:abstractNumId w:val="44"/>
  </w:num>
  <w:num w:numId="33" w16cid:durableId="1007826165">
    <w:abstractNumId w:val="48"/>
  </w:num>
  <w:num w:numId="34" w16cid:durableId="1872457557">
    <w:abstractNumId w:val="51"/>
  </w:num>
  <w:num w:numId="35" w16cid:durableId="1790007328">
    <w:abstractNumId w:val="72"/>
  </w:num>
  <w:num w:numId="36" w16cid:durableId="1902784515">
    <w:abstractNumId w:val="54"/>
  </w:num>
  <w:num w:numId="37" w16cid:durableId="1121609357">
    <w:abstractNumId w:val="89"/>
  </w:num>
  <w:num w:numId="38" w16cid:durableId="2077700135">
    <w:abstractNumId w:val="58"/>
  </w:num>
  <w:num w:numId="39" w16cid:durableId="1224559162">
    <w:abstractNumId w:val="70"/>
  </w:num>
  <w:num w:numId="40" w16cid:durableId="1237856758">
    <w:abstractNumId w:val="2"/>
  </w:num>
  <w:num w:numId="41" w16cid:durableId="1957909723">
    <w:abstractNumId w:val="12"/>
  </w:num>
  <w:num w:numId="42" w16cid:durableId="1377461996">
    <w:abstractNumId w:val="80"/>
  </w:num>
  <w:num w:numId="43" w16cid:durableId="1544099069">
    <w:abstractNumId w:val="88"/>
  </w:num>
  <w:num w:numId="44" w16cid:durableId="1498695518">
    <w:abstractNumId w:val="47"/>
  </w:num>
  <w:num w:numId="45" w16cid:durableId="2136410102">
    <w:abstractNumId w:val="94"/>
  </w:num>
  <w:num w:numId="46" w16cid:durableId="1016542953">
    <w:abstractNumId w:val="49"/>
  </w:num>
  <w:num w:numId="47" w16cid:durableId="1634939817">
    <w:abstractNumId w:val="24"/>
  </w:num>
  <w:num w:numId="48" w16cid:durableId="2125464012">
    <w:abstractNumId w:val="75"/>
  </w:num>
  <w:num w:numId="49" w16cid:durableId="36780120">
    <w:abstractNumId w:val="29"/>
  </w:num>
  <w:num w:numId="50" w16cid:durableId="1038627681">
    <w:abstractNumId w:val="15"/>
  </w:num>
  <w:num w:numId="51" w16cid:durableId="265188929">
    <w:abstractNumId w:val="23"/>
  </w:num>
  <w:num w:numId="52" w16cid:durableId="861480264">
    <w:abstractNumId w:val="11"/>
  </w:num>
  <w:num w:numId="53" w16cid:durableId="1380592889">
    <w:abstractNumId w:val="84"/>
  </w:num>
  <w:num w:numId="54" w16cid:durableId="1763722327">
    <w:abstractNumId w:val="73"/>
  </w:num>
  <w:num w:numId="55" w16cid:durableId="1633244245">
    <w:abstractNumId w:val="43"/>
  </w:num>
  <w:num w:numId="56" w16cid:durableId="1841583957">
    <w:abstractNumId w:val="21"/>
  </w:num>
  <w:num w:numId="57" w16cid:durableId="1911647810">
    <w:abstractNumId w:val="27"/>
  </w:num>
  <w:num w:numId="58" w16cid:durableId="1442800044">
    <w:abstractNumId w:val="77"/>
  </w:num>
  <w:num w:numId="59" w16cid:durableId="256789307">
    <w:abstractNumId w:val="83"/>
  </w:num>
  <w:num w:numId="60" w16cid:durableId="934754334">
    <w:abstractNumId w:val="101"/>
  </w:num>
  <w:num w:numId="61" w16cid:durableId="1674062029">
    <w:abstractNumId w:val="99"/>
  </w:num>
  <w:num w:numId="62" w16cid:durableId="1808086109">
    <w:abstractNumId w:val="26"/>
  </w:num>
  <w:num w:numId="63" w16cid:durableId="959190739">
    <w:abstractNumId w:val="39"/>
  </w:num>
  <w:num w:numId="64" w16cid:durableId="1694769935">
    <w:abstractNumId w:val="5"/>
  </w:num>
  <w:num w:numId="65" w16cid:durableId="313529592">
    <w:abstractNumId w:val="28"/>
  </w:num>
  <w:num w:numId="66" w16cid:durableId="1137838467">
    <w:abstractNumId w:val="25"/>
  </w:num>
  <w:num w:numId="67" w16cid:durableId="1947618151">
    <w:abstractNumId w:val="4"/>
  </w:num>
  <w:num w:numId="68" w16cid:durableId="1909925794">
    <w:abstractNumId w:val="52"/>
  </w:num>
  <w:num w:numId="69" w16cid:durableId="801002091">
    <w:abstractNumId w:val="74"/>
  </w:num>
  <w:num w:numId="70" w16cid:durableId="1453475802">
    <w:abstractNumId w:val="40"/>
  </w:num>
  <w:num w:numId="71" w16cid:durableId="1687556744">
    <w:abstractNumId w:val="71"/>
  </w:num>
  <w:num w:numId="72" w16cid:durableId="787163169">
    <w:abstractNumId w:val="65"/>
  </w:num>
  <w:num w:numId="73" w16cid:durableId="1994093597">
    <w:abstractNumId w:val="31"/>
  </w:num>
  <w:num w:numId="74" w16cid:durableId="1428186819">
    <w:abstractNumId w:val="9"/>
  </w:num>
  <w:num w:numId="75" w16cid:durableId="1361512107">
    <w:abstractNumId w:val="0"/>
  </w:num>
  <w:num w:numId="76" w16cid:durableId="716974903">
    <w:abstractNumId w:val="85"/>
  </w:num>
  <w:num w:numId="77" w16cid:durableId="713314957">
    <w:abstractNumId w:val="102"/>
  </w:num>
  <w:num w:numId="78" w16cid:durableId="919368380">
    <w:abstractNumId w:val="3"/>
  </w:num>
  <w:num w:numId="79" w16cid:durableId="1162236454">
    <w:abstractNumId w:val="67"/>
  </w:num>
  <w:num w:numId="80" w16cid:durableId="2067144886">
    <w:abstractNumId w:val="33"/>
  </w:num>
  <w:num w:numId="81" w16cid:durableId="1448507004">
    <w:abstractNumId w:val="50"/>
  </w:num>
  <w:num w:numId="82" w16cid:durableId="1746107600">
    <w:abstractNumId w:val="46"/>
  </w:num>
  <w:num w:numId="83" w16cid:durableId="2113477455">
    <w:abstractNumId w:val="90"/>
  </w:num>
  <w:num w:numId="84" w16cid:durableId="1562905271">
    <w:abstractNumId w:val="17"/>
  </w:num>
  <w:num w:numId="85" w16cid:durableId="1756970638">
    <w:abstractNumId w:val="103"/>
  </w:num>
  <w:num w:numId="86" w16cid:durableId="1981569593">
    <w:abstractNumId w:val="8"/>
  </w:num>
  <w:num w:numId="87" w16cid:durableId="666053554">
    <w:abstractNumId w:val="97"/>
  </w:num>
  <w:num w:numId="88" w16cid:durableId="1161115857">
    <w:abstractNumId w:val="98"/>
  </w:num>
  <w:num w:numId="89" w16cid:durableId="1131554179">
    <w:abstractNumId w:val="32"/>
  </w:num>
  <w:num w:numId="90" w16cid:durableId="1977680638">
    <w:abstractNumId w:val="16"/>
  </w:num>
  <w:num w:numId="91" w16cid:durableId="1131094029">
    <w:abstractNumId w:val="60"/>
  </w:num>
  <w:num w:numId="92" w16cid:durableId="1116095773">
    <w:abstractNumId w:val="53"/>
  </w:num>
  <w:num w:numId="93" w16cid:durableId="2014185441">
    <w:abstractNumId w:val="100"/>
  </w:num>
  <w:num w:numId="94" w16cid:durableId="1453548620">
    <w:abstractNumId w:val="86"/>
  </w:num>
  <w:num w:numId="95" w16cid:durableId="679888919">
    <w:abstractNumId w:val="55"/>
  </w:num>
  <w:num w:numId="96" w16cid:durableId="620574507">
    <w:abstractNumId w:val="45"/>
  </w:num>
  <w:num w:numId="97" w16cid:durableId="434524006">
    <w:abstractNumId w:val="10"/>
  </w:num>
  <w:num w:numId="98" w16cid:durableId="173806521">
    <w:abstractNumId w:val="42"/>
  </w:num>
  <w:num w:numId="99" w16cid:durableId="1524635757">
    <w:abstractNumId w:val="41"/>
  </w:num>
  <w:num w:numId="100" w16cid:durableId="2034574547">
    <w:abstractNumId w:val="63"/>
  </w:num>
  <w:num w:numId="101" w16cid:durableId="1127578936">
    <w:abstractNumId w:val="6"/>
  </w:num>
  <w:num w:numId="102" w16cid:durableId="494491999">
    <w:abstractNumId w:val="76"/>
  </w:num>
  <w:num w:numId="103" w16cid:durableId="598833552">
    <w:abstractNumId w:val="78"/>
  </w:num>
  <w:num w:numId="104" w16cid:durableId="116148110">
    <w:abstractNumId w:val="64"/>
  </w:num>
  <w:num w:numId="105" w16cid:durableId="1285967334">
    <w:abstractNumId w:val="3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42"/>
    <w:rsid w:val="00001756"/>
    <w:rsid w:val="00002B82"/>
    <w:rsid w:val="00006343"/>
    <w:rsid w:val="000069C6"/>
    <w:rsid w:val="00006D4D"/>
    <w:rsid w:val="00007A32"/>
    <w:rsid w:val="00011C68"/>
    <w:rsid w:val="000124C3"/>
    <w:rsid w:val="0001259B"/>
    <w:rsid w:val="0001276A"/>
    <w:rsid w:val="00014267"/>
    <w:rsid w:val="0001492C"/>
    <w:rsid w:val="0001626A"/>
    <w:rsid w:val="00017587"/>
    <w:rsid w:val="00020CA3"/>
    <w:rsid w:val="00020FF2"/>
    <w:rsid w:val="000219A8"/>
    <w:rsid w:val="0002282B"/>
    <w:rsid w:val="00023EEB"/>
    <w:rsid w:val="00023F48"/>
    <w:rsid w:val="00024A36"/>
    <w:rsid w:val="00027DB8"/>
    <w:rsid w:val="00030950"/>
    <w:rsid w:val="00033819"/>
    <w:rsid w:val="00042E26"/>
    <w:rsid w:val="00044DDE"/>
    <w:rsid w:val="000462BE"/>
    <w:rsid w:val="00046C8A"/>
    <w:rsid w:val="000523EF"/>
    <w:rsid w:val="000524BD"/>
    <w:rsid w:val="000534A7"/>
    <w:rsid w:val="00055020"/>
    <w:rsid w:val="000558E6"/>
    <w:rsid w:val="0005687A"/>
    <w:rsid w:val="00056D23"/>
    <w:rsid w:val="00056F91"/>
    <w:rsid w:val="0005770C"/>
    <w:rsid w:val="0005798C"/>
    <w:rsid w:val="00057EEB"/>
    <w:rsid w:val="00060D58"/>
    <w:rsid w:val="00066061"/>
    <w:rsid w:val="000666FE"/>
    <w:rsid w:val="000705D2"/>
    <w:rsid w:val="000713E5"/>
    <w:rsid w:val="00071712"/>
    <w:rsid w:val="0007374B"/>
    <w:rsid w:val="00074147"/>
    <w:rsid w:val="00074325"/>
    <w:rsid w:val="00074632"/>
    <w:rsid w:val="0007537A"/>
    <w:rsid w:val="00075D77"/>
    <w:rsid w:val="00082B8A"/>
    <w:rsid w:val="000838B5"/>
    <w:rsid w:val="00085C5F"/>
    <w:rsid w:val="00086130"/>
    <w:rsid w:val="00086673"/>
    <w:rsid w:val="00087617"/>
    <w:rsid w:val="00087AA0"/>
    <w:rsid w:val="00090192"/>
    <w:rsid w:val="000910BF"/>
    <w:rsid w:val="00092697"/>
    <w:rsid w:val="00093559"/>
    <w:rsid w:val="00094D6B"/>
    <w:rsid w:val="000A20B6"/>
    <w:rsid w:val="000A245B"/>
    <w:rsid w:val="000B22C0"/>
    <w:rsid w:val="000B2548"/>
    <w:rsid w:val="000B3BAE"/>
    <w:rsid w:val="000B59CE"/>
    <w:rsid w:val="000B6173"/>
    <w:rsid w:val="000C0005"/>
    <w:rsid w:val="000C0037"/>
    <w:rsid w:val="000C008A"/>
    <w:rsid w:val="000C03A1"/>
    <w:rsid w:val="000C3197"/>
    <w:rsid w:val="000C4291"/>
    <w:rsid w:val="000C432A"/>
    <w:rsid w:val="000C6661"/>
    <w:rsid w:val="000C69C5"/>
    <w:rsid w:val="000D0545"/>
    <w:rsid w:val="000D0EFA"/>
    <w:rsid w:val="000D1707"/>
    <w:rsid w:val="000D30B2"/>
    <w:rsid w:val="000D554E"/>
    <w:rsid w:val="000D7327"/>
    <w:rsid w:val="000D755B"/>
    <w:rsid w:val="000E21FD"/>
    <w:rsid w:val="000E25E8"/>
    <w:rsid w:val="000E4096"/>
    <w:rsid w:val="000E5E2D"/>
    <w:rsid w:val="000E5EDB"/>
    <w:rsid w:val="000E639C"/>
    <w:rsid w:val="000E6C08"/>
    <w:rsid w:val="000E6F4C"/>
    <w:rsid w:val="000E6FB2"/>
    <w:rsid w:val="000F4154"/>
    <w:rsid w:val="000F4932"/>
    <w:rsid w:val="00100045"/>
    <w:rsid w:val="00101FF0"/>
    <w:rsid w:val="001025B3"/>
    <w:rsid w:val="001027C0"/>
    <w:rsid w:val="00102E04"/>
    <w:rsid w:val="00104191"/>
    <w:rsid w:val="00104C72"/>
    <w:rsid w:val="0010557E"/>
    <w:rsid w:val="00106DBF"/>
    <w:rsid w:val="00106F34"/>
    <w:rsid w:val="00110345"/>
    <w:rsid w:val="0011043D"/>
    <w:rsid w:val="00110990"/>
    <w:rsid w:val="00111B6A"/>
    <w:rsid w:val="0011268F"/>
    <w:rsid w:val="00112D68"/>
    <w:rsid w:val="0011332B"/>
    <w:rsid w:val="001168C8"/>
    <w:rsid w:val="00117CE0"/>
    <w:rsid w:val="00120ADB"/>
    <w:rsid w:val="00121AC0"/>
    <w:rsid w:val="00122411"/>
    <w:rsid w:val="00124E4D"/>
    <w:rsid w:val="001251FE"/>
    <w:rsid w:val="0012579F"/>
    <w:rsid w:val="001268DC"/>
    <w:rsid w:val="00127393"/>
    <w:rsid w:val="001322F7"/>
    <w:rsid w:val="00132DAA"/>
    <w:rsid w:val="001344EA"/>
    <w:rsid w:val="001347BB"/>
    <w:rsid w:val="00137AE7"/>
    <w:rsid w:val="00143CDC"/>
    <w:rsid w:val="001440A7"/>
    <w:rsid w:val="001462E8"/>
    <w:rsid w:val="00146568"/>
    <w:rsid w:val="00146B92"/>
    <w:rsid w:val="00146C5B"/>
    <w:rsid w:val="00147646"/>
    <w:rsid w:val="001503A9"/>
    <w:rsid w:val="001505E5"/>
    <w:rsid w:val="00150DA9"/>
    <w:rsid w:val="001510E5"/>
    <w:rsid w:val="00154369"/>
    <w:rsid w:val="001548EE"/>
    <w:rsid w:val="00155DC4"/>
    <w:rsid w:val="0015603C"/>
    <w:rsid w:val="00156B39"/>
    <w:rsid w:val="00157E92"/>
    <w:rsid w:val="001608E6"/>
    <w:rsid w:val="00160E3E"/>
    <w:rsid w:val="00162F77"/>
    <w:rsid w:val="001641E1"/>
    <w:rsid w:val="00165164"/>
    <w:rsid w:val="00165988"/>
    <w:rsid w:val="00165ECA"/>
    <w:rsid w:val="001676EF"/>
    <w:rsid w:val="00170E7B"/>
    <w:rsid w:val="00172266"/>
    <w:rsid w:val="001729BB"/>
    <w:rsid w:val="001741EA"/>
    <w:rsid w:val="001779A6"/>
    <w:rsid w:val="001808B8"/>
    <w:rsid w:val="00180B96"/>
    <w:rsid w:val="001818B8"/>
    <w:rsid w:val="00181B44"/>
    <w:rsid w:val="001821DA"/>
    <w:rsid w:val="00182AEA"/>
    <w:rsid w:val="00183669"/>
    <w:rsid w:val="0018670C"/>
    <w:rsid w:val="00186CDA"/>
    <w:rsid w:val="00187770"/>
    <w:rsid w:val="00187BA3"/>
    <w:rsid w:val="00190047"/>
    <w:rsid w:val="00190F38"/>
    <w:rsid w:val="00191531"/>
    <w:rsid w:val="0019171C"/>
    <w:rsid w:val="001929DC"/>
    <w:rsid w:val="00192A3A"/>
    <w:rsid w:val="00192D16"/>
    <w:rsid w:val="00192E57"/>
    <w:rsid w:val="001940EF"/>
    <w:rsid w:val="00195EF7"/>
    <w:rsid w:val="00195FDC"/>
    <w:rsid w:val="001963FB"/>
    <w:rsid w:val="00197E73"/>
    <w:rsid w:val="001A0559"/>
    <w:rsid w:val="001A092C"/>
    <w:rsid w:val="001A0BB0"/>
    <w:rsid w:val="001A0D67"/>
    <w:rsid w:val="001A12F6"/>
    <w:rsid w:val="001A21CF"/>
    <w:rsid w:val="001A2700"/>
    <w:rsid w:val="001A279F"/>
    <w:rsid w:val="001A33ED"/>
    <w:rsid w:val="001A43A3"/>
    <w:rsid w:val="001A62CA"/>
    <w:rsid w:val="001A791A"/>
    <w:rsid w:val="001B048D"/>
    <w:rsid w:val="001B12A1"/>
    <w:rsid w:val="001B1D5C"/>
    <w:rsid w:val="001B3D99"/>
    <w:rsid w:val="001B4114"/>
    <w:rsid w:val="001B4D0C"/>
    <w:rsid w:val="001B5036"/>
    <w:rsid w:val="001B674C"/>
    <w:rsid w:val="001B74F6"/>
    <w:rsid w:val="001B7E51"/>
    <w:rsid w:val="001C06F5"/>
    <w:rsid w:val="001C260D"/>
    <w:rsid w:val="001C38BA"/>
    <w:rsid w:val="001C3EDE"/>
    <w:rsid w:val="001C44A8"/>
    <w:rsid w:val="001C464F"/>
    <w:rsid w:val="001C4A86"/>
    <w:rsid w:val="001C5F5F"/>
    <w:rsid w:val="001C66AB"/>
    <w:rsid w:val="001D17ED"/>
    <w:rsid w:val="001D75DF"/>
    <w:rsid w:val="001E00DD"/>
    <w:rsid w:val="001E05E4"/>
    <w:rsid w:val="001E1245"/>
    <w:rsid w:val="001E1E4D"/>
    <w:rsid w:val="001E2778"/>
    <w:rsid w:val="001E697E"/>
    <w:rsid w:val="001E75B3"/>
    <w:rsid w:val="001F0654"/>
    <w:rsid w:val="001F4D52"/>
    <w:rsid w:val="001F6D8D"/>
    <w:rsid w:val="001F761E"/>
    <w:rsid w:val="001F7C10"/>
    <w:rsid w:val="00200700"/>
    <w:rsid w:val="00203221"/>
    <w:rsid w:val="00204512"/>
    <w:rsid w:val="00204A2E"/>
    <w:rsid w:val="00210191"/>
    <w:rsid w:val="002102BE"/>
    <w:rsid w:val="00210414"/>
    <w:rsid w:val="00212989"/>
    <w:rsid w:val="002135EA"/>
    <w:rsid w:val="002152E2"/>
    <w:rsid w:val="002158DB"/>
    <w:rsid w:val="002176CF"/>
    <w:rsid w:val="0022072E"/>
    <w:rsid w:val="00221DA7"/>
    <w:rsid w:val="00222517"/>
    <w:rsid w:val="00222EA4"/>
    <w:rsid w:val="00225FA2"/>
    <w:rsid w:val="00226191"/>
    <w:rsid w:val="00227A24"/>
    <w:rsid w:val="0023013C"/>
    <w:rsid w:val="00231049"/>
    <w:rsid w:val="0023181D"/>
    <w:rsid w:val="00232A15"/>
    <w:rsid w:val="002331A0"/>
    <w:rsid w:val="0023336C"/>
    <w:rsid w:val="002344FF"/>
    <w:rsid w:val="00234F78"/>
    <w:rsid w:val="00240068"/>
    <w:rsid w:val="00240B6B"/>
    <w:rsid w:val="00241040"/>
    <w:rsid w:val="0024195E"/>
    <w:rsid w:val="00243D83"/>
    <w:rsid w:val="00243DF5"/>
    <w:rsid w:val="002441F8"/>
    <w:rsid w:val="00246B1D"/>
    <w:rsid w:val="00246ECF"/>
    <w:rsid w:val="002476B2"/>
    <w:rsid w:val="00250B6E"/>
    <w:rsid w:val="00251048"/>
    <w:rsid w:val="00251064"/>
    <w:rsid w:val="00252C77"/>
    <w:rsid w:val="002534ED"/>
    <w:rsid w:val="002539E1"/>
    <w:rsid w:val="002557D7"/>
    <w:rsid w:val="00255858"/>
    <w:rsid w:val="00261270"/>
    <w:rsid w:val="00261C66"/>
    <w:rsid w:val="00261D6D"/>
    <w:rsid w:val="002631C8"/>
    <w:rsid w:val="0026446D"/>
    <w:rsid w:val="002700A5"/>
    <w:rsid w:val="002705A1"/>
    <w:rsid w:val="002718BE"/>
    <w:rsid w:val="0027194B"/>
    <w:rsid w:val="00272581"/>
    <w:rsid w:val="00272DA9"/>
    <w:rsid w:val="00275B29"/>
    <w:rsid w:val="002763C4"/>
    <w:rsid w:val="00277C8C"/>
    <w:rsid w:val="002802B9"/>
    <w:rsid w:val="002808C3"/>
    <w:rsid w:val="00281A6E"/>
    <w:rsid w:val="002842B0"/>
    <w:rsid w:val="00286721"/>
    <w:rsid w:val="00287B76"/>
    <w:rsid w:val="002912C6"/>
    <w:rsid w:val="0029199A"/>
    <w:rsid w:val="00293A85"/>
    <w:rsid w:val="0029533C"/>
    <w:rsid w:val="00296FD5"/>
    <w:rsid w:val="002A098B"/>
    <w:rsid w:val="002A2998"/>
    <w:rsid w:val="002A2EEE"/>
    <w:rsid w:val="002A505D"/>
    <w:rsid w:val="002A51F5"/>
    <w:rsid w:val="002A6621"/>
    <w:rsid w:val="002A672F"/>
    <w:rsid w:val="002A6876"/>
    <w:rsid w:val="002A7EB2"/>
    <w:rsid w:val="002B09D5"/>
    <w:rsid w:val="002B0AAC"/>
    <w:rsid w:val="002B1314"/>
    <w:rsid w:val="002B46E9"/>
    <w:rsid w:val="002B483D"/>
    <w:rsid w:val="002B7669"/>
    <w:rsid w:val="002C1B1A"/>
    <w:rsid w:val="002C205A"/>
    <w:rsid w:val="002C27A0"/>
    <w:rsid w:val="002C397D"/>
    <w:rsid w:val="002C3F6A"/>
    <w:rsid w:val="002C558E"/>
    <w:rsid w:val="002C6D3C"/>
    <w:rsid w:val="002C6E35"/>
    <w:rsid w:val="002D08E0"/>
    <w:rsid w:val="002D095C"/>
    <w:rsid w:val="002D280C"/>
    <w:rsid w:val="002D3A13"/>
    <w:rsid w:val="002D469A"/>
    <w:rsid w:val="002D46DF"/>
    <w:rsid w:val="002D4731"/>
    <w:rsid w:val="002D4B16"/>
    <w:rsid w:val="002E0E44"/>
    <w:rsid w:val="002E1464"/>
    <w:rsid w:val="002E1C8E"/>
    <w:rsid w:val="002F13EE"/>
    <w:rsid w:val="002F5858"/>
    <w:rsid w:val="002F6AD4"/>
    <w:rsid w:val="002F7B71"/>
    <w:rsid w:val="003048DF"/>
    <w:rsid w:val="003108A8"/>
    <w:rsid w:val="00310CEC"/>
    <w:rsid w:val="00310D1E"/>
    <w:rsid w:val="00310D5F"/>
    <w:rsid w:val="00312280"/>
    <w:rsid w:val="0031311E"/>
    <w:rsid w:val="00320BCB"/>
    <w:rsid w:val="00321131"/>
    <w:rsid w:val="0032492D"/>
    <w:rsid w:val="00324F71"/>
    <w:rsid w:val="00326E38"/>
    <w:rsid w:val="00327520"/>
    <w:rsid w:val="00330A32"/>
    <w:rsid w:val="0033140C"/>
    <w:rsid w:val="003335FD"/>
    <w:rsid w:val="00334013"/>
    <w:rsid w:val="003357C0"/>
    <w:rsid w:val="00337367"/>
    <w:rsid w:val="0033768C"/>
    <w:rsid w:val="00337803"/>
    <w:rsid w:val="00337F65"/>
    <w:rsid w:val="003413A8"/>
    <w:rsid w:val="00343E81"/>
    <w:rsid w:val="00347A36"/>
    <w:rsid w:val="00347CDB"/>
    <w:rsid w:val="003520CB"/>
    <w:rsid w:val="0035285B"/>
    <w:rsid w:val="00355416"/>
    <w:rsid w:val="00355953"/>
    <w:rsid w:val="003571AA"/>
    <w:rsid w:val="003571DA"/>
    <w:rsid w:val="003573DC"/>
    <w:rsid w:val="00361105"/>
    <w:rsid w:val="00361D69"/>
    <w:rsid w:val="003622DC"/>
    <w:rsid w:val="00362642"/>
    <w:rsid w:val="0036337F"/>
    <w:rsid w:val="00364FFF"/>
    <w:rsid w:val="0036772C"/>
    <w:rsid w:val="003714C6"/>
    <w:rsid w:val="00371679"/>
    <w:rsid w:val="00372E3E"/>
    <w:rsid w:val="00373946"/>
    <w:rsid w:val="00374D1B"/>
    <w:rsid w:val="00375562"/>
    <w:rsid w:val="00376699"/>
    <w:rsid w:val="003807A5"/>
    <w:rsid w:val="00383A2B"/>
    <w:rsid w:val="00384029"/>
    <w:rsid w:val="00384B63"/>
    <w:rsid w:val="00386866"/>
    <w:rsid w:val="003907C7"/>
    <w:rsid w:val="0039368D"/>
    <w:rsid w:val="00393E80"/>
    <w:rsid w:val="00394FF9"/>
    <w:rsid w:val="00396991"/>
    <w:rsid w:val="00396BCF"/>
    <w:rsid w:val="003971B2"/>
    <w:rsid w:val="0039782C"/>
    <w:rsid w:val="003A06FE"/>
    <w:rsid w:val="003A0CC1"/>
    <w:rsid w:val="003A14FB"/>
    <w:rsid w:val="003A18AB"/>
    <w:rsid w:val="003A2B9D"/>
    <w:rsid w:val="003A4B8F"/>
    <w:rsid w:val="003A4EC8"/>
    <w:rsid w:val="003A7A9A"/>
    <w:rsid w:val="003A7B55"/>
    <w:rsid w:val="003B0C36"/>
    <w:rsid w:val="003B2E96"/>
    <w:rsid w:val="003B3105"/>
    <w:rsid w:val="003B4CB5"/>
    <w:rsid w:val="003B5010"/>
    <w:rsid w:val="003B55A5"/>
    <w:rsid w:val="003B68F1"/>
    <w:rsid w:val="003C3565"/>
    <w:rsid w:val="003C3BD7"/>
    <w:rsid w:val="003C4AEB"/>
    <w:rsid w:val="003D2A90"/>
    <w:rsid w:val="003D361F"/>
    <w:rsid w:val="003D364E"/>
    <w:rsid w:val="003D39BB"/>
    <w:rsid w:val="003D450F"/>
    <w:rsid w:val="003D4EF5"/>
    <w:rsid w:val="003D5B6C"/>
    <w:rsid w:val="003E105A"/>
    <w:rsid w:val="003E111B"/>
    <w:rsid w:val="003E223E"/>
    <w:rsid w:val="003E2832"/>
    <w:rsid w:val="003E3FB5"/>
    <w:rsid w:val="003E42B3"/>
    <w:rsid w:val="003E50FB"/>
    <w:rsid w:val="003E5CE4"/>
    <w:rsid w:val="003E5E01"/>
    <w:rsid w:val="003E5E73"/>
    <w:rsid w:val="003E7546"/>
    <w:rsid w:val="003E7D39"/>
    <w:rsid w:val="003F0696"/>
    <w:rsid w:val="003F0D31"/>
    <w:rsid w:val="003F1344"/>
    <w:rsid w:val="003F2A68"/>
    <w:rsid w:val="003F610E"/>
    <w:rsid w:val="004029BA"/>
    <w:rsid w:val="004043C5"/>
    <w:rsid w:val="00404FFA"/>
    <w:rsid w:val="0040579B"/>
    <w:rsid w:val="00405DBF"/>
    <w:rsid w:val="0040681C"/>
    <w:rsid w:val="00406BEB"/>
    <w:rsid w:val="004100F3"/>
    <w:rsid w:val="00410344"/>
    <w:rsid w:val="004114BC"/>
    <w:rsid w:val="004114D8"/>
    <w:rsid w:val="00413168"/>
    <w:rsid w:val="00413BCF"/>
    <w:rsid w:val="00413D02"/>
    <w:rsid w:val="00415B20"/>
    <w:rsid w:val="00424D09"/>
    <w:rsid w:val="00432DDE"/>
    <w:rsid w:val="00433A96"/>
    <w:rsid w:val="004347AA"/>
    <w:rsid w:val="00441DD3"/>
    <w:rsid w:val="00443713"/>
    <w:rsid w:val="004460A4"/>
    <w:rsid w:val="0044656C"/>
    <w:rsid w:val="0044769A"/>
    <w:rsid w:val="004516B9"/>
    <w:rsid w:val="00452E34"/>
    <w:rsid w:val="0045398C"/>
    <w:rsid w:val="00455418"/>
    <w:rsid w:val="00456CAA"/>
    <w:rsid w:val="00457FEE"/>
    <w:rsid w:val="00460826"/>
    <w:rsid w:val="00461246"/>
    <w:rsid w:val="004617B9"/>
    <w:rsid w:val="00464F9D"/>
    <w:rsid w:val="00470DBF"/>
    <w:rsid w:val="00471780"/>
    <w:rsid w:val="00471F93"/>
    <w:rsid w:val="004726F7"/>
    <w:rsid w:val="00472BA4"/>
    <w:rsid w:val="00472EE1"/>
    <w:rsid w:val="00473007"/>
    <w:rsid w:val="0047356C"/>
    <w:rsid w:val="0047532C"/>
    <w:rsid w:val="00475972"/>
    <w:rsid w:val="00476898"/>
    <w:rsid w:val="00481F24"/>
    <w:rsid w:val="00483D28"/>
    <w:rsid w:val="004844BD"/>
    <w:rsid w:val="00485CD6"/>
    <w:rsid w:val="00485F82"/>
    <w:rsid w:val="004871BA"/>
    <w:rsid w:val="00490A0B"/>
    <w:rsid w:val="00490CBA"/>
    <w:rsid w:val="004918FB"/>
    <w:rsid w:val="004930CF"/>
    <w:rsid w:val="004932D4"/>
    <w:rsid w:val="00494E73"/>
    <w:rsid w:val="0049526B"/>
    <w:rsid w:val="00495BE1"/>
    <w:rsid w:val="00497CA8"/>
    <w:rsid w:val="004A2B49"/>
    <w:rsid w:val="004A6A3F"/>
    <w:rsid w:val="004A6EC8"/>
    <w:rsid w:val="004A6F26"/>
    <w:rsid w:val="004A70C6"/>
    <w:rsid w:val="004A7C83"/>
    <w:rsid w:val="004B0559"/>
    <w:rsid w:val="004B0994"/>
    <w:rsid w:val="004B34F9"/>
    <w:rsid w:val="004B38B9"/>
    <w:rsid w:val="004B4797"/>
    <w:rsid w:val="004B480C"/>
    <w:rsid w:val="004B4C6E"/>
    <w:rsid w:val="004B73CC"/>
    <w:rsid w:val="004C328D"/>
    <w:rsid w:val="004C425E"/>
    <w:rsid w:val="004C59B5"/>
    <w:rsid w:val="004C7220"/>
    <w:rsid w:val="004D0655"/>
    <w:rsid w:val="004D4E27"/>
    <w:rsid w:val="004D69C3"/>
    <w:rsid w:val="004D6A31"/>
    <w:rsid w:val="004D70D5"/>
    <w:rsid w:val="004D7EAC"/>
    <w:rsid w:val="004E0835"/>
    <w:rsid w:val="004E2855"/>
    <w:rsid w:val="004E2C15"/>
    <w:rsid w:val="004E5487"/>
    <w:rsid w:val="004E57DA"/>
    <w:rsid w:val="004E6C83"/>
    <w:rsid w:val="004F2C49"/>
    <w:rsid w:val="004F315F"/>
    <w:rsid w:val="004F41F5"/>
    <w:rsid w:val="004F6042"/>
    <w:rsid w:val="004F6396"/>
    <w:rsid w:val="004F741E"/>
    <w:rsid w:val="00500F61"/>
    <w:rsid w:val="00503C56"/>
    <w:rsid w:val="00503F9E"/>
    <w:rsid w:val="00504196"/>
    <w:rsid w:val="005109EA"/>
    <w:rsid w:val="005116BD"/>
    <w:rsid w:val="00511915"/>
    <w:rsid w:val="00514B44"/>
    <w:rsid w:val="00515870"/>
    <w:rsid w:val="00516AFF"/>
    <w:rsid w:val="005173F2"/>
    <w:rsid w:val="0051775D"/>
    <w:rsid w:val="00517EF2"/>
    <w:rsid w:val="005221C8"/>
    <w:rsid w:val="0052338F"/>
    <w:rsid w:val="00523AD7"/>
    <w:rsid w:val="0052400F"/>
    <w:rsid w:val="005249D3"/>
    <w:rsid w:val="00524A24"/>
    <w:rsid w:val="0052561E"/>
    <w:rsid w:val="00527847"/>
    <w:rsid w:val="005321BE"/>
    <w:rsid w:val="00533D1A"/>
    <w:rsid w:val="00537836"/>
    <w:rsid w:val="00540D18"/>
    <w:rsid w:val="00541753"/>
    <w:rsid w:val="005464B7"/>
    <w:rsid w:val="00552BD1"/>
    <w:rsid w:val="00553BE3"/>
    <w:rsid w:val="00560BF5"/>
    <w:rsid w:val="00561993"/>
    <w:rsid w:val="00562916"/>
    <w:rsid w:val="00563145"/>
    <w:rsid w:val="0056657B"/>
    <w:rsid w:val="005665CF"/>
    <w:rsid w:val="00566800"/>
    <w:rsid w:val="0056796C"/>
    <w:rsid w:val="00571F3B"/>
    <w:rsid w:val="00573BEA"/>
    <w:rsid w:val="00580852"/>
    <w:rsid w:val="00581F5A"/>
    <w:rsid w:val="00591BC6"/>
    <w:rsid w:val="00593C08"/>
    <w:rsid w:val="00593CD1"/>
    <w:rsid w:val="005944CB"/>
    <w:rsid w:val="0059534E"/>
    <w:rsid w:val="00595E94"/>
    <w:rsid w:val="005979BC"/>
    <w:rsid w:val="005A30DB"/>
    <w:rsid w:val="005A325B"/>
    <w:rsid w:val="005A3916"/>
    <w:rsid w:val="005A4A7E"/>
    <w:rsid w:val="005A6977"/>
    <w:rsid w:val="005A7054"/>
    <w:rsid w:val="005A7981"/>
    <w:rsid w:val="005B13C5"/>
    <w:rsid w:val="005B1817"/>
    <w:rsid w:val="005B28E0"/>
    <w:rsid w:val="005B2A93"/>
    <w:rsid w:val="005B521F"/>
    <w:rsid w:val="005B7DD2"/>
    <w:rsid w:val="005C00C4"/>
    <w:rsid w:val="005C076C"/>
    <w:rsid w:val="005C0CE2"/>
    <w:rsid w:val="005C0E50"/>
    <w:rsid w:val="005C1DA2"/>
    <w:rsid w:val="005C6B29"/>
    <w:rsid w:val="005C7A11"/>
    <w:rsid w:val="005D1A24"/>
    <w:rsid w:val="005D3680"/>
    <w:rsid w:val="005D3C8B"/>
    <w:rsid w:val="005D5542"/>
    <w:rsid w:val="005D5EC5"/>
    <w:rsid w:val="005D64DB"/>
    <w:rsid w:val="005D69A6"/>
    <w:rsid w:val="005D7187"/>
    <w:rsid w:val="005D7513"/>
    <w:rsid w:val="005D7673"/>
    <w:rsid w:val="005D7D3E"/>
    <w:rsid w:val="005E1827"/>
    <w:rsid w:val="005E3A42"/>
    <w:rsid w:val="005E482A"/>
    <w:rsid w:val="005E4D8B"/>
    <w:rsid w:val="005E577A"/>
    <w:rsid w:val="005E796D"/>
    <w:rsid w:val="005F09CF"/>
    <w:rsid w:val="005F0DF3"/>
    <w:rsid w:val="005F4C70"/>
    <w:rsid w:val="005F5489"/>
    <w:rsid w:val="005F56CA"/>
    <w:rsid w:val="006000D5"/>
    <w:rsid w:val="00601243"/>
    <w:rsid w:val="00601645"/>
    <w:rsid w:val="00602090"/>
    <w:rsid w:val="00602702"/>
    <w:rsid w:val="00604980"/>
    <w:rsid w:val="00604A30"/>
    <w:rsid w:val="00605E75"/>
    <w:rsid w:val="00611091"/>
    <w:rsid w:val="0061148E"/>
    <w:rsid w:val="006123DB"/>
    <w:rsid w:val="00612709"/>
    <w:rsid w:val="00614556"/>
    <w:rsid w:val="00614B27"/>
    <w:rsid w:val="00615CC8"/>
    <w:rsid w:val="00616C95"/>
    <w:rsid w:val="00617D90"/>
    <w:rsid w:val="00620E31"/>
    <w:rsid w:val="00621626"/>
    <w:rsid w:val="006249F0"/>
    <w:rsid w:val="00626880"/>
    <w:rsid w:val="00627661"/>
    <w:rsid w:val="00632919"/>
    <w:rsid w:val="00635F6F"/>
    <w:rsid w:val="00636A5C"/>
    <w:rsid w:val="00636B58"/>
    <w:rsid w:val="006406D5"/>
    <w:rsid w:val="00640B06"/>
    <w:rsid w:val="0064192D"/>
    <w:rsid w:val="00642756"/>
    <w:rsid w:val="00643F17"/>
    <w:rsid w:val="00644829"/>
    <w:rsid w:val="00647FB9"/>
    <w:rsid w:val="00653EBB"/>
    <w:rsid w:val="00653F61"/>
    <w:rsid w:val="00654184"/>
    <w:rsid w:val="006554A0"/>
    <w:rsid w:val="00655613"/>
    <w:rsid w:val="0065697C"/>
    <w:rsid w:val="0066058A"/>
    <w:rsid w:val="00660C86"/>
    <w:rsid w:val="00661232"/>
    <w:rsid w:val="00661CE2"/>
    <w:rsid w:val="00666036"/>
    <w:rsid w:val="00670804"/>
    <w:rsid w:val="0067101E"/>
    <w:rsid w:val="00673E28"/>
    <w:rsid w:val="00676455"/>
    <w:rsid w:val="0067654A"/>
    <w:rsid w:val="0067756A"/>
    <w:rsid w:val="0068084C"/>
    <w:rsid w:val="00682A53"/>
    <w:rsid w:val="00682DD5"/>
    <w:rsid w:val="00683673"/>
    <w:rsid w:val="006837BC"/>
    <w:rsid w:val="00684B47"/>
    <w:rsid w:val="006863C2"/>
    <w:rsid w:val="00690AE2"/>
    <w:rsid w:val="0069232D"/>
    <w:rsid w:val="00692CD7"/>
    <w:rsid w:val="006945D5"/>
    <w:rsid w:val="0069513D"/>
    <w:rsid w:val="00695EB0"/>
    <w:rsid w:val="006962F9"/>
    <w:rsid w:val="0069641D"/>
    <w:rsid w:val="006A047A"/>
    <w:rsid w:val="006A5EDF"/>
    <w:rsid w:val="006A6535"/>
    <w:rsid w:val="006A768C"/>
    <w:rsid w:val="006B00F7"/>
    <w:rsid w:val="006B0E43"/>
    <w:rsid w:val="006B20AC"/>
    <w:rsid w:val="006B32DF"/>
    <w:rsid w:val="006B49D5"/>
    <w:rsid w:val="006B62F7"/>
    <w:rsid w:val="006B6860"/>
    <w:rsid w:val="006B7386"/>
    <w:rsid w:val="006B7764"/>
    <w:rsid w:val="006B7809"/>
    <w:rsid w:val="006B7B28"/>
    <w:rsid w:val="006B7D21"/>
    <w:rsid w:val="006C17D8"/>
    <w:rsid w:val="006C2568"/>
    <w:rsid w:val="006C2BC5"/>
    <w:rsid w:val="006C476E"/>
    <w:rsid w:val="006C5975"/>
    <w:rsid w:val="006C685B"/>
    <w:rsid w:val="006C74FF"/>
    <w:rsid w:val="006C7C89"/>
    <w:rsid w:val="006D0096"/>
    <w:rsid w:val="006D258C"/>
    <w:rsid w:val="006D2FCF"/>
    <w:rsid w:val="006D3513"/>
    <w:rsid w:val="006D5BD1"/>
    <w:rsid w:val="006D6DBA"/>
    <w:rsid w:val="006E1BCE"/>
    <w:rsid w:val="006E3828"/>
    <w:rsid w:val="006E49C4"/>
    <w:rsid w:val="006E6513"/>
    <w:rsid w:val="006E794D"/>
    <w:rsid w:val="006F0865"/>
    <w:rsid w:val="006F1069"/>
    <w:rsid w:val="006F3362"/>
    <w:rsid w:val="006F496C"/>
    <w:rsid w:val="006F4AED"/>
    <w:rsid w:val="006F5200"/>
    <w:rsid w:val="006F610A"/>
    <w:rsid w:val="006F7A04"/>
    <w:rsid w:val="00701932"/>
    <w:rsid w:val="00701992"/>
    <w:rsid w:val="00703323"/>
    <w:rsid w:val="007048BB"/>
    <w:rsid w:val="00705855"/>
    <w:rsid w:val="00705A9D"/>
    <w:rsid w:val="00705B27"/>
    <w:rsid w:val="00706C77"/>
    <w:rsid w:val="007070F7"/>
    <w:rsid w:val="00707A3D"/>
    <w:rsid w:val="00710196"/>
    <w:rsid w:val="00711374"/>
    <w:rsid w:val="00712255"/>
    <w:rsid w:val="00712775"/>
    <w:rsid w:val="00713992"/>
    <w:rsid w:val="00715197"/>
    <w:rsid w:val="00716D24"/>
    <w:rsid w:val="0072108F"/>
    <w:rsid w:val="007210AE"/>
    <w:rsid w:val="0072203B"/>
    <w:rsid w:val="00722C8C"/>
    <w:rsid w:val="00730A2D"/>
    <w:rsid w:val="00731396"/>
    <w:rsid w:val="007320CE"/>
    <w:rsid w:val="00733C2A"/>
    <w:rsid w:val="00733ED9"/>
    <w:rsid w:val="0073687E"/>
    <w:rsid w:val="00737B34"/>
    <w:rsid w:val="00737D4E"/>
    <w:rsid w:val="007407A2"/>
    <w:rsid w:val="00740B09"/>
    <w:rsid w:val="00741269"/>
    <w:rsid w:val="00741D82"/>
    <w:rsid w:val="00742BF5"/>
    <w:rsid w:val="007430FC"/>
    <w:rsid w:val="00743536"/>
    <w:rsid w:val="00745199"/>
    <w:rsid w:val="00746043"/>
    <w:rsid w:val="007463C8"/>
    <w:rsid w:val="00747F63"/>
    <w:rsid w:val="007525B5"/>
    <w:rsid w:val="007566C4"/>
    <w:rsid w:val="00766435"/>
    <w:rsid w:val="00766BB2"/>
    <w:rsid w:val="00766C6A"/>
    <w:rsid w:val="00766FBB"/>
    <w:rsid w:val="007670A8"/>
    <w:rsid w:val="00770372"/>
    <w:rsid w:val="00770AE1"/>
    <w:rsid w:val="00770C48"/>
    <w:rsid w:val="00770DE9"/>
    <w:rsid w:val="007719B6"/>
    <w:rsid w:val="00772CA8"/>
    <w:rsid w:val="007746F7"/>
    <w:rsid w:val="007749A4"/>
    <w:rsid w:val="0077531D"/>
    <w:rsid w:val="00775D44"/>
    <w:rsid w:val="007765EE"/>
    <w:rsid w:val="00776A40"/>
    <w:rsid w:val="00781187"/>
    <w:rsid w:val="0078140E"/>
    <w:rsid w:val="0078144E"/>
    <w:rsid w:val="00781CC2"/>
    <w:rsid w:val="0078208B"/>
    <w:rsid w:val="00782A17"/>
    <w:rsid w:val="00783711"/>
    <w:rsid w:val="00783E96"/>
    <w:rsid w:val="00783F7D"/>
    <w:rsid w:val="007869C2"/>
    <w:rsid w:val="007931F9"/>
    <w:rsid w:val="007931FB"/>
    <w:rsid w:val="00794170"/>
    <w:rsid w:val="0079487B"/>
    <w:rsid w:val="00796429"/>
    <w:rsid w:val="00796DF3"/>
    <w:rsid w:val="00797540"/>
    <w:rsid w:val="007A0DF0"/>
    <w:rsid w:val="007A0E98"/>
    <w:rsid w:val="007A1067"/>
    <w:rsid w:val="007A17D8"/>
    <w:rsid w:val="007A1D28"/>
    <w:rsid w:val="007A2D49"/>
    <w:rsid w:val="007A6AEE"/>
    <w:rsid w:val="007A7E1E"/>
    <w:rsid w:val="007B0C75"/>
    <w:rsid w:val="007B1338"/>
    <w:rsid w:val="007B249F"/>
    <w:rsid w:val="007B2C68"/>
    <w:rsid w:val="007B5FE9"/>
    <w:rsid w:val="007B6296"/>
    <w:rsid w:val="007B690D"/>
    <w:rsid w:val="007C057C"/>
    <w:rsid w:val="007C1AFB"/>
    <w:rsid w:val="007C29BE"/>
    <w:rsid w:val="007C2A26"/>
    <w:rsid w:val="007C3A9D"/>
    <w:rsid w:val="007C7729"/>
    <w:rsid w:val="007D0720"/>
    <w:rsid w:val="007D08DF"/>
    <w:rsid w:val="007D2600"/>
    <w:rsid w:val="007D4488"/>
    <w:rsid w:val="007D4BFC"/>
    <w:rsid w:val="007D4CAC"/>
    <w:rsid w:val="007D51F6"/>
    <w:rsid w:val="007D6712"/>
    <w:rsid w:val="007D7779"/>
    <w:rsid w:val="007E0215"/>
    <w:rsid w:val="007E0B85"/>
    <w:rsid w:val="007E0D31"/>
    <w:rsid w:val="007E1163"/>
    <w:rsid w:val="007E4081"/>
    <w:rsid w:val="007E475A"/>
    <w:rsid w:val="007E55A9"/>
    <w:rsid w:val="007E7D50"/>
    <w:rsid w:val="007F028F"/>
    <w:rsid w:val="007F142A"/>
    <w:rsid w:val="007F2C02"/>
    <w:rsid w:val="007F39E9"/>
    <w:rsid w:val="007F3F5A"/>
    <w:rsid w:val="007F4438"/>
    <w:rsid w:val="007F4D91"/>
    <w:rsid w:val="007F4FCB"/>
    <w:rsid w:val="007F6A5D"/>
    <w:rsid w:val="007F6A66"/>
    <w:rsid w:val="008004A3"/>
    <w:rsid w:val="00801D67"/>
    <w:rsid w:val="008046D1"/>
    <w:rsid w:val="00806A33"/>
    <w:rsid w:val="00806C9E"/>
    <w:rsid w:val="00810894"/>
    <w:rsid w:val="00812638"/>
    <w:rsid w:val="00813644"/>
    <w:rsid w:val="008136B4"/>
    <w:rsid w:val="00815118"/>
    <w:rsid w:val="0081610A"/>
    <w:rsid w:val="00821EB0"/>
    <w:rsid w:val="00822F7D"/>
    <w:rsid w:val="00824933"/>
    <w:rsid w:val="00825D0F"/>
    <w:rsid w:val="0082706A"/>
    <w:rsid w:val="00827299"/>
    <w:rsid w:val="008272C0"/>
    <w:rsid w:val="00827AA4"/>
    <w:rsid w:val="00831077"/>
    <w:rsid w:val="008315BA"/>
    <w:rsid w:val="008316FB"/>
    <w:rsid w:val="00832E70"/>
    <w:rsid w:val="00833922"/>
    <w:rsid w:val="00835A86"/>
    <w:rsid w:val="00835DAF"/>
    <w:rsid w:val="00837642"/>
    <w:rsid w:val="00840110"/>
    <w:rsid w:val="008422FB"/>
    <w:rsid w:val="00842DCF"/>
    <w:rsid w:val="00842FA5"/>
    <w:rsid w:val="008453ED"/>
    <w:rsid w:val="00845A76"/>
    <w:rsid w:val="00845F5C"/>
    <w:rsid w:val="00850064"/>
    <w:rsid w:val="0085025B"/>
    <w:rsid w:val="0085058F"/>
    <w:rsid w:val="008518DF"/>
    <w:rsid w:val="00852550"/>
    <w:rsid w:val="00854CD1"/>
    <w:rsid w:val="008550FA"/>
    <w:rsid w:val="00855878"/>
    <w:rsid w:val="00857792"/>
    <w:rsid w:val="008618D8"/>
    <w:rsid w:val="00861FCA"/>
    <w:rsid w:val="00862981"/>
    <w:rsid w:val="00864B08"/>
    <w:rsid w:val="00874E37"/>
    <w:rsid w:val="00875FBD"/>
    <w:rsid w:val="00881A77"/>
    <w:rsid w:val="0088209D"/>
    <w:rsid w:val="00884AE6"/>
    <w:rsid w:val="00885493"/>
    <w:rsid w:val="00885B32"/>
    <w:rsid w:val="00891294"/>
    <w:rsid w:val="008932E4"/>
    <w:rsid w:val="00894A02"/>
    <w:rsid w:val="008972AB"/>
    <w:rsid w:val="008A0AF2"/>
    <w:rsid w:val="008A0C43"/>
    <w:rsid w:val="008A6211"/>
    <w:rsid w:val="008A726D"/>
    <w:rsid w:val="008B1B95"/>
    <w:rsid w:val="008B3304"/>
    <w:rsid w:val="008B4747"/>
    <w:rsid w:val="008B4D90"/>
    <w:rsid w:val="008B4ED8"/>
    <w:rsid w:val="008B54CD"/>
    <w:rsid w:val="008B5AEE"/>
    <w:rsid w:val="008B5CD6"/>
    <w:rsid w:val="008B6B97"/>
    <w:rsid w:val="008B6D93"/>
    <w:rsid w:val="008B707B"/>
    <w:rsid w:val="008C0C73"/>
    <w:rsid w:val="008C2DDB"/>
    <w:rsid w:val="008C39AE"/>
    <w:rsid w:val="008C519A"/>
    <w:rsid w:val="008C6660"/>
    <w:rsid w:val="008C66F6"/>
    <w:rsid w:val="008C6C88"/>
    <w:rsid w:val="008C7721"/>
    <w:rsid w:val="008D087C"/>
    <w:rsid w:val="008D1ACB"/>
    <w:rsid w:val="008D1AE8"/>
    <w:rsid w:val="008D1B58"/>
    <w:rsid w:val="008D1FDF"/>
    <w:rsid w:val="008D3074"/>
    <w:rsid w:val="008D4409"/>
    <w:rsid w:val="008D4B5A"/>
    <w:rsid w:val="008D6015"/>
    <w:rsid w:val="008D6AA0"/>
    <w:rsid w:val="008D7D26"/>
    <w:rsid w:val="008E1AAD"/>
    <w:rsid w:val="008E3C8C"/>
    <w:rsid w:val="008E4059"/>
    <w:rsid w:val="008E4E69"/>
    <w:rsid w:val="008E5A4B"/>
    <w:rsid w:val="008E60D1"/>
    <w:rsid w:val="008E70AC"/>
    <w:rsid w:val="008E747C"/>
    <w:rsid w:val="008F0985"/>
    <w:rsid w:val="008F1E80"/>
    <w:rsid w:val="008F2289"/>
    <w:rsid w:val="008F334F"/>
    <w:rsid w:val="008F346F"/>
    <w:rsid w:val="008F6BE6"/>
    <w:rsid w:val="008F6BF1"/>
    <w:rsid w:val="008F7C3D"/>
    <w:rsid w:val="0090572B"/>
    <w:rsid w:val="00905914"/>
    <w:rsid w:val="00907A63"/>
    <w:rsid w:val="00910020"/>
    <w:rsid w:val="009112DA"/>
    <w:rsid w:val="009143E8"/>
    <w:rsid w:val="00915AE5"/>
    <w:rsid w:val="00917DE0"/>
    <w:rsid w:val="0092200B"/>
    <w:rsid w:val="0092334D"/>
    <w:rsid w:val="00925953"/>
    <w:rsid w:val="00926B89"/>
    <w:rsid w:val="00926C84"/>
    <w:rsid w:val="009323EF"/>
    <w:rsid w:val="00934655"/>
    <w:rsid w:val="0093547A"/>
    <w:rsid w:val="00937169"/>
    <w:rsid w:val="00937F01"/>
    <w:rsid w:val="00940602"/>
    <w:rsid w:val="009408B5"/>
    <w:rsid w:val="00940D87"/>
    <w:rsid w:val="009413A8"/>
    <w:rsid w:val="0094149A"/>
    <w:rsid w:val="00942D06"/>
    <w:rsid w:val="0094589F"/>
    <w:rsid w:val="00946B3E"/>
    <w:rsid w:val="00946F46"/>
    <w:rsid w:val="00947598"/>
    <w:rsid w:val="009478B4"/>
    <w:rsid w:val="00950211"/>
    <w:rsid w:val="00950832"/>
    <w:rsid w:val="00952767"/>
    <w:rsid w:val="00955C3F"/>
    <w:rsid w:val="00962E67"/>
    <w:rsid w:val="009636F8"/>
    <w:rsid w:val="00964428"/>
    <w:rsid w:val="00965528"/>
    <w:rsid w:val="00966288"/>
    <w:rsid w:val="009676CA"/>
    <w:rsid w:val="00967DBB"/>
    <w:rsid w:val="009720C7"/>
    <w:rsid w:val="009734B6"/>
    <w:rsid w:val="00980D44"/>
    <w:rsid w:val="009837A5"/>
    <w:rsid w:val="00984516"/>
    <w:rsid w:val="009855B3"/>
    <w:rsid w:val="00986582"/>
    <w:rsid w:val="00990730"/>
    <w:rsid w:val="009916F0"/>
    <w:rsid w:val="009927EC"/>
    <w:rsid w:val="0099443C"/>
    <w:rsid w:val="00994D7E"/>
    <w:rsid w:val="009A2FA8"/>
    <w:rsid w:val="009A5863"/>
    <w:rsid w:val="009A63C9"/>
    <w:rsid w:val="009A7447"/>
    <w:rsid w:val="009B0BC2"/>
    <w:rsid w:val="009B1540"/>
    <w:rsid w:val="009B1564"/>
    <w:rsid w:val="009B2FFB"/>
    <w:rsid w:val="009B3276"/>
    <w:rsid w:val="009B3833"/>
    <w:rsid w:val="009B3FE4"/>
    <w:rsid w:val="009B6DB1"/>
    <w:rsid w:val="009B702A"/>
    <w:rsid w:val="009B7560"/>
    <w:rsid w:val="009C0757"/>
    <w:rsid w:val="009C0E6E"/>
    <w:rsid w:val="009C1DC2"/>
    <w:rsid w:val="009C1DDD"/>
    <w:rsid w:val="009C4D96"/>
    <w:rsid w:val="009C5376"/>
    <w:rsid w:val="009C6195"/>
    <w:rsid w:val="009C6525"/>
    <w:rsid w:val="009C6AE9"/>
    <w:rsid w:val="009D05DA"/>
    <w:rsid w:val="009D2200"/>
    <w:rsid w:val="009D2F6A"/>
    <w:rsid w:val="009D3A04"/>
    <w:rsid w:val="009D4B17"/>
    <w:rsid w:val="009D4EA6"/>
    <w:rsid w:val="009D587E"/>
    <w:rsid w:val="009D67F9"/>
    <w:rsid w:val="009D7267"/>
    <w:rsid w:val="009D7280"/>
    <w:rsid w:val="009E11DB"/>
    <w:rsid w:val="009E3555"/>
    <w:rsid w:val="009E4FF1"/>
    <w:rsid w:val="009E6CFC"/>
    <w:rsid w:val="009F0125"/>
    <w:rsid w:val="009F04E1"/>
    <w:rsid w:val="009F3475"/>
    <w:rsid w:val="009F4660"/>
    <w:rsid w:val="009F6B2D"/>
    <w:rsid w:val="00A00253"/>
    <w:rsid w:val="00A00D8E"/>
    <w:rsid w:val="00A01620"/>
    <w:rsid w:val="00A032BB"/>
    <w:rsid w:val="00A04FA4"/>
    <w:rsid w:val="00A076C0"/>
    <w:rsid w:val="00A07704"/>
    <w:rsid w:val="00A07E84"/>
    <w:rsid w:val="00A14473"/>
    <w:rsid w:val="00A15A38"/>
    <w:rsid w:val="00A15DF9"/>
    <w:rsid w:val="00A17B8D"/>
    <w:rsid w:val="00A206B6"/>
    <w:rsid w:val="00A21A99"/>
    <w:rsid w:val="00A22665"/>
    <w:rsid w:val="00A24F03"/>
    <w:rsid w:val="00A26071"/>
    <w:rsid w:val="00A2691B"/>
    <w:rsid w:val="00A30752"/>
    <w:rsid w:val="00A31F78"/>
    <w:rsid w:val="00A327E4"/>
    <w:rsid w:val="00A3725C"/>
    <w:rsid w:val="00A40C16"/>
    <w:rsid w:val="00A4138E"/>
    <w:rsid w:val="00A4563A"/>
    <w:rsid w:val="00A4655F"/>
    <w:rsid w:val="00A4692D"/>
    <w:rsid w:val="00A470BE"/>
    <w:rsid w:val="00A47A04"/>
    <w:rsid w:val="00A50DE4"/>
    <w:rsid w:val="00A51829"/>
    <w:rsid w:val="00A51AFE"/>
    <w:rsid w:val="00A52B02"/>
    <w:rsid w:val="00A55CBA"/>
    <w:rsid w:val="00A56B6E"/>
    <w:rsid w:val="00A574F0"/>
    <w:rsid w:val="00A620A9"/>
    <w:rsid w:val="00A625FD"/>
    <w:rsid w:val="00A63806"/>
    <w:rsid w:val="00A659E1"/>
    <w:rsid w:val="00A65C1A"/>
    <w:rsid w:val="00A700A4"/>
    <w:rsid w:val="00A7034E"/>
    <w:rsid w:val="00A70CE5"/>
    <w:rsid w:val="00A70FA1"/>
    <w:rsid w:val="00A71FF4"/>
    <w:rsid w:val="00A72335"/>
    <w:rsid w:val="00A72360"/>
    <w:rsid w:val="00A723B1"/>
    <w:rsid w:val="00A74A4F"/>
    <w:rsid w:val="00A76373"/>
    <w:rsid w:val="00A801A1"/>
    <w:rsid w:val="00A80722"/>
    <w:rsid w:val="00A83885"/>
    <w:rsid w:val="00A83CA5"/>
    <w:rsid w:val="00A84F15"/>
    <w:rsid w:val="00A85C10"/>
    <w:rsid w:val="00A869D4"/>
    <w:rsid w:val="00A90E9E"/>
    <w:rsid w:val="00A93326"/>
    <w:rsid w:val="00A94D6A"/>
    <w:rsid w:val="00A952A4"/>
    <w:rsid w:val="00A95319"/>
    <w:rsid w:val="00A95A71"/>
    <w:rsid w:val="00A96F88"/>
    <w:rsid w:val="00A97437"/>
    <w:rsid w:val="00AA18F2"/>
    <w:rsid w:val="00AA1B36"/>
    <w:rsid w:val="00AA1FFB"/>
    <w:rsid w:val="00AA207F"/>
    <w:rsid w:val="00AA2F90"/>
    <w:rsid w:val="00AA3D52"/>
    <w:rsid w:val="00AA6502"/>
    <w:rsid w:val="00AB166E"/>
    <w:rsid w:val="00AB25ED"/>
    <w:rsid w:val="00AB45D9"/>
    <w:rsid w:val="00AB56E3"/>
    <w:rsid w:val="00AB6DF8"/>
    <w:rsid w:val="00AB7556"/>
    <w:rsid w:val="00AB7ACB"/>
    <w:rsid w:val="00AC0547"/>
    <w:rsid w:val="00AC3F89"/>
    <w:rsid w:val="00AC5381"/>
    <w:rsid w:val="00AC5BBD"/>
    <w:rsid w:val="00AC650E"/>
    <w:rsid w:val="00AC650F"/>
    <w:rsid w:val="00AC6DFB"/>
    <w:rsid w:val="00AC6E2F"/>
    <w:rsid w:val="00AC71DF"/>
    <w:rsid w:val="00AC79A7"/>
    <w:rsid w:val="00AD1B03"/>
    <w:rsid w:val="00AD1E70"/>
    <w:rsid w:val="00AD4DF2"/>
    <w:rsid w:val="00AD5A57"/>
    <w:rsid w:val="00AD6759"/>
    <w:rsid w:val="00AD6FA2"/>
    <w:rsid w:val="00AE4E0B"/>
    <w:rsid w:val="00AE51E2"/>
    <w:rsid w:val="00AE5DFB"/>
    <w:rsid w:val="00AE764D"/>
    <w:rsid w:val="00AE7EBF"/>
    <w:rsid w:val="00AF11D0"/>
    <w:rsid w:val="00AF3F4E"/>
    <w:rsid w:val="00AF5E6F"/>
    <w:rsid w:val="00B0282D"/>
    <w:rsid w:val="00B0720F"/>
    <w:rsid w:val="00B1076B"/>
    <w:rsid w:val="00B14331"/>
    <w:rsid w:val="00B17378"/>
    <w:rsid w:val="00B17514"/>
    <w:rsid w:val="00B2004F"/>
    <w:rsid w:val="00B20367"/>
    <w:rsid w:val="00B20F70"/>
    <w:rsid w:val="00B21FB4"/>
    <w:rsid w:val="00B234C6"/>
    <w:rsid w:val="00B24367"/>
    <w:rsid w:val="00B24413"/>
    <w:rsid w:val="00B27E01"/>
    <w:rsid w:val="00B3080D"/>
    <w:rsid w:val="00B31982"/>
    <w:rsid w:val="00B3237A"/>
    <w:rsid w:val="00B4013F"/>
    <w:rsid w:val="00B41665"/>
    <w:rsid w:val="00B42052"/>
    <w:rsid w:val="00B42D0F"/>
    <w:rsid w:val="00B44423"/>
    <w:rsid w:val="00B44D60"/>
    <w:rsid w:val="00B44EC6"/>
    <w:rsid w:val="00B5049A"/>
    <w:rsid w:val="00B50A75"/>
    <w:rsid w:val="00B54344"/>
    <w:rsid w:val="00B55A52"/>
    <w:rsid w:val="00B563A1"/>
    <w:rsid w:val="00B57DF9"/>
    <w:rsid w:val="00B61C00"/>
    <w:rsid w:val="00B63B90"/>
    <w:rsid w:val="00B664D4"/>
    <w:rsid w:val="00B70033"/>
    <w:rsid w:val="00B70062"/>
    <w:rsid w:val="00B715B6"/>
    <w:rsid w:val="00B71CDB"/>
    <w:rsid w:val="00B74177"/>
    <w:rsid w:val="00B75399"/>
    <w:rsid w:val="00B75EF5"/>
    <w:rsid w:val="00B76631"/>
    <w:rsid w:val="00B8014F"/>
    <w:rsid w:val="00B82393"/>
    <w:rsid w:val="00B83AB3"/>
    <w:rsid w:val="00B84E01"/>
    <w:rsid w:val="00B859B1"/>
    <w:rsid w:val="00B8773B"/>
    <w:rsid w:val="00B90EA5"/>
    <w:rsid w:val="00B9108D"/>
    <w:rsid w:val="00B93DC5"/>
    <w:rsid w:val="00B944AA"/>
    <w:rsid w:val="00B96FF5"/>
    <w:rsid w:val="00B9745B"/>
    <w:rsid w:val="00B97899"/>
    <w:rsid w:val="00BA0CA1"/>
    <w:rsid w:val="00BA12F1"/>
    <w:rsid w:val="00BA34A2"/>
    <w:rsid w:val="00BA3AC5"/>
    <w:rsid w:val="00BA505D"/>
    <w:rsid w:val="00BA58F7"/>
    <w:rsid w:val="00BA7A01"/>
    <w:rsid w:val="00BB1440"/>
    <w:rsid w:val="00BB1D60"/>
    <w:rsid w:val="00BB1F13"/>
    <w:rsid w:val="00BB4F1F"/>
    <w:rsid w:val="00BB6983"/>
    <w:rsid w:val="00BB75BA"/>
    <w:rsid w:val="00BC238B"/>
    <w:rsid w:val="00BC2FB9"/>
    <w:rsid w:val="00BC4D4F"/>
    <w:rsid w:val="00BC5CB2"/>
    <w:rsid w:val="00BC69D5"/>
    <w:rsid w:val="00BD0081"/>
    <w:rsid w:val="00BD2895"/>
    <w:rsid w:val="00BD3332"/>
    <w:rsid w:val="00BD3AE8"/>
    <w:rsid w:val="00BD3C6A"/>
    <w:rsid w:val="00BD4364"/>
    <w:rsid w:val="00BD63DA"/>
    <w:rsid w:val="00BD6A50"/>
    <w:rsid w:val="00BE0C28"/>
    <w:rsid w:val="00BE13E4"/>
    <w:rsid w:val="00BE210E"/>
    <w:rsid w:val="00BE3B28"/>
    <w:rsid w:val="00BE4352"/>
    <w:rsid w:val="00BE48B4"/>
    <w:rsid w:val="00BE5257"/>
    <w:rsid w:val="00BE5890"/>
    <w:rsid w:val="00BF3DB4"/>
    <w:rsid w:val="00BF5B3D"/>
    <w:rsid w:val="00BF6845"/>
    <w:rsid w:val="00BF774A"/>
    <w:rsid w:val="00BF7887"/>
    <w:rsid w:val="00C00952"/>
    <w:rsid w:val="00C00CFA"/>
    <w:rsid w:val="00C0361E"/>
    <w:rsid w:val="00C04C9D"/>
    <w:rsid w:val="00C07A4E"/>
    <w:rsid w:val="00C07B27"/>
    <w:rsid w:val="00C10BA3"/>
    <w:rsid w:val="00C12648"/>
    <w:rsid w:val="00C12F27"/>
    <w:rsid w:val="00C13C9B"/>
    <w:rsid w:val="00C17704"/>
    <w:rsid w:val="00C17E33"/>
    <w:rsid w:val="00C205C8"/>
    <w:rsid w:val="00C209CB"/>
    <w:rsid w:val="00C20F45"/>
    <w:rsid w:val="00C230B7"/>
    <w:rsid w:val="00C245DA"/>
    <w:rsid w:val="00C24F17"/>
    <w:rsid w:val="00C25D71"/>
    <w:rsid w:val="00C2D4A7"/>
    <w:rsid w:val="00C3099E"/>
    <w:rsid w:val="00C319D6"/>
    <w:rsid w:val="00C3292C"/>
    <w:rsid w:val="00C34D38"/>
    <w:rsid w:val="00C35DE8"/>
    <w:rsid w:val="00C36C3D"/>
    <w:rsid w:val="00C36E5E"/>
    <w:rsid w:val="00C424C9"/>
    <w:rsid w:val="00C46DEA"/>
    <w:rsid w:val="00C47454"/>
    <w:rsid w:val="00C4784C"/>
    <w:rsid w:val="00C513A0"/>
    <w:rsid w:val="00C51530"/>
    <w:rsid w:val="00C521D5"/>
    <w:rsid w:val="00C52259"/>
    <w:rsid w:val="00C5573D"/>
    <w:rsid w:val="00C55CAF"/>
    <w:rsid w:val="00C56260"/>
    <w:rsid w:val="00C56CB9"/>
    <w:rsid w:val="00C620EC"/>
    <w:rsid w:val="00C64646"/>
    <w:rsid w:val="00C65738"/>
    <w:rsid w:val="00C65A4B"/>
    <w:rsid w:val="00C66BC0"/>
    <w:rsid w:val="00C701C8"/>
    <w:rsid w:val="00C70CD3"/>
    <w:rsid w:val="00C730FA"/>
    <w:rsid w:val="00C77C18"/>
    <w:rsid w:val="00C803AD"/>
    <w:rsid w:val="00C81095"/>
    <w:rsid w:val="00C81C81"/>
    <w:rsid w:val="00C82304"/>
    <w:rsid w:val="00C82E67"/>
    <w:rsid w:val="00C839D9"/>
    <w:rsid w:val="00C844C7"/>
    <w:rsid w:val="00C8597F"/>
    <w:rsid w:val="00C867E8"/>
    <w:rsid w:val="00C86982"/>
    <w:rsid w:val="00C901DF"/>
    <w:rsid w:val="00C92355"/>
    <w:rsid w:val="00C92545"/>
    <w:rsid w:val="00C9297E"/>
    <w:rsid w:val="00C92E33"/>
    <w:rsid w:val="00C93C21"/>
    <w:rsid w:val="00C94CFB"/>
    <w:rsid w:val="00C955A2"/>
    <w:rsid w:val="00C9616C"/>
    <w:rsid w:val="00C96C82"/>
    <w:rsid w:val="00C9717D"/>
    <w:rsid w:val="00CA11CF"/>
    <w:rsid w:val="00CA2926"/>
    <w:rsid w:val="00CA2AFE"/>
    <w:rsid w:val="00CA3149"/>
    <w:rsid w:val="00CA3B2F"/>
    <w:rsid w:val="00CA40A2"/>
    <w:rsid w:val="00CA5156"/>
    <w:rsid w:val="00CA6AE5"/>
    <w:rsid w:val="00CA6E35"/>
    <w:rsid w:val="00CA71DD"/>
    <w:rsid w:val="00CA7272"/>
    <w:rsid w:val="00CA73C4"/>
    <w:rsid w:val="00CA77B9"/>
    <w:rsid w:val="00CB27E8"/>
    <w:rsid w:val="00CB29DF"/>
    <w:rsid w:val="00CB4B90"/>
    <w:rsid w:val="00CB5D85"/>
    <w:rsid w:val="00CB737D"/>
    <w:rsid w:val="00CC0272"/>
    <w:rsid w:val="00CC24B5"/>
    <w:rsid w:val="00CC2ED4"/>
    <w:rsid w:val="00CD0F31"/>
    <w:rsid w:val="00CD1133"/>
    <w:rsid w:val="00CD1818"/>
    <w:rsid w:val="00CD1E8F"/>
    <w:rsid w:val="00CD224E"/>
    <w:rsid w:val="00CD2896"/>
    <w:rsid w:val="00CD3FAB"/>
    <w:rsid w:val="00CD55AC"/>
    <w:rsid w:val="00CD6F1C"/>
    <w:rsid w:val="00CE00EC"/>
    <w:rsid w:val="00CE2346"/>
    <w:rsid w:val="00CE3A3F"/>
    <w:rsid w:val="00CE4152"/>
    <w:rsid w:val="00CE430B"/>
    <w:rsid w:val="00CE4F29"/>
    <w:rsid w:val="00CE606A"/>
    <w:rsid w:val="00CE75C1"/>
    <w:rsid w:val="00CE7F8F"/>
    <w:rsid w:val="00CF0E07"/>
    <w:rsid w:val="00CF24FE"/>
    <w:rsid w:val="00CF4BC8"/>
    <w:rsid w:val="00CF77D7"/>
    <w:rsid w:val="00D00FDC"/>
    <w:rsid w:val="00D02B09"/>
    <w:rsid w:val="00D03CD2"/>
    <w:rsid w:val="00D047AC"/>
    <w:rsid w:val="00D0606F"/>
    <w:rsid w:val="00D1068A"/>
    <w:rsid w:val="00D11D23"/>
    <w:rsid w:val="00D12FC5"/>
    <w:rsid w:val="00D13877"/>
    <w:rsid w:val="00D166E6"/>
    <w:rsid w:val="00D16DF4"/>
    <w:rsid w:val="00D17B08"/>
    <w:rsid w:val="00D208DB"/>
    <w:rsid w:val="00D2118C"/>
    <w:rsid w:val="00D214FA"/>
    <w:rsid w:val="00D22ABB"/>
    <w:rsid w:val="00D232A5"/>
    <w:rsid w:val="00D24A8F"/>
    <w:rsid w:val="00D24D90"/>
    <w:rsid w:val="00D255D6"/>
    <w:rsid w:val="00D26168"/>
    <w:rsid w:val="00D26CD9"/>
    <w:rsid w:val="00D26F70"/>
    <w:rsid w:val="00D27EDF"/>
    <w:rsid w:val="00D31BD9"/>
    <w:rsid w:val="00D32975"/>
    <w:rsid w:val="00D367C9"/>
    <w:rsid w:val="00D37AEF"/>
    <w:rsid w:val="00D40218"/>
    <w:rsid w:val="00D412B2"/>
    <w:rsid w:val="00D41B98"/>
    <w:rsid w:val="00D4314E"/>
    <w:rsid w:val="00D431F7"/>
    <w:rsid w:val="00D44D7E"/>
    <w:rsid w:val="00D4558F"/>
    <w:rsid w:val="00D45D52"/>
    <w:rsid w:val="00D46827"/>
    <w:rsid w:val="00D46AB9"/>
    <w:rsid w:val="00D47000"/>
    <w:rsid w:val="00D4711C"/>
    <w:rsid w:val="00D47379"/>
    <w:rsid w:val="00D5075B"/>
    <w:rsid w:val="00D508A1"/>
    <w:rsid w:val="00D515BF"/>
    <w:rsid w:val="00D57642"/>
    <w:rsid w:val="00D6060E"/>
    <w:rsid w:val="00D615C5"/>
    <w:rsid w:val="00D61EF4"/>
    <w:rsid w:val="00D629E8"/>
    <w:rsid w:val="00D62E21"/>
    <w:rsid w:val="00D63502"/>
    <w:rsid w:val="00D63D5C"/>
    <w:rsid w:val="00D649D2"/>
    <w:rsid w:val="00D65A40"/>
    <w:rsid w:val="00D66ADB"/>
    <w:rsid w:val="00D67CB2"/>
    <w:rsid w:val="00D7147E"/>
    <w:rsid w:val="00D72C00"/>
    <w:rsid w:val="00D72C45"/>
    <w:rsid w:val="00D7309F"/>
    <w:rsid w:val="00D751A1"/>
    <w:rsid w:val="00D76A6D"/>
    <w:rsid w:val="00D77100"/>
    <w:rsid w:val="00D7718B"/>
    <w:rsid w:val="00D814CE"/>
    <w:rsid w:val="00D82E56"/>
    <w:rsid w:val="00D84464"/>
    <w:rsid w:val="00D8572B"/>
    <w:rsid w:val="00D85BED"/>
    <w:rsid w:val="00D85C34"/>
    <w:rsid w:val="00D85EBA"/>
    <w:rsid w:val="00D86738"/>
    <w:rsid w:val="00D867C7"/>
    <w:rsid w:val="00D91017"/>
    <w:rsid w:val="00D919E7"/>
    <w:rsid w:val="00DA24BE"/>
    <w:rsid w:val="00DA399E"/>
    <w:rsid w:val="00DA39ED"/>
    <w:rsid w:val="00DA3F04"/>
    <w:rsid w:val="00DA4037"/>
    <w:rsid w:val="00DA5F81"/>
    <w:rsid w:val="00DB119B"/>
    <w:rsid w:val="00DB52B1"/>
    <w:rsid w:val="00DB6ADF"/>
    <w:rsid w:val="00DB728F"/>
    <w:rsid w:val="00DB7CFC"/>
    <w:rsid w:val="00DC0981"/>
    <w:rsid w:val="00DC16D2"/>
    <w:rsid w:val="00DC2546"/>
    <w:rsid w:val="00DC3854"/>
    <w:rsid w:val="00DC3C75"/>
    <w:rsid w:val="00DC414D"/>
    <w:rsid w:val="00DC56C0"/>
    <w:rsid w:val="00DC5D91"/>
    <w:rsid w:val="00DD17CD"/>
    <w:rsid w:val="00DD199B"/>
    <w:rsid w:val="00DD2371"/>
    <w:rsid w:val="00DD2784"/>
    <w:rsid w:val="00DD3301"/>
    <w:rsid w:val="00DD487D"/>
    <w:rsid w:val="00DD6A00"/>
    <w:rsid w:val="00DD6F5B"/>
    <w:rsid w:val="00DD78AF"/>
    <w:rsid w:val="00DD7A4D"/>
    <w:rsid w:val="00DE357F"/>
    <w:rsid w:val="00DE35D3"/>
    <w:rsid w:val="00DE6226"/>
    <w:rsid w:val="00DE694A"/>
    <w:rsid w:val="00DE6A82"/>
    <w:rsid w:val="00DE77C5"/>
    <w:rsid w:val="00DE7AC0"/>
    <w:rsid w:val="00DE7F5F"/>
    <w:rsid w:val="00DF084D"/>
    <w:rsid w:val="00DF3F78"/>
    <w:rsid w:val="00DF47EE"/>
    <w:rsid w:val="00DF4988"/>
    <w:rsid w:val="00DF60EC"/>
    <w:rsid w:val="00DF631A"/>
    <w:rsid w:val="00DF79AA"/>
    <w:rsid w:val="00DF7C1D"/>
    <w:rsid w:val="00E06214"/>
    <w:rsid w:val="00E06FA8"/>
    <w:rsid w:val="00E07D93"/>
    <w:rsid w:val="00E10A02"/>
    <w:rsid w:val="00E11D79"/>
    <w:rsid w:val="00E11EF5"/>
    <w:rsid w:val="00E14055"/>
    <w:rsid w:val="00E16A6A"/>
    <w:rsid w:val="00E1716E"/>
    <w:rsid w:val="00E176F0"/>
    <w:rsid w:val="00E24F00"/>
    <w:rsid w:val="00E26144"/>
    <w:rsid w:val="00E26504"/>
    <w:rsid w:val="00E27817"/>
    <w:rsid w:val="00E3451D"/>
    <w:rsid w:val="00E34A80"/>
    <w:rsid w:val="00E34CC4"/>
    <w:rsid w:val="00E34DC1"/>
    <w:rsid w:val="00E403F6"/>
    <w:rsid w:val="00E406EA"/>
    <w:rsid w:val="00E4269C"/>
    <w:rsid w:val="00E42FB2"/>
    <w:rsid w:val="00E46464"/>
    <w:rsid w:val="00E47EE4"/>
    <w:rsid w:val="00E50270"/>
    <w:rsid w:val="00E511B5"/>
    <w:rsid w:val="00E54B99"/>
    <w:rsid w:val="00E566F1"/>
    <w:rsid w:val="00E56B36"/>
    <w:rsid w:val="00E57BB0"/>
    <w:rsid w:val="00E57FDA"/>
    <w:rsid w:val="00E62C7E"/>
    <w:rsid w:val="00E63C41"/>
    <w:rsid w:val="00E63FEB"/>
    <w:rsid w:val="00E65A77"/>
    <w:rsid w:val="00E66005"/>
    <w:rsid w:val="00E70F51"/>
    <w:rsid w:val="00E71B60"/>
    <w:rsid w:val="00E727F3"/>
    <w:rsid w:val="00E73559"/>
    <w:rsid w:val="00E747D3"/>
    <w:rsid w:val="00E76199"/>
    <w:rsid w:val="00E81007"/>
    <w:rsid w:val="00E82216"/>
    <w:rsid w:val="00E86C4B"/>
    <w:rsid w:val="00E870DF"/>
    <w:rsid w:val="00E8730B"/>
    <w:rsid w:val="00E875E3"/>
    <w:rsid w:val="00E9050D"/>
    <w:rsid w:val="00E908C3"/>
    <w:rsid w:val="00E91BBC"/>
    <w:rsid w:val="00E92BD8"/>
    <w:rsid w:val="00E93413"/>
    <w:rsid w:val="00E94395"/>
    <w:rsid w:val="00E97B61"/>
    <w:rsid w:val="00EA188C"/>
    <w:rsid w:val="00EA2778"/>
    <w:rsid w:val="00EA4543"/>
    <w:rsid w:val="00EA65FF"/>
    <w:rsid w:val="00EA6E4F"/>
    <w:rsid w:val="00EA7376"/>
    <w:rsid w:val="00EA7869"/>
    <w:rsid w:val="00EB08E6"/>
    <w:rsid w:val="00EB0DC8"/>
    <w:rsid w:val="00EB0FF6"/>
    <w:rsid w:val="00EB2A92"/>
    <w:rsid w:val="00EB35F1"/>
    <w:rsid w:val="00EB3A41"/>
    <w:rsid w:val="00EB72D7"/>
    <w:rsid w:val="00EB784F"/>
    <w:rsid w:val="00EC088A"/>
    <w:rsid w:val="00EC23C7"/>
    <w:rsid w:val="00EC463D"/>
    <w:rsid w:val="00EC522A"/>
    <w:rsid w:val="00EC571F"/>
    <w:rsid w:val="00EC6685"/>
    <w:rsid w:val="00EC6B90"/>
    <w:rsid w:val="00ED083D"/>
    <w:rsid w:val="00ED1F30"/>
    <w:rsid w:val="00ED320D"/>
    <w:rsid w:val="00ED42B9"/>
    <w:rsid w:val="00ED4D93"/>
    <w:rsid w:val="00ED53C5"/>
    <w:rsid w:val="00ED5A15"/>
    <w:rsid w:val="00ED6886"/>
    <w:rsid w:val="00ED7975"/>
    <w:rsid w:val="00EE12D7"/>
    <w:rsid w:val="00EE1746"/>
    <w:rsid w:val="00EE2BA0"/>
    <w:rsid w:val="00EE424E"/>
    <w:rsid w:val="00EE6B20"/>
    <w:rsid w:val="00EF019C"/>
    <w:rsid w:val="00EF03BE"/>
    <w:rsid w:val="00EF2A14"/>
    <w:rsid w:val="00EF3160"/>
    <w:rsid w:val="00EF3BFA"/>
    <w:rsid w:val="00EF44EB"/>
    <w:rsid w:val="00EF503D"/>
    <w:rsid w:val="00EF61E5"/>
    <w:rsid w:val="00EF6456"/>
    <w:rsid w:val="00EF7475"/>
    <w:rsid w:val="00F00030"/>
    <w:rsid w:val="00F00540"/>
    <w:rsid w:val="00F00E6D"/>
    <w:rsid w:val="00F00E96"/>
    <w:rsid w:val="00F01B38"/>
    <w:rsid w:val="00F02515"/>
    <w:rsid w:val="00F0318D"/>
    <w:rsid w:val="00F06692"/>
    <w:rsid w:val="00F07637"/>
    <w:rsid w:val="00F10320"/>
    <w:rsid w:val="00F10511"/>
    <w:rsid w:val="00F10B08"/>
    <w:rsid w:val="00F11023"/>
    <w:rsid w:val="00F12898"/>
    <w:rsid w:val="00F12C92"/>
    <w:rsid w:val="00F14638"/>
    <w:rsid w:val="00F207C7"/>
    <w:rsid w:val="00F20D1F"/>
    <w:rsid w:val="00F2148D"/>
    <w:rsid w:val="00F2284D"/>
    <w:rsid w:val="00F229EE"/>
    <w:rsid w:val="00F233CD"/>
    <w:rsid w:val="00F24CD6"/>
    <w:rsid w:val="00F25176"/>
    <w:rsid w:val="00F27914"/>
    <w:rsid w:val="00F302EA"/>
    <w:rsid w:val="00F3170F"/>
    <w:rsid w:val="00F31EEA"/>
    <w:rsid w:val="00F34861"/>
    <w:rsid w:val="00F35B2C"/>
    <w:rsid w:val="00F40EB5"/>
    <w:rsid w:val="00F4155A"/>
    <w:rsid w:val="00F41DC2"/>
    <w:rsid w:val="00F431CC"/>
    <w:rsid w:val="00F44E38"/>
    <w:rsid w:val="00F44F1B"/>
    <w:rsid w:val="00F47E70"/>
    <w:rsid w:val="00F524D3"/>
    <w:rsid w:val="00F54293"/>
    <w:rsid w:val="00F54AC8"/>
    <w:rsid w:val="00F54FDC"/>
    <w:rsid w:val="00F6086C"/>
    <w:rsid w:val="00F60CBD"/>
    <w:rsid w:val="00F60D44"/>
    <w:rsid w:val="00F60FB3"/>
    <w:rsid w:val="00F616E7"/>
    <w:rsid w:val="00F63773"/>
    <w:rsid w:val="00F6398F"/>
    <w:rsid w:val="00F6435E"/>
    <w:rsid w:val="00F65492"/>
    <w:rsid w:val="00F65A30"/>
    <w:rsid w:val="00F66B66"/>
    <w:rsid w:val="00F6783A"/>
    <w:rsid w:val="00F70F3C"/>
    <w:rsid w:val="00F72245"/>
    <w:rsid w:val="00F73C87"/>
    <w:rsid w:val="00F74DB8"/>
    <w:rsid w:val="00F751CE"/>
    <w:rsid w:val="00F754A3"/>
    <w:rsid w:val="00F75A5B"/>
    <w:rsid w:val="00F77AFF"/>
    <w:rsid w:val="00F82C48"/>
    <w:rsid w:val="00F82EFE"/>
    <w:rsid w:val="00F8357E"/>
    <w:rsid w:val="00F844E6"/>
    <w:rsid w:val="00F84E9E"/>
    <w:rsid w:val="00F85462"/>
    <w:rsid w:val="00F85D36"/>
    <w:rsid w:val="00F87574"/>
    <w:rsid w:val="00F90D94"/>
    <w:rsid w:val="00F913AD"/>
    <w:rsid w:val="00F921CD"/>
    <w:rsid w:val="00F93BA0"/>
    <w:rsid w:val="00F951A7"/>
    <w:rsid w:val="00F9670F"/>
    <w:rsid w:val="00FA1635"/>
    <w:rsid w:val="00FA4763"/>
    <w:rsid w:val="00FA62F7"/>
    <w:rsid w:val="00FA7D1D"/>
    <w:rsid w:val="00FB00B1"/>
    <w:rsid w:val="00FB0B0F"/>
    <w:rsid w:val="00FB1229"/>
    <w:rsid w:val="00FB26E7"/>
    <w:rsid w:val="00FB28AD"/>
    <w:rsid w:val="00FB2C5B"/>
    <w:rsid w:val="00FB35BB"/>
    <w:rsid w:val="00FB3AE9"/>
    <w:rsid w:val="00FB40BB"/>
    <w:rsid w:val="00FB43A2"/>
    <w:rsid w:val="00FB5DFF"/>
    <w:rsid w:val="00FB5FC4"/>
    <w:rsid w:val="00FB7C04"/>
    <w:rsid w:val="00FBAA76"/>
    <w:rsid w:val="00FC1D75"/>
    <w:rsid w:val="00FC2542"/>
    <w:rsid w:val="00FC41BC"/>
    <w:rsid w:val="00FC6E2B"/>
    <w:rsid w:val="00FC6F60"/>
    <w:rsid w:val="00FC753D"/>
    <w:rsid w:val="00FC7674"/>
    <w:rsid w:val="00FD02B8"/>
    <w:rsid w:val="00FD09F3"/>
    <w:rsid w:val="00FD0AC7"/>
    <w:rsid w:val="00FD3E48"/>
    <w:rsid w:val="00FD45A7"/>
    <w:rsid w:val="00FD7F8B"/>
    <w:rsid w:val="00FE04FC"/>
    <w:rsid w:val="00FE1F67"/>
    <w:rsid w:val="00FE5196"/>
    <w:rsid w:val="00FE5A3E"/>
    <w:rsid w:val="00FE64B5"/>
    <w:rsid w:val="00FF022B"/>
    <w:rsid w:val="00FF13E1"/>
    <w:rsid w:val="00FF3B3D"/>
    <w:rsid w:val="00FF50EB"/>
    <w:rsid w:val="01A373D8"/>
    <w:rsid w:val="01D4693B"/>
    <w:rsid w:val="01D59300"/>
    <w:rsid w:val="01EE18B9"/>
    <w:rsid w:val="01F7379F"/>
    <w:rsid w:val="02850B33"/>
    <w:rsid w:val="0342A147"/>
    <w:rsid w:val="03C06552"/>
    <w:rsid w:val="03F5BC42"/>
    <w:rsid w:val="0415A304"/>
    <w:rsid w:val="043769CF"/>
    <w:rsid w:val="046573A9"/>
    <w:rsid w:val="048C7635"/>
    <w:rsid w:val="04C8B06E"/>
    <w:rsid w:val="058EA419"/>
    <w:rsid w:val="0632C32B"/>
    <w:rsid w:val="065768AA"/>
    <w:rsid w:val="068F3FA5"/>
    <w:rsid w:val="06D88B53"/>
    <w:rsid w:val="0704FA38"/>
    <w:rsid w:val="070CF208"/>
    <w:rsid w:val="073CF15D"/>
    <w:rsid w:val="074098A5"/>
    <w:rsid w:val="07C23BBD"/>
    <w:rsid w:val="07D7F572"/>
    <w:rsid w:val="07F64652"/>
    <w:rsid w:val="094443FB"/>
    <w:rsid w:val="099DC149"/>
    <w:rsid w:val="09D404A6"/>
    <w:rsid w:val="0A48B23B"/>
    <w:rsid w:val="0A76A95B"/>
    <w:rsid w:val="0B69E805"/>
    <w:rsid w:val="0C540F46"/>
    <w:rsid w:val="0CB6CAB2"/>
    <w:rsid w:val="0CE79B6A"/>
    <w:rsid w:val="0D25600F"/>
    <w:rsid w:val="0D50EFBE"/>
    <w:rsid w:val="0D5D36B7"/>
    <w:rsid w:val="0DD12049"/>
    <w:rsid w:val="0DE34276"/>
    <w:rsid w:val="0E034E25"/>
    <w:rsid w:val="0E098CA1"/>
    <w:rsid w:val="0E2C3BE1"/>
    <w:rsid w:val="0E3912F5"/>
    <w:rsid w:val="0E8126D3"/>
    <w:rsid w:val="0F6B35C2"/>
    <w:rsid w:val="0F9247A6"/>
    <w:rsid w:val="0F9B87CD"/>
    <w:rsid w:val="0FE870EC"/>
    <w:rsid w:val="10470A50"/>
    <w:rsid w:val="10911A92"/>
    <w:rsid w:val="11D84E39"/>
    <w:rsid w:val="11EE582F"/>
    <w:rsid w:val="120388EB"/>
    <w:rsid w:val="128B578F"/>
    <w:rsid w:val="12EB0FB6"/>
    <w:rsid w:val="134C788C"/>
    <w:rsid w:val="143D58E1"/>
    <w:rsid w:val="14683D03"/>
    <w:rsid w:val="14FAE4A1"/>
    <w:rsid w:val="154C1AE1"/>
    <w:rsid w:val="15CB6319"/>
    <w:rsid w:val="163A7773"/>
    <w:rsid w:val="16770DEF"/>
    <w:rsid w:val="168B279B"/>
    <w:rsid w:val="1738E2AA"/>
    <w:rsid w:val="1756CF19"/>
    <w:rsid w:val="179B5B5D"/>
    <w:rsid w:val="1837430E"/>
    <w:rsid w:val="18D83ECB"/>
    <w:rsid w:val="190846AE"/>
    <w:rsid w:val="193DCC19"/>
    <w:rsid w:val="19F2227A"/>
    <w:rsid w:val="1A0FFA2D"/>
    <w:rsid w:val="1A694EA5"/>
    <w:rsid w:val="1A8C50B6"/>
    <w:rsid w:val="1AA65DEA"/>
    <w:rsid w:val="1AD3F8A6"/>
    <w:rsid w:val="1B5F8EF5"/>
    <w:rsid w:val="1BADC224"/>
    <w:rsid w:val="1BB4C33A"/>
    <w:rsid w:val="1BC388BA"/>
    <w:rsid w:val="1BC38AB5"/>
    <w:rsid w:val="1BE04176"/>
    <w:rsid w:val="1C25AD0C"/>
    <w:rsid w:val="1C5EE0D6"/>
    <w:rsid w:val="1CC04E47"/>
    <w:rsid w:val="1D62FC85"/>
    <w:rsid w:val="1D7415B1"/>
    <w:rsid w:val="1E0C92B8"/>
    <w:rsid w:val="1EC4F246"/>
    <w:rsid w:val="1EE3A929"/>
    <w:rsid w:val="1F728285"/>
    <w:rsid w:val="1F8DBF6E"/>
    <w:rsid w:val="1FB140F3"/>
    <w:rsid w:val="1FEC9561"/>
    <w:rsid w:val="2041C7F5"/>
    <w:rsid w:val="2071CF03"/>
    <w:rsid w:val="20D0DE05"/>
    <w:rsid w:val="2128910C"/>
    <w:rsid w:val="216628D2"/>
    <w:rsid w:val="22072F1B"/>
    <w:rsid w:val="22275C55"/>
    <w:rsid w:val="228CB0AF"/>
    <w:rsid w:val="22A9DBE3"/>
    <w:rsid w:val="22AB0AF0"/>
    <w:rsid w:val="2320BB91"/>
    <w:rsid w:val="232182D3"/>
    <w:rsid w:val="23796AE6"/>
    <w:rsid w:val="23CAD995"/>
    <w:rsid w:val="240D4E51"/>
    <w:rsid w:val="24685BC0"/>
    <w:rsid w:val="24B117B9"/>
    <w:rsid w:val="25175574"/>
    <w:rsid w:val="25288E2C"/>
    <w:rsid w:val="25578A62"/>
    <w:rsid w:val="25B0B31D"/>
    <w:rsid w:val="25C57D63"/>
    <w:rsid w:val="25C6D8ED"/>
    <w:rsid w:val="25CADB31"/>
    <w:rsid w:val="2638D8DF"/>
    <w:rsid w:val="266BD1FB"/>
    <w:rsid w:val="26B794E8"/>
    <w:rsid w:val="26DEE0F5"/>
    <w:rsid w:val="2704AB6F"/>
    <w:rsid w:val="27301E32"/>
    <w:rsid w:val="278A2465"/>
    <w:rsid w:val="27CCEAA8"/>
    <w:rsid w:val="2801D77D"/>
    <w:rsid w:val="2816B479"/>
    <w:rsid w:val="293E8D0B"/>
    <w:rsid w:val="296688D3"/>
    <w:rsid w:val="2975934C"/>
    <w:rsid w:val="2A3A0F7D"/>
    <w:rsid w:val="2A4324BB"/>
    <w:rsid w:val="2A575975"/>
    <w:rsid w:val="2AC2F7F2"/>
    <w:rsid w:val="2AF4B939"/>
    <w:rsid w:val="2C223215"/>
    <w:rsid w:val="2C4E7376"/>
    <w:rsid w:val="2C50C0C9"/>
    <w:rsid w:val="2CD3D1B5"/>
    <w:rsid w:val="2CE8D251"/>
    <w:rsid w:val="2D22D37A"/>
    <w:rsid w:val="2D477ECA"/>
    <w:rsid w:val="2E0DCB13"/>
    <w:rsid w:val="2E27C505"/>
    <w:rsid w:val="2E510835"/>
    <w:rsid w:val="2E71E6A7"/>
    <w:rsid w:val="2EB02601"/>
    <w:rsid w:val="2FAC1805"/>
    <w:rsid w:val="2FAF430C"/>
    <w:rsid w:val="2FCEFF55"/>
    <w:rsid w:val="309A087E"/>
    <w:rsid w:val="30DEEE7E"/>
    <w:rsid w:val="310282FE"/>
    <w:rsid w:val="31616501"/>
    <w:rsid w:val="316760E3"/>
    <w:rsid w:val="31DFFDEE"/>
    <w:rsid w:val="31F9ED2A"/>
    <w:rsid w:val="3202D85E"/>
    <w:rsid w:val="325099B8"/>
    <w:rsid w:val="327C8282"/>
    <w:rsid w:val="330C8878"/>
    <w:rsid w:val="3313EAB6"/>
    <w:rsid w:val="3347BF3D"/>
    <w:rsid w:val="34A7FF12"/>
    <w:rsid w:val="34D8C346"/>
    <w:rsid w:val="35124D45"/>
    <w:rsid w:val="35525F6C"/>
    <w:rsid w:val="358640E9"/>
    <w:rsid w:val="361E0DE2"/>
    <w:rsid w:val="36662519"/>
    <w:rsid w:val="3675C365"/>
    <w:rsid w:val="369E4129"/>
    <w:rsid w:val="36C64B27"/>
    <w:rsid w:val="371F7507"/>
    <w:rsid w:val="37E3FBCF"/>
    <w:rsid w:val="3921405D"/>
    <w:rsid w:val="3A063469"/>
    <w:rsid w:val="3A221B6A"/>
    <w:rsid w:val="3A32030D"/>
    <w:rsid w:val="3A54855A"/>
    <w:rsid w:val="3A6173B4"/>
    <w:rsid w:val="3B12978B"/>
    <w:rsid w:val="3B87248A"/>
    <w:rsid w:val="3B9409F6"/>
    <w:rsid w:val="3BA6CA77"/>
    <w:rsid w:val="3BE9F687"/>
    <w:rsid w:val="3C08D964"/>
    <w:rsid w:val="3C67D03A"/>
    <w:rsid w:val="3C73E069"/>
    <w:rsid w:val="3CB49C69"/>
    <w:rsid w:val="3CB511E2"/>
    <w:rsid w:val="3CC6E0E5"/>
    <w:rsid w:val="3CF04E06"/>
    <w:rsid w:val="3CF2E2E6"/>
    <w:rsid w:val="3D2E769C"/>
    <w:rsid w:val="3D4CE336"/>
    <w:rsid w:val="3E91F03E"/>
    <w:rsid w:val="3EC83AF4"/>
    <w:rsid w:val="3F1CBE73"/>
    <w:rsid w:val="3F7F78DB"/>
    <w:rsid w:val="3FA37350"/>
    <w:rsid w:val="3FB1CC0B"/>
    <w:rsid w:val="3FD2ED85"/>
    <w:rsid w:val="4061B88E"/>
    <w:rsid w:val="40934193"/>
    <w:rsid w:val="412E4E62"/>
    <w:rsid w:val="413981F3"/>
    <w:rsid w:val="418B9ABB"/>
    <w:rsid w:val="41A35FC0"/>
    <w:rsid w:val="41C21CB9"/>
    <w:rsid w:val="41E08C61"/>
    <w:rsid w:val="41E4A0F2"/>
    <w:rsid w:val="42D4201E"/>
    <w:rsid w:val="42E49F38"/>
    <w:rsid w:val="43EF0B97"/>
    <w:rsid w:val="440F7584"/>
    <w:rsid w:val="44A94BD5"/>
    <w:rsid w:val="452719DF"/>
    <w:rsid w:val="45B1C44A"/>
    <w:rsid w:val="461CEAB1"/>
    <w:rsid w:val="466A2D0A"/>
    <w:rsid w:val="4696662B"/>
    <w:rsid w:val="46FF131F"/>
    <w:rsid w:val="4713A389"/>
    <w:rsid w:val="475F0EB6"/>
    <w:rsid w:val="47764BE5"/>
    <w:rsid w:val="477BBEBC"/>
    <w:rsid w:val="4858E69C"/>
    <w:rsid w:val="4A353944"/>
    <w:rsid w:val="4A7C7F74"/>
    <w:rsid w:val="4AC5FECE"/>
    <w:rsid w:val="4B866CA0"/>
    <w:rsid w:val="4B971FB6"/>
    <w:rsid w:val="4BBD9233"/>
    <w:rsid w:val="4BC9A1CC"/>
    <w:rsid w:val="4BF8A9FC"/>
    <w:rsid w:val="4C4BA55D"/>
    <w:rsid w:val="4C72AAC3"/>
    <w:rsid w:val="4CD90C7C"/>
    <w:rsid w:val="4CF8273B"/>
    <w:rsid w:val="4D459125"/>
    <w:rsid w:val="4D5AB126"/>
    <w:rsid w:val="4D85C9FA"/>
    <w:rsid w:val="4DF03925"/>
    <w:rsid w:val="4E0F1F68"/>
    <w:rsid w:val="4E245AD7"/>
    <w:rsid w:val="4E825F4D"/>
    <w:rsid w:val="4ED0FE4B"/>
    <w:rsid w:val="4ED82059"/>
    <w:rsid w:val="4F18FF4C"/>
    <w:rsid w:val="4F9A3D8E"/>
    <w:rsid w:val="4FAEF2F6"/>
    <w:rsid w:val="4FF8A9A0"/>
    <w:rsid w:val="4FF90B15"/>
    <w:rsid w:val="50052E25"/>
    <w:rsid w:val="5028C55D"/>
    <w:rsid w:val="50964DED"/>
    <w:rsid w:val="50ADC082"/>
    <w:rsid w:val="50CDF871"/>
    <w:rsid w:val="50FF3DF1"/>
    <w:rsid w:val="512985A4"/>
    <w:rsid w:val="51A8678B"/>
    <w:rsid w:val="51DC9D7A"/>
    <w:rsid w:val="5217DFD6"/>
    <w:rsid w:val="521C0F23"/>
    <w:rsid w:val="5259CDA8"/>
    <w:rsid w:val="52CDC828"/>
    <w:rsid w:val="53718474"/>
    <w:rsid w:val="53CF21D2"/>
    <w:rsid w:val="53DB3CA7"/>
    <w:rsid w:val="540664E5"/>
    <w:rsid w:val="544C8936"/>
    <w:rsid w:val="5487257F"/>
    <w:rsid w:val="55C8B70E"/>
    <w:rsid w:val="55F38702"/>
    <w:rsid w:val="5643B982"/>
    <w:rsid w:val="56464399"/>
    <w:rsid w:val="5668A1B4"/>
    <w:rsid w:val="56D6A27B"/>
    <w:rsid w:val="57015019"/>
    <w:rsid w:val="5775BE19"/>
    <w:rsid w:val="580B2152"/>
    <w:rsid w:val="5905EFBB"/>
    <w:rsid w:val="591DB00F"/>
    <w:rsid w:val="597C95B3"/>
    <w:rsid w:val="59B84DA8"/>
    <w:rsid w:val="59E55045"/>
    <w:rsid w:val="5B0C4E77"/>
    <w:rsid w:val="5B497133"/>
    <w:rsid w:val="5B547428"/>
    <w:rsid w:val="5C33621E"/>
    <w:rsid w:val="5D5571B5"/>
    <w:rsid w:val="5E24E968"/>
    <w:rsid w:val="5E5A8023"/>
    <w:rsid w:val="5E7FEA4E"/>
    <w:rsid w:val="5F16CB5B"/>
    <w:rsid w:val="5F3A1EBA"/>
    <w:rsid w:val="5F80FA16"/>
    <w:rsid w:val="5FAC930A"/>
    <w:rsid w:val="5FD0F5F9"/>
    <w:rsid w:val="5FFC08D8"/>
    <w:rsid w:val="605B03CB"/>
    <w:rsid w:val="60645EC8"/>
    <w:rsid w:val="608519E2"/>
    <w:rsid w:val="610CDAF4"/>
    <w:rsid w:val="62525AAD"/>
    <w:rsid w:val="63149AE9"/>
    <w:rsid w:val="63DCE9C7"/>
    <w:rsid w:val="64077BF2"/>
    <w:rsid w:val="64BEC25E"/>
    <w:rsid w:val="65081682"/>
    <w:rsid w:val="6514CC16"/>
    <w:rsid w:val="65537365"/>
    <w:rsid w:val="65614020"/>
    <w:rsid w:val="65ABA272"/>
    <w:rsid w:val="661222EF"/>
    <w:rsid w:val="661B2DC6"/>
    <w:rsid w:val="663A8DF8"/>
    <w:rsid w:val="664DE159"/>
    <w:rsid w:val="66DA4E04"/>
    <w:rsid w:val="67D2FF9B"/>
    <w:rsid w:val="67FE4198"/>
    <w:rsid w:val="68910FF4"/>
    <w:rsid w:val="6940F773"/>
    <w:rsid w:val="6976671C"/>
    <w:rsid w:val="6994B3D4"/>
    <w:rsid w:val="699B6016"/>
    <w:rsid w:val="69F1477D"/>
    <w:rsid w:val="6A63CBFB"/>
    <w:rsid w:val="6A924130"/>
    <w:rsid w:val="6AB5B72D"/>
    <w:rsid w:val="6ADF2952"/>
    <w:rsid w:val="6B0E0997"/>
    <w:rsid w:val="6BF83904"/>
    <w:rsid w:val="6C5AA9D6"/>
    <w:rsid w:val="6CF52B91"/>
    <w:rsid w:val="6D9C8C96"/>
    <w:rsid w:val="6D9FFBC2"/>
    <w:rsid w:val="6DD80A42"/>
    <w:rsid w:val="6DD83759"/>
    <w:rsid w:val="6DE0B907"/>
    <w:rsid w:val="6DEAA0AF"/>
    <w:rsid w:val="6DEE4946"/>
    <w:rsid w:val="6DF2B109"/>
    <w:rsid w:val="6E30A37F"/>
    <w:rsid w:val="6E677E05"/>
    <w:rsid w:val="6E7342DC"/>
    <w:rsid w:val="6E9E93E9"/>
    <w:rsid w:val="6EDBF1BF"/>
    <w:rsid w:val="6F4D5BF3"/>
    <w:rsid w:val="6F5BE573"/>
    <w:rsid w:val="6FD46740"/>
    <w:rsid w:val="7056DD7A"/>
    <w:rsid w:val="7067CB0E"/>
    <w:rsid w:val="707433B3"/>
    <w:rsid w:val="70EFBBF8"/>
    <w:rsid w:val="711057B0"/>
    <w:rsid w:val="711AC687"/>
    <w:rsid w:val="712A1847"/>
    <w:rsid w:val="7178ED6D"/>
    <w:rsid w:val="7184688A"/>
    <w:rsid w:val="71927EAD"/>
    <w:rsid w:val="71969987"/>
    <w:rsid w:val="71AE8072"/>
    <w:rsid w:val="72817C10"/>
    <w:rsid w:val="72BFCD8F"/>
    <w:rsid w:val="72F74DDC"/>
    <w:rsid w:val="73042B80"/>
    <w:rsid w:val="73A8C14C"/>
    <w:rsid w:val="73D79668"/>
    <w:rsid w:val="7413AD6F"/>
    <w:rsid w:val="741912EC"/>
    <w:rsid w:val="748415A1"/>
    <w:rsid w:val="74D5460B"/>
    <w:rsid w:val="7510FDEA"/>
    <w:rsid w:val="75514AC3"/>
    <w:rsid w:val="76E2216D"/>
    <w:rsid w:val="76F19530"/>
    <w:rsid w:val="771501B7"/>
    <w:rsid w:val="771DBA10"/>
    <w:rsid w:val="7733FF1B"/>
    <w:rsid w:val="77ADE24F"/>
    <w:rsid w:val="77C71073"/>
    <w:rsid w:val="7878801E"/>
    <w:rsid w:val="7925886A"/>
    <w:rsid w:val="7966966E"/>
    <w:rsid w:val="79A73749"/>
    <w:rsid w:val="7A239AA7"/>
    <w:rsid w:val="7AE686F9"/>
    <w:rsid w:val="7B948D5B"/>
    <w:rsid w:val="7BAE8039"/>
    <w:rsid w:val="7BBAD5A2"/>
    <w:rsid w:val="7BD12080"/>
    <w:rsid w:val="7BE896F0"/>
    <w:rsid w:val="7C538E8C"/>
    <w:rsid w:val="7CC58E64"/>
    <w:rsid w:val="7CE66908"/>
    <w:rsid w:val="7D81B006"/>
    <w:rsid w:val="7DABA097"/>
    <w:rsid w:val="7E020AEE"/>
    <w:rsid w:val="7E9290EF"/>
    <w:rsid w:val="7ED4EDE3"/>
    <w:rsid w:val="7EEA75BA"/>
    <w:rsid w:val="7F837D0A"/>
    <w:rsid w:val="7F9D06E4"/>
    <w:rsid w:val="7FE0C1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BF75A"/>
  <w15:docId w15:val="{C170B4DC-A367-4FBB-8D23-28451B48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2007" w:right="2680"/>
      <w:jc w:val="center"/>
      <w:outlineLvl w:val="0"/>
    </w:pPr>
    <w:rPr>
      <w:b/>
      <w:bCs/>
      <w:sz w:val="32"/>
      <w:szCs w:val="32"/>
    </w:rPr>
  </w:style>
  <w:style w:type="paragraph" w:styleId="Heading2">
    <w:name w:val="heading 2"/>
    <w:basedOn w:val="Normal"/>
    <w:uiPriority w:val="9"/>
    <w:unhideWhenUsed/>
    <w:qFormat/>
    <w:pPr>
      <w:spacing w:before="259"/>
      <w:ind w:left="2007" w:right="2690"/>
      <w:jc w:val="center"/>
      <w:outlineLvl w:val="1"/>
    </w:pPr>
    <w:rPr>
      <w:sz w:val="32"/>
      <w:szCs w:val="32"/>
    </w:rPr>
  </w:style>
  <w:style w:type="paragraph" w:styleId="Heading3">
    <w:name w:val="heading 3"/>
    <w:basedOn w:val="Normal"/>
    <w:uiPriority w:val="9"/>
    <w:unhideWhenUsed/>
    <w:qFormat/>
    <w:pPr>
      <w:ind w:left="140"/>
      <w:outlineLvl w:val="2"/>
    </w:pPr>
    <w:rPr>
      <w:b/>
      <w:bCs/>
      <w:sz w:val="28"/>
      <w:szCs w:val="28"/>
    </w:rPr>
  </w:style>
  <w:style w:type="paragraph" w:styleId="Heading4">
    <w:name w:val="heading 4"/>
    <w:basedOn w:val="Normal"/>
    <w:uiPriority w:val="9"/>
    <w:unhideWhenUsed/>
    <w:qFormat/>
    <w:pPr>
      <w:spacing w:before="259"/>
      <w:ind w:left="2007"/>
      <w:jc w:val="center"/>
      <w:outlineLvl w:val="3"/>
    </w:pPr>
    <w:rPr>
      <w:sz w:val="28"/>
      <w:szCs w:val="28"/>
    </w:rPr>
  </w:style>
  <w:style w:type="paragraph" w:styleId="Heading5">
    <w:name w:val="heading 5"/>
    <w:basedOn w:val="Normal"/>
    <w:uiPriority w:val="9"/>
    <w:unhideWhenUsed/>
    <w:qFormat/>
    <w:pPr>
      <w:ind w:left="140"/>
      <w:outlineLvl w:val="4"/>
    </w:pPr>
    <w:rPr>
      <w:b/>
      <w:bCs/>
      <w:sz w:val="24"/>
      <w:szCs w:val="24"/>
    </w:rPr>
  </w:style>
  <w:style w:type="paragraph" w:styleId="Heading6">
    <w:name w:val="heading 6"/>
    <w:basedOn w:val="Normal"/>
    <w:uiPriority w:val="9"/>
    <w:unhideWhenUsed/>
    <w:qFormat/>
    <w:pPr>
      <w:spacing w:before="51"/>
      <w:ind w:left="140"/>
      <w:outlineLvl w:val="5"/>
    </w:pPr>
    <w:rPr>
      <w:b/>
      <w:bCs/>
      <w:i/>
      <w:iCs/>
      <w:sz w:val="24"/>
      <w:szCs w:val="24"/>
    </w:rPr>
  </w:style>
  <w:style w:type="paragraph" w:styleId="Heading7">
    <w:name w:val="heading 7"/>
    <w:basedOn w:val="Normal"/>
    <w:uiPriority w:val="1"/>
    <w:qFormat/>
    <w:pPr>
      <w:ind w:left="140" w:right="829"/>
      <w:outlineLvl w:val="6"/>
    </w:pPr>
    <w:rPr>
      <w:sz w:val="24"/>
      <w:szCs w:val="24"/>
    </w:rPr>
  </w:style>
  <w:style w:type="paragraph" w:styleId="Heading8">
    <w:name w:val="heading 8"/>
    <w:basedOn w:val="Normal"/>
    <w:uiPriority w:val="1"/>
    <w:qFormat/>
    <w:pPr>
      <w:spacing w:before="56"/>
      <w:ind w:left="140"/>
      <w:outlineLvl w:val="7"/>
    </w:pPr>
    <w:rPr>
      <w:b/>
      <w:bCs/>
    </w:rPr>
  </w:style>
  <w:style w:type="paragraph" w:styleId="Heading9">
    <w:name w:val="heading 9"/>
    <w:basedOn w:val="Normal"/>
    <w:uiPriority w:val="1"/>
    <w:qFormat/>
    <w:pPr>
      <w:ind w:left="1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4"/>
      <w:ind w:left="140"/>
    </w:pPr>
    <w:rPr>
      <w:b/>
      <w:bCs/>
      <w:i/>
      <w:iCs/>
      <w:sz w:val="24"/>
      <w:szCs w:val="24"/>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E2614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2476B2"/>
    <w:rPr>
      <w:sz w:val="16"/>
      <w:szCs w:val="16"/>
    </w:rPr>
  </w:style>
  <w:style w:type="paragraph" w:styleId="CommentText">
    <w:name w:val="annotation text"/>
    <w:basedOn w:val="Normal"/>
    <w:link w:val="CommentTextChar"/>
    <w:uiPriority w:val="99"/>
    <w:semiHidden/>
    <w:unhideWhenUsed/>
    <w:rsid w:val="002476B2"/>
    <w:rPr>
      <w:sz w:val="20"/>
      <w:szCs w:val="20"/>
    </w:rPr>
  </w:style>
  <w:style w:type="character" w:customStyle="1" w:styleId="CommentTextChar">
    <w:name w:val="Comment Text Char"/>
    <w:basedOn w:val="DefaultParagraphFont"/>
    <w:link w:val="CommentText"/>
    <w:uiPriority w:val="99"/>
    <w:semiHidden/>
    <w:rsid w:val="002476B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476B2"/>
    <w:rPr>
      <w:b/>
      <w:bCs/>
    </w:rPr>
  </w:style>
  <w:style w:type="character" w:customStyle="1" w:styleId="CommentSubjectChar">
    <w:name w:val="Comment Subject Char"/>
    <w:basedOn w:val="CommentTextChar"/>
    <w:link w:val="CommentSubject"/>
    <w:uiPriority w:val="99"/>
    <w:semiHidden/>
    <w:rsid w:val="002476B2"/>
    <w:rPr>
      <w:rFonts w:ascii="Calibri" w:eastAsia="Calibri" w:hAnsi="Calibri" w:cs="Calibri"/>
      <w:b/>
      <w:bCs/>
      <w:sz w:val="20"/>
      <w:szCs w:val="20"/>
    </w:rPr>
  </w:style>
  <w:style w:type="paragraph" w:styleId="Header">
    <w:name w:val="header"/>
    <w:basedOn w:val="Normal"/>
    <w:link w:val="HeaderChar"/>
    <w:uiPriority w:val="99"/>
    <w:semiHidden/>
    <w:unhideWhenUsed/>
    <w:rsid w:val="003B4CB5"/>
    <w:pPr>
      <w:tabs>
        <w:tab w:val="center" w:pos="4680"/>
        <w:tab w:val="right" w:pos="9360"/>
      </w:tabs>
    </w:pPr>
  </w:style>
  <w:style w:type="character" w:customStyle="1" w:styleId="HeaderChar">
    <w:name w:val="Header Char"/>
    <w:basedOn w:val="DefaultParagraphFont"/>
    <w:link w:val="Header"/>
    <w:uiPriority w:val="99"/>
    <w:semiHidden/>
    <w:rsid w:val="003B4CB5"/>
    <w:rPr>
      <w:rFonts w:ascii="Calibri" w:eastAsia="Calibri" w:hAnsi="Calibri" w:cs="Calibri"/>
    </w:rPr>
  </w:style>
  <w:style w:type="paragraph" w:styleId="Footer">
    <w:name w:val="footer"/>
    <w:basedOn w:val="Normal"/>
    <w:link w:val="FooterChar"/>
    <w:uiPriority w:val="99"/>
    <w:semiHidden/>
    <w:unhideWhenUsed/>
    <w:rsid w:val="003B4CB5"/>
    <w:pPr>
      <w:tabs>
        <w:tab w:val="center" w:pos="4680"/>
        <w:tab w:val="right" w:pos="9360"/>
      </w:tabs>
    </w:pPr>
  </w:style>
  <w:style w:type="character" w:customStyle="1" w:styleId="FooterChar">
    <w:name w:val="Footer Char"/>
    <w:basedOn w:val="DefaultParagraphFont"/>
    <w:link w:val="Footer"/>
    <w:uiPriority w:val="99"/>
    <w:semiHidden/>
    <w:rsid w:val="003B4CB5"/>
    <w:rPr>
      <w:rFonts w:ascii="Calibri" w:eastAsia="Calibri" w:hAnsi="Calibri" w:cs="Calibri"/>
    </w:rPr>
  </w:style>
  <w:style w:type="character" w:styleId="Hyperlink">
    <w:name w:val="Hyperlink"/>
    <w:basedOn w:val="DefaultParagraphFont"/>
    <w:uiPriority w:val="99"/>
    <w:unhideWhenUsed/>
    <w:rsid w:val="00DB6ADF"/>
    <w:rPr>
      <w:color w:val="0000FF" w:themeColor="hyperlink"/>
      <w:u w:val="single"/>
    </w:rPr>
  </w:style>
  <w:style w:type="character" w:styleId="UnresolvedMention">
    <w:name w:val="Unresolved Mention"/>
    <w:basedOn w:val="DefaultParagraphFont"/>
    <w:uiPriority w:val="99"/>
    <w:semiHidden/>
    <w:unhideWhenUsed/>
    <w:rsid w:val="00DB6ADF"/>
    <w:rPr>
      <w:color w:val="605E5C"/>
      <w:shd w:val="clear" w:color="auto" w:fill="E1DFDD"/>
    </w:rPr>
  </w:style>
  <w:style w:type="character" w:customStyle="1" w:styleId="BodyTextChar">
    <w:name w:val="Body Text Char"/>
    <w:basedOn w:val="DefaultParagraphFont"/>
    <w:link w:val="BodyText"/>
    <w:uiPriority w:val="1"/>
    <w:rsid w:val="009F6B2D"/>
    <w:rPr>
      <w:rFonts w:ascii="Calibri" w:eastAsia="Calibri" w:hAnsi="Calibri" w:cs="Calibri"/>
    </w:rPr>
  </w:style>
  <w:style w:type="table" w:styleId="TableGrid">
    <w:name w:val="Table Grid"/>
    <w:basedOn w:val="TableNormal"/>
    <w:uiPriority w:val="39"/>
    <w:rsid w:val="00197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918FB"/>
    <w:rPr>
      <w:sz w:val="20"/>
      <w:szCs w:val="20"/>
    </w:rPr>
  </w:style>
  <w:style w:type="character" w:customStyle="1" w:styleId="FootnoteTextChar">
    <w:name w:val="Footnote Text Char"/>
    <w:basedOn w:val="DefaultParagraphFont"/>
    <w:link w:val="FootnoteText"/>
    <w:uiPriority w:val="99"/>
    <w:semiHidden/>
    <w:rsid w:val="004918FB"/>
    <w:rPr>
      <w:rFonts w:ascii="Calibri" w:eastAsia="Calibri" w:hAnsi="Calibri" w:cs="Calibri"/>
      <w:sz w:val="20"/>
      <w:szCs w:val="20"/>
    </w:rPr>
  </w:style>
  <w:style w:type="character" w:styleId="FootnoteReference">
    <w:name w:val="footnote reference"/>
    <w:basedOn w:val="DefaultParagraphFont"/>
    <w:uiPriority w:val="99"/>
    <w:semiHidden/>
    <w:unhideWhenUsed/>
    <w:rsid w:val="004918FB"/>
    <w:rPr>
      <w:vertAlign w:val="superscript"/>
    </w:rPr>
  </w:style>
  <w:style w:type="paragraph" w:styleId="NoSpacing">
    <w:name w:val="No Spacing"/>
    <w:uiPriority w:val="1"/>
    <w:qFormat/>
    <w:rsid w:val="002C27A0"/>
    <w:rPr>
      <w:rFonts w:ascii="Arial" w:eastAsia="Arial" w:hAnsi="Arial" w:cs="Arial"/>
    </w:rPr>
  </w:style>
  <w:style w:type="character" w:styleId="FollowedHyperlink">
    <w:name w:val="FollowedHyperlink"/>
    <w:basedOn w:val="DefaultParagraphFont"/>
    <w:uiPriority w:val="99"/>
    <w:semiHidden/>
    <w:unhideWhenUsed/>
    <w:rsid w:val="00D867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drive/folders/12_n2q5gXMkfa1RXTAfb8OP8gaQb1Fxhx?usp=sha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lesbiangenius.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cerv/guidance/list-3rd-country-participation_cerv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C85AB48B513747B993E38E5D63E8E1" ma:contentTypeVersion="17" ma:contentTypeDescription="Create a new document." ma:contentTypeScope="" ma:versionID="427d04f1ca9940589b02b2749aa081a9">
  <xsd:schema xmlns:xsd="http://www.w3.org/2001/XMLSchema" xmlns:xs="http://www.w3.org/2001/XMLSchema" xmlns:p="http://schemas.microsoft.com/office/2006/metadata/properties" xmlns:ns2="ecbda956-4d32-40b7-a289-8854c59e62ab" xmlns:ns3="52e78fd7-425e-4c65-b130-26e7d6c11acb" targetNamespace="http://schemas.microsoft.com/office/2006/metadata/properties" ma:root="true" ma:fieldsID="ca9deabce85add8c6945782c9e635a2a" ns2:_="" ns3:_="">
    <xsd:import namespace="ecbda956-4d32-40b7-a289-8854c59e62ab"/>
    <xsd:import namespace="52e78fd7-425e-4c65-b130-26e7d6c11a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da956-4d32-40b7-a289-8854c59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2941ac-2b95-462c-8b81-e2da1732a8a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e78fd7-425e-4c65-b130-26e7d6c11a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4ca6eb8-ae79-4eff-92e4-0a62b83b420f}" ma:internalName="TaxCatchAll" ma:showField="CatchAllData" ma:web="52e78fd7-425e-4c65-b130-26e7d6c11a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e78fd7-425e-4c65-b130-26e7d6c11acb" xsi:nil="true"/>
    <lcf76f155ced4ddcb4097134ff3c332f xmlns="ecbda956-4d32-40b7-a289-8854c59e62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F6F84-C0F0-024E-B6E3-AEB44C41247A}">
  <ds:schemaRefs>
    <ds:schemaRef ds:uri="http://schemas.openxmlformats.org/officeDocument/2006/bibliography"/>
  </ds:schemaRefs>
</ds:datastoreItem>
</file>

<file path=customXml/itemProps2.xml><?xml version="1.0" encoding="utf-8"?>
<ds:datastoreItem xmlns:ds="http://schemas.openxmlformats.org/officeDocument/2006/customXml" ds:itemID="{F06C274B-1BA4-49EC-ADA6-97C61FB52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da956-4d32-40b7-a289-8854c59e62ab"/>
    <ds:schemaRef ds:uri="52e78fd7-425e-4c65-b130-26e7d6c11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7CD70-0EA6-4BEB-B3A0-30431D956B4A}">
  <ds:schemaRefs>
    <ds:schemaRef ds:uri="http://schemas.microsoft.com/office/2006/metadata/properties"/>
    <ds:schemaRef ds:uri="http://schemas.microsoft.com/office/infopath/2007/PartnerControls"/>
    <ds:schemaRef ds:uri="52e78fd7-425e-4c65-b130-26e7d6c11acb"/>
    <ds:schemaRef ds:uri="ecbda956-4d32-40b7-a289-8854c59e62ab"/>
  </ds:schemaRefs>
</ds:datastoreItem>
</file>

<file path=customXml/itemProps4.xml><?xml version="1.0" encoding="utf-8"?>
<ds:datastoreItem xmlns:ds="http://schemas.openxmlformats.org/officeDocument/2006/customXml" ds:itemID="{9EA2AFBB-6D44-47BB-95AE-9437C2650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3537</Words>
  <Characters>20162</Characters>
  <Application>Microsoft Office Word</Application>
  <DocSecurity>0</DocSecurity>
  <Lines>168</Lines>
  <Paragraphs>47</Paragraphs>
  <ScaleCrop>false</ScaleCrop>
  <Company/>
  <LinksUpToDate>false</LinksUpToDate>
  <CharactersWithSpaces>23652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Dorobantu</dc:creator>
  <cp:keywords>, docId:245991832227A00287E35F5810970449</cp:keywords>
  <cp:lastModifiedBy>Dorka Szekeres</cp:lastModifiedBy>
  <cp:revision>95</cp:revision>
  <dcterms:created xsi:type="dcterms:W3CDTF">2025-01-31T13:20:00Z</dcterms:created>
  <dcterms:modified xsi:type="dcterms:W3CDTF">2025-05-23T12:14:00Z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for Microsoft 365</vt:lpwstr>
  </property>
  <property fmtid="{D5CDD505-2E9C-101B-9397-08002B2CF9AE}" pid="4" name="LastSaved">
    <vt:filetime>2024-06-19T00:00:00Z</vt:filetime>
  </property>
  <property fmtid="{D5CDD505-2E9C-101B-9397-08002B2CF9AE}" pid="5" name="ContentTypeId">
    <vt:lpwstr>0x01010081C85AB48B513747B993E38E5D63E8E1</vt:lpwstr>
  </property>
  <property fmtid="{D5CDD505-2E9C-101B-9397-08002B2CF9AE}" pid="6" name="MediaServiceImageTags">
    <vt:lpwstr/>
  </property>
</Properties>
</file>