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ACE17" w14:textId="77777777" w:rsidR="00FC2542" w:rsidRDefault="00FC2542">
      <w:pPr>
        <w:rPr>
          <w:rFonts w:ascii="Arial MT" w:hAnsi="Arial MT"/>
          <w:sz w:val="16"/>
        </w:rPr>
      </w:pPr>
    </w:p>
    <w:p w14:paraId="5720FB15" w14:textId="77777777" w:rsidR="003B2E96" w:rsidRDefault="003B2E96" w:rsidP="003B2E96">
      <w:pPr>
        <w:pStyle w:val="BodyText"/>
        <w:spacing w:before="9"/>
        <w:rPr>
          <w:i/>
          <w:sz w:val="20"/>
        </w:rPr>
      </w:pPr>
    </w:p>
    <w:p w14:paraId="274D2D59" w14:textId="77777777" w:rsidR="003B2E96" w:rsidRPr="002C3F6A" w:rsidRDefault="003B2E96" w:rsidP="003B2E96">
      <w:pPr>
        <w:pStyle w:val="Heading1"/>
        <w:ind w:right="2681"/>
        <w:rPr>
          <w:lang w:val="de-DE"/>
        </w:rPr>
      </w:pPr>
      <w:bookmarkStart w:id="0" w:name="_Toc189229413"/>
      <w:r w:rsidRPr="002C3F6A">
        <w:rPr>
          <w:color w:val="333333"/>
          <w:spacing w:val="-4"/>
          <w:lang w:val="de-DE"/>
        </w:rPr>
        <w:t>Application</w:t>
      </w:r>
      <w:r w:rsidRPr="002C3F6A">
        <w:rPr>
          <w:color w:val="333333"/>
          <w:spacing w:val="-12"/>
          <w:lang w:val="de-DE"/>
        </w:rPr>
        <w:t xml:space="preserve"> </w:t>
      </w:r>
      <w:r w:rsidRPr="002C3F6A">
        <w:rPr>
          <w:color w:val="333333"/>
          <w:spacing w:val="-3"/>
          <w:lang w:val="de-DE"/>
        </w:rPr>
        <w:t>Form</w:t>
      </w:r>
      <w:r w:rsidRPr="002C3F6A">
        <w:rPr>
          <w:color w:val="333333"/>
          <w:spacing w:val="-11"/>
          <w:lang w:val="de-DE"/>
        </w:rPr>
        <w:t xml:space="preserve"> </w:t>
      </w:r>
      <w:r w:rsidRPr="002C3F6A">
        <w:rPr>
          <w:color w:val="333333"/>
          <w:spacing w:val="-3"/>
          <w:lang w:val="de-DE"/>
        </w:rPr>
        <w:t>-</w:t>
      </w:r>
      <w:r w:rsidRPr="002C3F6A">
        <w:rPr>
          <w:color w:val="333333"/>
          <w:spacing w:val="-8"/>
          <w:lang w:val="de-DE"/>
        </w:rPr>
        <w:t xml:space="preserve"> </w:t>
      </w:r>
      <w:r w:rsidRPr="002C3F6A">
        <w:rPr>
          <w:color w:val="333333"/>
          <w:spacing w:val="-3"/>
          <w:lang w:val="de-DE"/>
        </w:rPr>
        <w:t>German</w:t>
      </w:r>
      <w:bookmarkEnd w:id="0"/>
    </w:p>
    <w:p w14:paraId="56D16534" w14:textId="77777777" w:rsidR="003B2E96" w:rsidRPr="002C3F6A" w:rsidRDefault="003B2E96" w:rsidP="003B2E96">
      <w:pPr>
        <w:pStyle w:val="Heading4"/>
        <w:spacing w:line="415" w:lineRule="auto"/>
        <w:ind w:right="2680"/>
        <w:rPr>
          <w:lang w:val="de-DE"/>
        </w:rPr>
      </w:pPr>
      <w:r w:rsidRPr="002C3F6A">
        <w:rPr>
          <w:color w:val="333333"/>
          <w:spacing w:val="-4"/>
          <w:lang w:val="de-DE"/>
        </w:rPr>
        <w:t xml:space="preserve">Förderung Lesbische* Bewegungen </w:t>
      </w:r>
      <w:r w:rsidRPr="002C3F6A">
        <w:rPr>
          <w:color w:val="333333"/>
          <w:spacing w:val="-3"/>
          <w:lang w:val="de-DE"/>
        </w:rPr>
        <w:t>in Europa</w:t>
      </w:r>
      <w:r w:rsidRPr="002C3F6A">
        <w:rPr>
          <w:color w:val="333333"/>
          <w:spacing w:val="-62"/>
          <w:lang w:val="de-DE"/>
        </w:rPr>
        <w:t xml:space="preserve"> </w:t>
      </w:r>
      <w:r w:rsidRPr="002C3F6A">
        <w:rPr>
          <w:color w:val="333333"/>
          <w:lang w:val="de-DE"/>
        </w:rPr>
        <w:t>Bewerbungsformular</w:t>
      </w:r>
    </w:p>
    <w:p w14:paraId="3A246CBC" w14:textId="4346EA35" w:rsidR="003B2E96" w:rsidRPr="00D44D7E" w:rsidRDefault="003B2E96" w:rsidP="002A51F5">
      <w:pPr>
        <w:pStyle w:val="BodyText"/>
        <w:spacing w:before="120" w:after="120"/>
        <w:ind w:left="144" w:right="2592"/>
        <w:rPr>
          <w:lang w:val="de-DE"/>
        </w:rPr>
      </w:pPr>
      <w:r w:rsidRPr="00D44D7E">
        <w:rPr>
          <w:lang w:val="de-DE"/>
        </w:rPr>
        <w:t>Willkommen beim Antragsverfahren für das mit Spannung erwartete EL*C</w:t>
      </w:r>
      <w:r w:rsidR="001B674C">
        <w:rPr>
          <w:lang w:val="de-DE"/>
        </w:rPr>
        <w:t xml:space="preserve"> </w:t>
      </w:r>
      <w:r w:rsidRPr="00D44D7E">
        <w:rPr>
          <w:lang w:val="de-DE"/>
        </w:rPr>
        <w:t>Förderprogramm! Bevor Sie sich bewerben, vergewissern sich bitte, dass Sie die</w:t>
      </w:r>
      <w:r w:rsidR="001B674C">
        <w:rPr>
          <w:lang w:val="de-DE"/>
        </w:rPr>
        <w:t xml:space="preserve"> </w:t>
      </w:r>
      <w:r w:rsidRPr="00D44D7E">
        <w:rPr>
          <w:lang w:val="de-DE"/>
        </w:rPr>
        <w:t>Förderkriterien erfüllen.</w:t>
      </w:r>
      <w:r>
        <w:rPr>
          <w:rStyle w:val="FootnoteReference"/>
        </w:rPr>
        <w:footnoteReference w:id="2"/>
      </w:r>
    </w:p>
    <w:p w14:paraId="226C30E8" w14:textId="607D5849" w:rsidR="003B2E96" w:rsidRPr="00D44D7E" w:rsidRDefault="003B2E96" w:rsidP="003B2E96">
      <w:pPr>
        <w:pStyle w:val="BodyText"/>
        <w:spacing w:before="3" w:line="276" w:lineRule="auto"/>
        <w:ind w:left="140" w:right="998"/>
        <w:rPr>
          <w:lang w:val="de-DE"/>
        </w:rPr>
      </w:pPr>
      <w:r w:rsidRPr="00D44D7E">
        <w:rPr>
          <w:lang w:val="de-DE"/>
        </w:rPr>
        <w:t xml:space="preserve">Bitte beachten Sie, dass die Bewerbungsfrist </w:t>
      </w:r>
      <w:r w:rsidRPr="00D44D7E">
        <w:rPr>
          <w:b/>
          <w:bCs/>
          <w:lang w:val="de-DE"/>
        </w:rPr>
        <w:t xml:space="preserve">am </w:t>
      </w:r>
      <w:r w:rsidR="00C64B24">
        <w:rPr>
          <w:b/>
          <w:bCs/>
          <w:lang w:val="de-DE"/>
        </w:rPr>
        <w:t>12</w:t>
      </w:r>
      <w:r w:rsidRPr="00D44D7E">
        <w:rPr>
          <w:b/>
          <w:bCs/>
          <w:lang w:val="de-DE"/>
        </w:rPr>
        <w:t xml:space="preserve">. </w:t>
      </w:r>
      <w:r w:rsidR="00C64B24">
        <w:rPr>
          <w:b/>
          <w:bCs/>
          <w:lang w:val="de-DE"/>
        </w:rPr>
        <w:t>Mai</w:t>
      </w:r>
      <w:r w:rsidRPr="00D44D7E">
        <w:rPr>
          <w:b/>
          <w:bCs/>
          <w:lang w:val="de-DE"/>
        </w:rPr>
        <w:t xml:space="preserve"> 2025, 23:59 Uhr CET </w:t>
      </w:r>
      <w:r w:rsidRPr="00D44D7E">
        <w:rPr>
          <w:lang w:val="de-DE"/>
        </w:rPr>
        <w:t xml:space="preserve">endet. </w:t>
      </w:r>
    </w:p>
    <w:p w14:paraId="2B9CE822" w14:textId="77777777" w:rsidR="003B2E96" w:rsidRPr="00D44D7E" w:rsidRDefault="003B2E96" w:rsidP="003B2E96">
      <w:pPr>
        <w:pStyle w:val="BodyText"/>
        <w:spacing w:line="268" w:lineRule="exact"/>
        <w:ind w:left="140"/>
        <w:rPr>
          <w:lang w:val="de-DE"/>
        </w:rPr>
      </w:pPr>
      <w:r w:rsidRPr="00D44D7E">
        <w:rPr>
          <w:lang w:val="de-DE"/>
        </w:rPr>
        <w:t>Verspätete oder unvollständige Anträge nicht berücksichtigt.</w:t>
      </w:r>
    </w:p>
    <w:p w14:paraId="3D822E81" w14:textId="77777777" w:rsidR="003B2E96" w:rsidRPr="00D44D7E" w:rsidRDefault="003B2E96" w:rsidP="003B2E96">
      <w:pPr>
        <w:pStyle w:val="BodyText"/>
        <w:spacing w:before="3" w:line="276" w:lineRule="auto"/>
        <w:ind w:left="140" w:right="998"/>
        <w:rPr>
          <w:lang w:val="de-DE"/>
        </w:rPr>
      </w:pPr>
    </w:p>
    <w:p w14:paraId="463ECFA6" w14:textId="77777777" w:rsidR="003B2E96" w:rsidRPr="00D44D7E" w:rsidRDefault="003B2E96" w:rsidP="003B2E96">
      <w:pPr>
        <w:pStyle w:val="BodyText"/>
        <w:spacing w:before="3" w:line="276" w:lineRule="auto"/>
        <w:ind w:left="140" w:right="998"/>
        <w:rPr>
          <w:lang w:val="de-DE"/>
        </w:rPr>
      </w:pPr>
      <w:r w:rsidRPr="00D44D7E">
        <w:rPr>
          <w:lang w:val="de-DE"/>
        </w:rPr>
        <w:t xml:space="preserve">Sie müssen das ausgefüllte Antragsformular einschließlich des Budgets an folgende E-Mail-Adresse senden: </w:t>
      </w:r>
      <w:hyperlink r:id="rId11">
        <w:r w:rsidRPr="00D44D7E">
          <w:rPr>
            <w:rStyle w:val="Hyperlink"/>
            <w:lang w:val="de-DE"/>
          </w:rPr>
          <w:t>grants@lesbiangenius.org</w:t>
        </w:r>
      </w:hyperlink>
    </w:p>
    <w:p w14:paraId="0710C6EE" w14:textId="149BCCAB" w:rsidR="003B2E96" w:rsidRPr="00D44D7E" w:rsidRDefault="003B2E96" w:rsidP="488D201D">
      <w:pPr>
        <w:pStyle w:val="BodyText"/>
        <w:spacing w:before="41" w:line="273" w:lineRule="auto"/>
        <w:ind w:left="140" w:right="1303"/>
        <w:rPr>
          <w:i/>
          <w:iCs/>
          <w:lang w:val="de-DE"/>
        </w:rPr>
      </w:pPr>
      <w:r w:rsidRPr="488D201D">
        <w:rPr>
          <w:i/>
          <w:iCs/>
          <w:lang w:val="de-DE"/>
        </w:rPr>
        <w:t>Mit dem Einreichen des Bewerbungsformulars erklären Sie sich damit einverstanden, dass EL*C die Daten, die Sie in der Bewerbung angeben, verarbeitet.</w:t>
      </w:r>
    </w:p>
    <w:p w14:paraId="29AC4A24" w14:textId="383FD390" w:rsidR="003B2E96" w:rsidRPr="00117B9D" w:rsidRDefault="001B674C" w:rsidP="0094644B">
      <w:pPr>
        <w:tabs>
          <w:tab w:val="left" w:pos="860"/>
          <w:tab w:val="left" w:pos="861"/>
        </w:tabs>
        <w:spacing w:before="124"/>
        <w:ind w:left="180"/>
        <w:rPr>
          <w:b/>
          <w:bCs/>
          <w:u w:val="single"/>
          <w:lang w:val="de-DE"/>
        </w:rPr>
      </w:pPr>
      <w:r w:rsidRPr="00117B9D">
        <w:rPr>
          <w:b/>
          <w:bCs/>
          <w:u w:val="single"/>
          <w:lang w:val="de-DE"/>
        </w:rPr>
        <w:t>I.</w:t>
      </w:r>
      <w:r w:rsidR="003B2E96" w:rsidRPr="00117B9D">
        <w:rPr>
          <w:b/>
          <w:bCs/>
          <w:u w:val="single"/>
          <w:lang w:val="de-DE"/>
        </w:rPr>
        <w:t>Die Organisation</w:t>
      </w:r>
    </w:p>
    <w:p w14:paraId="51A50AF6" w14:textId="77777777" w:rsidR="003B2E96" w:rsidRPr="00D44D7E" w:rsidRDefault="003B2E96" w:rsidP="003B2E96">
      <w:pPr>
        <w:pStyle w:val="BodyText"/>
        <w:spacing w:before="120"/>
        <w:ind w:left="144"/>
        <w:rPr>
          <w:b/>
          <w:bCs/>
          <w:lang w:val="de-DE"/>
        </w:rPr>
      </w:pPr>
      <w:r w:rsidRPr="00D44D7E">
        <w:rPr>
          <w:b/>
          <w:bCs/>
          <w:lang w:val="de-DE"/>
        </w:rPr>
        <w:t xml:space="preserve">Rechtlicher Name der Organisation: </w:t>
      </w:r>
      <w:r w:rsidRPr="00D44D7E">
        <w:rPr>
          <w:lang w:val="de-DE"/>
        </w:rPr>
        <w:t>(</w:t>
      </w:r>
      <w:r w:rsidRPr="00D44D7E">
        <w:rPr>
          <w:i/>
          <w:iCs/>
          <w:lang w:val="de-DE"/>
        </w:rPr>
        <w:t>Wenn möglich, geben Sie bitte den rechtlichen Namen Ihrer Organisation auch in englischer Sprache an).</w:t>
      </w:r>
    </w:p>
    <w:p w14:paraId="43A26EEF" w14:textId="77777777" w:rsidR="003B2E96" w:rsidRPr="00D44D7E" w:rsidRDefault="003B2E96" w:rsidP="003B2E96">
      <w:pPr>
        <w:pStyle w:val="BodyText"/>
        <w:spacing w:before="120"/>
        <w:ind w:left="144"/>
        <w:rPr>
          <w:lang w:val="de-DE"/>
        </w:rPr>
      </w:pPr>
    </w:p>
    <w:p w14:paraId="4986B26C" w14:textId="77777777" w:rsidR="003B2E96" w:rsidRPr="00D44D7E" w:rsidRDefault="003B2E96" w:rsidP="003B2E96">
      <w:pPr>
        <w:pStyle w:val="BodyText"/>
        <w:spacing w:before="120"/>
        <w:ind w:left="144"/>
        <w:rPr>
          <w:b/>
          <w:bCs/>
          <w:lang w:val="de-DE"/>
        </w:rPr>
      </w:pPr>
      <w:r w:rsidRPr="00D44D7E">
        <w:rPr>
          <w:b/>
          <w:bCs/>
          <w:lang w:val="de-DE"/>
        </w:rPr>
        <w:t>Adresse der Organisation:</w:t>
      </w:r>
    </w:p>
    <w:p w14:paraId="4F77ACC7" w14:textId="77777777" w:rsidR="003B2E96" w:rsidRPr="00D44D7E" w:rsidRDefault="003B2E96" w:rsidP="003B2E96">
      <w:pPr>
        <w:pStyle w:val="BodyText"/>
        <w:spacing w:before="120"/>
        <w:ind w:left="144"/>
        <w:rPr>
          <w:lang w:val="de-DE"/>
        </w:rPr>
      </w:pPr>
    </w:p>
    <w:p w14:paraId="3D2C3C70" w14:textId="77777777" w:rsidR="003B2E96" w:rsidRPr="00D44D7E" w:rsidRDefault="003B2E96" w:rsidP="003B2E96">
      <w:pPr>
        <w:pStyle w:val="BodyText"/>
        <w:spacing w:before="120"/>
        <w:ind w:left="144"/>
        <w:rPr>
          <w:lang w:val="de-DE"/>
        </w:rPr>
      </w:pPr>
      <w:r w:rsidRPr="00D44D7E">
        <w:rPr>
          <w:b/>
          <w:bCs/>
          <w:lang w:val="de-DE"/>
        </w:rPr>
        <w:t>Land der Registrierung und Registrierungsnummer:</w:t>
      </w:r>
    </w:p>
    <w:p w14:paraId="65176EF9" w14:textId="77777777" w:rsidR="003B2E96" w:rsidRPr="00D44D7E" w:rsidRDefault="003B2E96" w:rsidP="003B2E96">
      <w:pPr>
        <w:pStyle w:val="BodyText"/>
        <w:spacing w:before="120"/>
        <w:ind w:left="144"/>
        <w:rPr>
          <w:lang w:val="de-DE"/>
        </w:rPr>
      </w:pPr>
    </w:p>
    <w:p w14:paraId="4F0941F0" w14:textId="77777777" w:rsidR="003B2E96" w:rsidRPr="00D44D7E" w:rsidRDefault="003B2E96" w:rsidP="003B2E96">
      <w:pPr>
        <w:pStyle w:val="BodyText"/>
        <w:spacing w:before="120"/>
        <w:ind w:left="144"/>
        <w:rPr>
          <w:lang w:val="de-DE"/>
        </w:rPr>
      </w:pPr>
      <w:r w:rsidRPr="00D44D7E">
        <w:rPr>
          <w:b/>
          <w:bCs/>
          <w:lang w:val="de-DE"/>
        </w:rPr>
        <w:t>Rechtsform, in der Sie als Organisation eingetragen sind</w:t>
      </w:r>
      <w:r w:rsidRPr="00D44D7E">
        <w:rPr>
          <w:lang w:val="de-DE"/>
        </w:rPr>
        <w:t>: (z.B. Verein, Stiftung, etc.)</w:t>
      </w:r>
    </w:p>
    <w:p w14:paraId="31337B37" w14:textId="77777777" w:rsidR="003B2E96" w:rsidRPr="00D44D7E" w:rsidRDefault="003B2E96" w:rsidP="003B2E96">
      <w:pPr>
        <w:pStyle w:val="BodyText"/>
        <w:spacing w:before="120"/>
        <w:ind w:left="144"/>
        <w:rPr>
          <w:lang w:val="de-DE"/>
        </w:rPr>
      </w:pPr>
    </w:p>
    <w:p w14:paraId="38CC4CFD" w14:textId="77777777" w:rsidR="00546E17" w:rsidRPr="00117B9D" w:rsidRDefault="00546E17" w:rsidP="003B2E96">
      <w:pPr>
        <w:pStyle w:val="BodyText"/>
        <w:spacing w:before="120"/>
        <w:ind w:left="144"/>
        <w:rPr>
          <w:b/>
          <w:bCs/>
          <w:lang w:val="de-DE"/>
        </w:rPr>
      </w:pPr>
    </w:p>
    <w:p w14:paraId="1F0ABD75" w14:textId="38308788" w:rsidR="003B2E96" w:rsidRDefault="003B2E96" w:rsidP="003B2E96">
      <w:pPr>
        <w:pStyle w:val="BodyText"/>
        <w:spacing w:before="120"/>
        <w:ind w:left="144"/>
        <w:rPr>
          <w:b/>
          <w:bCs/>
        </w:rPr>
      </w:pPr>
      <w:r w:rsidRPr="003622DC">
        <w:rPr>
          <w:b/>
          <w:bCs/>
        </w:rPr>
        <w:lastRenderedPageBreak/>
        <w:t>Kontaktperson</w:t>
      </w:r>
    </w:p>
    <w:p w14:paraId="7A12E820" w14:textId="77777777" w:rsidR="003B2E96" w:rsidRDefault="003B2E96" w:rsidP="00117B9D">
      <w:pPr>
        <w:pStyle w:val="BodyText"/>
        <w:numPr>
          <w:ilvl w:val="1"/>
          <w:numId w:val="8"/>
        </w:numPr>
        <w:spacing w:before="120"/>
        <w:ind w:left="864"/>
      </w:pPr>
      <w:r>
        <w:t>Name</w:t>
      </w:r>
    </w:p>
    <w:p w14:paraId="425FFD6D" w14:textId="77777777" w:rsidR="003B2E96" w:rsidRDefault="003B2E96" w:rsidP="00117B9D">
      <w:pPr>
        <w:pStyle w:val="BodyText"/>
        <w:numPr>
          <w:ilvl w:val="1"/>
          <w:numId w:val="8"/>
        </w:numPr>
        <w:spacing w:before="120"/>
        <w:ind w:left="864"/>
      </w:pPr>
      <w:r>
        <w:t>E-Mail Adresse:</w:t>
      </w:r>
    </w:p>
    <w:p w14:paraId="778A045A" w14:textId="77777777" w:rsidR="003B2E96" w:rsidRPr="00F0318D" w:rsidRDefault="003B2E96" w:rsidP="00117B9D">
      <w:pPr>
        <w:pStyle w:val="BodyText"/>
        <w:numPr>
          <w:ilvl w:val="1"/>
          <w:numId w:val="8"/>
        </w:numPr>
        <w:spacing w:before="120"/>
        <w:ind w:left="864"/>
      </w:pPr>
      <w:r>
        <w:t>Rufnummer:</w:t>
      </w:r>
    </w:p>
    <w:p w14:paraId="04D5F506" w14:textId="77777777" w:rsidR="003B2E96" w:rsidRPr="00546E17" w:rsidRDefault="003B2E96" w:rsidP="003B2E96">
      <w:pPr>
        <w:pStyle w:val="BodyText"/>
        <w:spacing w:before="6"/>
      </w:pPr>
    </w:p>
    <w:p w14:paraId="1F25921E" w14:textId="77777777" w:rsidR="003B2E96" w:rsidRPr="00D44D7E" w:rsidRDefault="003B2E96" w:rsidP="003B2E96">
      <w:pPr>
        <w:pStyle w:val="BodyText"/>
        <w:ind w:left="140"/>
        <w:rPr>
          <w:b/>
          <w:bCs/>
          <w:lang w:val="de-DE"/>
        </w:rPr>
      </w:pPr>
      <w:r w:rsidRPr="00D44D7E">
        <w:rPr>
          <w:b/>
          <w:bCs/>
          <w:lang w:val="de-DE"/>
        </w:rPr>
        <w:t>Website und/oder soziale Medienkanäle:</w:t>
      </w:r>
    </w:p>
    <w:p w14:paraId="7F633F71" w14:textId="77777777" w:rsidR="003B2E96" w:rsidRPr="00D44D7E" w:rsidRDefault="003B2E96" w:rsidP="00546E17">
      <w:pPr>
        <w:pStyle w:val="BodyText"/>
        <w:ind w:left="180"/>
        <w:rPr>
          <w:b/>
          <w:bCs/>
          <w:lang w:val="de-DE"/>
        </w:rPr>
      </w:pPr>
    </w:p>
    <w:p w14:paraId="1D85DB3F" w14:textId="77777777" w:rsidR="003B2E96" w:rsidRPr="00D44D7E" w:rsidRDefault="003B2E96" w:rsidP="00546E17">
      <w:pPr>
        <w:pStyle w:val="BodyText"/>
        <w:ind w:left="180"/>
        <w:rPr>
          <w:lang w:val="de-DE"/>
        </w:rPr>
      </w:pPr>
    </w:p>
    <w:p w14:paraId="3338C9D8" w14:textId="77777777" w:rsidR="003B2E96" w:rsidRPr="00D44D7E" w:rsidRDefault="003B2E96" w:rsidP="00546E17">
      <w:pPr>
        <w:pStyle w:val="BodyText"/>
        <w:ind w:left="180"/>
        <w:rPr>
          <w:lang w:val="de-DE"/>
        </w:rPr>
      </w:pPr>
    </w:p>
    <w:p w14:paraId="317E613F" w14:textId="77777777" w:rsidR="003B2E96" w:rsidRPr="00D44D7E" w:rsidRDefault="003B2E96" w:rsidP="00546E17">
      <w:pPr>
        <w:pStyle w:val="BodyText"/>
        <w:spacing w:line="273" w:lineRule="auto"/>
        <w:ind w:left="180" w:right="1003"/>
        <w:rPr>
          <w:b/>
          <w:bCs/>
          <w:lang w:val="de-DE"/>
        </w:rPr>
      </w:pPr>
    </w:p>
    <w:p w14:paraId="58658B52" w14:textId="77777777" w:rsidR="003B2E96" w:rsidRPr="00D44D7E" w:rsidRDefault="003B2E96" w:rsidP="003B2E96">
      <w:pPr>
        <w:pStyle w:val="BodyText"/>
        <w:spacing w:line="273" w:lineRule="auto"/>
        <w:ind w:left="140" w:right="1003"/>
        <w:rPr>
          <w:lang w:val="de-DE"/>
        </w:rPr>
      </w:pPr>
      <w:r w:rsidRPr="00D44D7E">
        <w:rPr>
          <w:b/>
          <w:bCs/>
          <w:lang w:val="de-DE"/>
        </w:rPr>
        <w:t>Kurze Beschreibung der Organisation: Wer sind Sie und was tun Sie für die Lesben*-Community? (Maximal 2-3 Absätze)</w:t>
      </w:r>
    </w:p>
    <w:p w14:paraId="4A9EB609" w14:textId="77777777" w:rsidR="003B2E96" w:rsidRPr="00D44D7E" w:rsidRDefault="003B2E96" w:rsidP="003B2E96">
      <w:pPr>
        <w:pStyle w:val="BodyText"/>
        <w:spacing w:line="273" w:lineRule="auto"/>
        <w:ind w:left="140" w:right="1003"/>
        <w:rPr>
          <w:lang w:val="de-DE"/>
        </w:rPr>
      </w:pPr>
      <w:r w:rsidRPr="00D44D7E">
        <w:rPr>
          <w:i/>
          <w:iCs/>
          <w:lang w:val="de-DE"/>
        </w:rPr>
        <w:t xml:space="preserve">Bitte beachten Sie, dass sich der Begriff "lesbisch*" auf cis-, trans- und intersexuelle Frauen sowie nicht-binäre Personen bezieht, die sich selbst als lesbisch, bisexuell und queer bezeichnen. </w:t>
      </w:r>
    </w:p>
    <w:p w14:paraId="509FBFB5" w14:textId="77777777" w:rsidR="003B2E96" w:rsidRPr="00D44D7E" w:rsidRDefault="003B2E96" w:rsidP="003E6157">
      <w:pPr>
        <w:pStyle w:val="BodyText"/>
        <w:ind w:left="140"/>
        <w:rPr>
          <w:lang w:val="de-DE"/>
        </w:rPr>
      </w:pPr>
    </w:p>
    <w:p w14:paraId="1B8A70D3" w14:textId="77777777" w:rsidR="003B2E96" w:rsidRPr="00D44D7E" w:rsidRDefault="003B2E96" w:rsidP="003E6157">
      <w:pPr>
        <w:pStyle w:val="BodyText"/>
        <w:ind w:left="140"/>
        <w:rPr>
          <w:lang w:val="de-DE"/>
        </w:rPr>
      </w:pPr>
    </w:p>
    <w:p w14:paraId="291721F9" w14:textId="77777777" w:rsidR="003B2E96" w:rsidRPr="00D44D7E" w:rsidRDefault="003B2E96" w:rsidP="003E6157">
      <w:pPr>
        <w:pStyle w:val="BodyText"/>
        <w:ind w:left="140"/>
        <w:rPr>
          <w:lang w:val="de-DE"/>
        </w:rPr>
      </w:pPr>
    </w:p>
    <w:p w14:paraId="777F26B2" w14:textId="77777777" w:rsidR="003B2E96" w:rsidRDefault="003B2E96" w:rsidP="003E6157">
      <w:pPr>
        <w:pStyle w:val="BodyText"/>
        <w:ind w:left="140"/>
        <w:rPr>
          <w:lang w:val="de-DE"/>
        </w:rPr>
      </w:pPr>
    </w:p>
    <w:p w14:paraId="15DE2C8B" w14:textId="77777777" w:rsidR="00A93446" w:rsidRPr="00D44D7E" w:rsidRDefault="00A93446" w:rsidP="003E6157">
      <w:pPr>
        <w:pStyle w:val="BodyText"/>
        <w:ind w:left="140"/>
        <w:rPr>
          <w:lang w:val="de-DE"/>
        </w:rPr>
      </w:pPr>
    </w:p>
    <w:p w14:paraId="63FC6150" w14:textId="77777777" w:rsidR="003B2E96" w:rsidRPr="00D44D7E" w:rsidRDefault="003B2E96" w:rsidP="003E6157">
      <w:pPr>
        <w:pStyle w:val="BodyText"/>
        <w:ind w:left="140"/>
        <w:rPr>
          <w:lang w:val="de-DE"/>
        </w:rPr>
      </w:pPr>
    </w:p>
    <w:p w14:paraId="642E346B" w14:textId="77777777" w:rsidR="003B2E96" w:rsidRPr="00D44D7E" w:rsidRDefault="003B2E96" w:rsidP="003E6157">
      <w:pPr>
        <w:pStyle w:val="BodyText"/>
        <w:ind w:left="140"/>
        <w:rPr>
          <w:lang w:val="de-DE"/>
        </w:rPr>
      </w:pPr>
    </w:p>
    <w:p w14:paraId="5B9DDE76" w14:textId="77777777" w:rsidR="003B2E96" w:rsidRPr="00D44D7E" w:rsidRDefault="003B2E96" w:rsidP="003B2E96">
      <w:pPr>
        <w:spacing w:line="273" w:lineRule="auto"/>
        <w:ind w:left="140" w:right="1012"/>
        <w:rPr>
          <w:b/>
          <w:bCs/>
          <w:lang w:val="de-DE"/>
        </w:rPr>
      </w:pPr>
      <w:r w:rsidRPr="00D44D7E">
        <w:rPr>
          <w:b/>
          <w:bCs/>
          <w:lang w:val="de-DE"/>
        </w:rPr>
        <w:t>Können Sie uns die zwei wichtigsten Erfolge der Organisation für die lesbische* Gemeinschaft nennen? (Maximal 2-3 Absätze)</w:t>
      </w:r>
    </w:p>
    <w:p w14:paraId="11FFAB3A" w14:textId="77777777" w:rsidR="003E6157" w:rsidRPr="00D44D7E" w:rsidRDefault="003E6157" w:rsidP="003E6157">
      <w:pPr>
        <w:pStyle w:val="BodyText"/>
        <w:ind w:left="140"/>
        <w:rPr>
          <w:lang w:val="de-DE"/>
        </w:rPr>
      </w:pPr>
    </w:p>
    <w:p w14:paraId="185882F3" w14:textId="77777777" w:rsidR="003E6157" w:rsidRPr="00D44D7E" w:rsidRDefault="003E6157" w:rsidP="003E6157">
      <w:pPr>
        <w:pStyle w:val="BodyText"/>
        <w:ind w:left="140"/>
        <w:rPr>
          <w:lang w:val="de-DE"/>
        </w:rPr>
      </w:pPr>
    </w:p>
    <w:p w14:paraId="16A46492" w14:textId="77777777" w:rsidR="003E6157" w:rsidRPr="00D44D7E" w:rsidRDefault="003E6157" w:rsidP="003E6157">
      <w:pPr>
        <w:pStyle w:val="BodyText"/>
        <w:ind w:left="140"/>
        <w:rPr>
          <w:lang w:val="de-DE"/>
        </w:rPr>
      </w:pPr>
    </w:p>
    <w:p w14:paraId="3BB2E2AC" w14:textId="77777777" w:rsidR="003E6157" w:rsidRPr="00D44D7E" w:rsidRDefault="003E6157" w:rsidP="003E6157">
      <w:pPr>
        <w:pStyle w:val="BodyText"/>
        <w:ind w:left="140"/>
        <w:rPr>
          <w:lang w:val="de-DE"/>
        </w:rPr>
      </w:pPr>
    </w:p>
    <w:p w14:paraId="58AEABB6" w14:textId="77777777" w:rsidR="003E6157" w:rsidRDefault="003E6157" w:rsidP="003E6157">
      <w:pPr>
        <w:pStyle w:val="BodyText"/>
        <w:ind w:left="140"/>
        <w:rPr>
          <w:lang w:val="de-DE"/>
        </w:rPr>
      </w:pPr>
    </w:p>
    <w:p w14:paraId="7828642D" w14:textId="77777777" w:rsidR="00A93446" w:rsidRPr="00D44D7E" w:rsidRDefault="00A93446" w:rsidP="003E6157">
      <w:pPr>
        <w:pStyle w:val="BodyText"/>
        <w:ind w:left="140"/>
        <w:rPr>
          <w:lang w:val="de-DE"/>
        </w:rPr>
      </w:pPr>
    </w:p>
    <w:p w14:paraId="3FFE4D0B" w14:textId="77777777" w:rsidR="003E6157" w:rsidRPr="00D44D7E" w:rsidRDefault="003E6157" w:rsidP="003E6157">
      <w:pPr>
        <w:pStyle w:val="BodyText"/>
        <w:ind w:left="140"/>
        <w:rPr>
          <w:lang w:val="de-DE"/>
        </w:rPr>
      </w:pPr>
    </w:p>
    <w:p w14:paraId="488C9B84" w14:textId="77777777" w:rsidR="003B2E96" w:rsidRPr="00D44D7E" w:rsidRDefault="003B2E96" w:rsidP="003B2E96">
      <w:pPr>
        <w:pStyle w:val="BodyText"/>
        <w:ind w:left="140"/>
        <w:rPr>
          <w:b/>
          <w:bCs/>
          <w:lang w:val="de-DE"/>
        </w:rPr>
      </w:pPr>
      <w:r w:rsidRPr="00D44D7E">
        <w:rPr>
          <w:b/>
          <w:bCs/>
          <w:lang w:val="de-DE"/>
        </w:rPr>
        <w:t>Wie viel haben Sie als Organisation im Jahr 2024 ausgegeben (in EUR)?</w:t>
      </w:r>
    </w:p>
    <w:p w14:paraId="71011358" w14:textId="77777777" w:rsidR="003E6157" w:rsidRPr="00D44D7E" w:rsidRDefault="003E6157" w:rsidP="003E6157">
      <w:pPr>
        <w:pStyle w:val="BodyText"/>
        <w:ind w:left="140"/>
        <w:rPr>
          <w:lang w:val="de-DE"/>
        </w:rPr>
      </w:pPr>
    </w:p>
    <w:p w14:paraId="514FF860" w14:textId="77777777" w:rsidR="003E6157" w:rsidRPr="00D44D7E" w:rsidRDefault="003E6157" w:rsidP="003E6157">
      <w:pPr>
        <w:pStyle w:val="BodyText"/>
        <w:ind w:left="140"/>
        <w:rPr>
          <w:lang w:val="de-DE"/>
        </w:rPr>
      </w:pPr>
    </w:p>
    <w:p w14:paraId="4DDFE327" w14:textId="77777777" w:rsidR="003B2E96" w:rsidRPr="00D44D7E" w:rsidRDefault="003B2E96" w:rsidP="003B2E96">
      <w:pPr>
        <w:pStyle w:val="BodyText"/>
        <w:spacing w:before="7"/>
        <w:rPr>
          <w:sz w:val="16"/>
          <w:lang w:val="de-DE"/>
        </w:rPr>
      </w:pPr>
    </w:p>
    <w:p w14:paraId="132FD21D" w14:textId="450C7601" w:rsidR="003B2E96" w:rsidRPr="00326C32" w:rsidRDefault="001B674C" w:rsidP="003E6157">
      <w:pPr>
        <w:tabs>
          <w:tab w:val="left" w:pos="540"/>
        </w:tabs>
        <w:ind w:left="180"/>
        <w:rPr>
          <w:b/>
          <w:bCs/>
          <w:u w:val="single"/>
          <w:lang w:val="de-DE"/>
        </w:rPr>
      </w:pPr>
      <w:r w:rsidRPr="00326C32">
        <w:rPr>
          <w:b/>
          <w:bCs/>
          <w:u w:val="single"/>
          <w:lang w:val="de-DE"/>
        </w:rPr>
        <w:t>II.</w:t>
      </w:r>
      <w:r w:rsidR="003B2E96" w:rsidRPr="00326C32">
        <w:rPr>
          <w:b/>
          <w:bCs/>
          <w:u w:val="single"/>
          <w:lang w:val="de-DE"/>
        </w:rPr>
        <w:t>Der Vorschlag</w:t>
      </w:r>
    </w:p>
    <w:p w14:paraId="2C9C509E" w14:textId="77777777" w:rsidR="003B2E96" w:rsidRPr="00D44D7E" w:rsidRDefault="003B2E96" w:rsidP="003B2E96">
      <w:pPr>
        <w:pStyle w:val="BodyText"/>
        <w:spacing w:before="162" w:line="276" w:lineRule="auto"/>
        <w:ind w:left="140" w:right="829"/>
        <w:rPr>
          <w:lang w:val="de-DE"/>
        </w:rPr>
      </w:pPr>
      <w:r w:rsidRPr="00D44D7E">
        <w:rPr>
          <w:lang w:val="de-DE"/>
        </w:rPr>
        <w:t>Bitte reichen Sie nur einen Vorschlag und ein Antragsformular ein. Von gemeinsamen Anträgen von EL*C Mitgliedern wird zur Zeit abgeraten. Sie als Hauptantragsteller können jedoch alle Partner-NGOs, einschließlich EL*C-Mitglieder, in die Projektaktivitäten einbeziehen. Die im Rahmen des Projekts geplanten Aktivitäten müssen auf dem Gebiet der der Europäischen Union durchgeführt werden.</w:t>
      </w:r>
    </w:p>
    <w:p w14:paraId="03CD8C14" w14:textId="77777777" w:rsidR="003B2E96" w:rsidRPr="00D44D7E" w:rsidRDefault="003B2E96" w:rsidP="003B2E96">
      <w:pPr>
        <w:pStyle w:val="BodyText"/>
        <w:spacing w:before="2"/>
        <w:rPr>
          <w:sz w:val="25"/>
          <w:lang w:val="de-DE"/>
        </w:rPr>
      </w:pPr>
    </w:p>
    <w:p w14:paraId="22AB1863" w14:textId="77777777" w:rsidR="00A93446" w:rsidRDefault="00A93446" w:rsidP="003B2E96">
      <w:pPr>
        <w:pStyle w:val="BodyText"/>
        <w:spacing w:before="161"/>
        <w:ind w:left="140"/>
        <w:rPr>
          <w:b/>
          <w:bCs/>
          <w:lang w:val="de-DE"/>
        </w:rPr>
      </w:pPr>
    </w:p>
    <w:p w14:paraId="7F838419" w14:textId="409802AA" w:rsidR="003B2E96" w:rsidRPr="006B7764" w:rsidRDefault="003B2E96" w:rsidP="003B2E96">
      <w:pPr>
        <w:pStyle w:val="BodyText"/>
        <w:spacing w:before="161"/>
        <w:ind w:left="140"/>
        <w:rPr>
          <w:lang w:val="de-DE"/>
        </w:rPr>
      </w:pPr>
      <w:r w:rsidRPr="006B7764">
        <w:rPr>
          <w:b/>
          <w:bCs/>
          <w:lang w:val="de-DE"/>
        </w:rPr>
        <w:lastRenderedPageBreak/>
        <w:t>Titel des Projekts:</w:t>
      </w:r>
    </w:p>
    <w:p w14:paraId="736FB30F" w14:textId="77777777" w:rsidR="003B2E96" w:rsidRPr="006B7764" w:rsidRDefault="003B2E96" w:rsidP="003B2E96">
      <w:pPr>
        <w:pStyle w:val="BodyText"/>
        <w:spacing w:before="161"/>
        <w:ind w:left="140"/>
        <w:rPr>
          <w:lang w:val="de-DE"/>
        </w:rPr>
      </w:pPr>
    </w:p>
    <w:p w14:paraId="1F352995" w14:textId="77777777" w:rsidR="003B2E96" w:rsidRPr="006B7764" w:rsidRDefault="003B2E96" w:rsidP="003B2E96">
      <w:pPr>
        <w:pStyle w:val="BodyText"/>
        <w:spacing w:before="1"/>
        <w:ind w:left="140"/>
        <w:rPr>
          <w:lang w:val="de-DE"/>
        </w:rPr>
      </w:pPr>
    </w:p>
    <w:p w14:paraId="66BAFA6A" w14:textId="429F6983" w:rsidR="006B7764" w:rsidRPr="006B7764" w:rsidRDefault="003B2E96" w:rsidP="006B7764">
      <w:pPr>
        <w:pStyle w:val="BodyText"/>
        <w:ind w:left="140"/>
        <w:rPr>
          <w:b/>
          <w:bCs/>
          <w:lang w:val="de-DE"/>
        </w:rPr>
      </w:pPr>
      <w:r w:rsidRPr="488D201D">
        <w:rPr>
          <w:b/>
          <w:bCs/>
          <w:lang w:val="de-DE"/>
        </w:rPr>
        <w:t>Wichtige Details</w:t>
      </w:r>
      <w:r w:rsidR="066E96DD" w:rsidRPr="488D201D">
        <w:rPr>
          <w:b/>
          <w:bCs/>
          <w:lang w:val="de-DE"/>
        </w:rPr>
        <w:t>:</w:t>
      </w:r>
    </w:p>
    <w:p w14:paraId="7633CB90" w14:textId="77777777" w:rsidR="006B7764" w:rsidRDefault="006B7764" w:rsidP="006B7764">
      <w:pPr>
        <w:pStyle w:val="BodyText"/>
        <w:ind w:left="140"/>
        <w:rPr>
          <w:b/>
          <w:bCs/>
          <w:lang w:val="de-DE"/>
        </w:rPr>
      </w:pPr>
    </w:p>
    <w:p w14:paraId="4FFC3C58" w14:textId="49E979CC" w:rsidR="006B7764" w:rsidRPr="006B7764" w:rsidRDefault="003B2E96" w:rsidP="00117B9D">
      <w:pPr>
        <w:pStyle w:val="BodyText"/>
        <w:numPr>
          <w:ilvl w:val="0"/>
          <w:numId w:val="10"/>
        </w:numPr>
        <w:rPr>
          <w:b/>
          <w:bCs/>
          <w:lang w:val="de-DE"/>
        </w:rPr>
      </w:pPr>
      <w:r w:rsidRPr="006B7764">
        <w:rPr>
          <w:lang w:val="de-DE"/>
        </w:rPr>
        <w:t xml:space="preserve">Startdatum </w:t>
      </w:r>
      <w:r w:rsidRPr="006B7764">
        <w:rPr>
          <w:i/>
          <w:iCs/>
          <w:lang w:val="de-DE"/>
        </w:rPr>
        <w:t xml:space="preserve">(bitte beachten Sie, dass es </w:t>
      </w:r>
      <w:r w:rsidR="00625A02">
        <w:rPr>
          <w:i/>
          <w:iCs/>
          <w:lang w:val="de-DE"/>
        </w:rPr>
        <w:t>im</w:t>
      </w:r>
      <w:r w:rsidRPr="006B7764">
        <w:rPr>
          <w:i/>
          <w:iCs/>
          <w:lang w:val="de-DE"/>
        </w:rPr>
        <w:t xml:space="preserve"> Juni 2025 liegen sollte</w:t>
      </w:r>
      <w:r w:rsidRPr="006B7764">
        <w:rPr>
          <w:lang w:val="de-DE"/>
        </w:rPr>
        <w:t>):</w:t>
      </w:r>
    </w:p>
    <w:p w14:paraId="694E7F66" w14:textId="77777777" w:rsidR="006B7764" w:rsidRDefault="006B7764" w:rsidP="006B7764">
      <w:pPr>
        <w:pStyle w:val="BodyText"/>
        <w:ind w:left="720"/>
        <w:rPr>
          <w:b/>
          <w:bCs/>
          <w:lang w:val="de-DE"/>
        </w:rPr>
      </w:pPr>
    </w:p>
    <w:p w14:paraId="0336220C" w14:textId="186F6311" w:rsidR="006B7764" w:rsidRPr="006B7764" w:rsidRDefault="003B2E96" w:rsidP="00117B9D">
      <w:pPr>
        <w:pStyle w:val="BodyText"/>
        <w:numPr>
          <w:ilvl w:val="0"/>
          <w:numId w:val="10"/>
        </w:numPr>
        <w:rPr>
          <w:b/>
          <w:bCs/>
          <w:lang w:val="de-DE"/>
        </w:rPr>
      </w:pPr>
      <w:r w:rsidRPr="006B7764">
        <w:rPr>
          <w:lang w:val="de-DE"/>
        </w:rPr>
        <w:t xml:space="preserve">Enddatum </w:t>
      </w:r>
      <w:r w:rsidRPr="006B7764">
        <w:rPr>
          <w:i/>
          <w:iCs/>
          <w:lang w:val="de-DE"/>
        </w:rPr>
        <w:t xml:space="preserve">(bitte beachten Sie, dass die Dauer des Projekts zwischen 6 und 8 </w:t>
      </w:r>
      <w:r w:rsidR="009A09A3">
        <w:rPr>
          <w:i/>
          <w:iCs/>
          <w:lang w:val="de-DE"/>
        </w:rPr>
        <w:t xml:space="preserve">Monaten </w:t>
      </w:r>
      <w:r w:rsidRPr="006B7764">
        <w:rPr>
          <w:i/>
          <w:iCs/>
          <w:lang w:val="de-DE"/>
        </w:rPr>
        <w:t>liegen sollte)</w:t>
      </w:r>
      <w:r w:rsidRPr="006B7764">
        <w:rPr>
          <w:lang w:val="de-DE"/>
        </w:rPr>
        <w:t>:</w:t>
      </w:r>
    </w:p>
    <w:p w14:paraId="0674B159" w14:textId="77777777" w:rsidR="006B7764" w:rsidRPr="006B7764" w:rsidRDefault="006B7764" w:rsidP="006B7764">
      <w:pPr>
        <w:pStyle w:val="BodyText"/>
        <w:rPr>
          <w:b/>
          <w:bCs/>
          <w:lang w:val="de-DE"/>
        </w:rPr>
      </w:pPr>
    </w:p>
    <w:p w14:paraId="1BE79BB4" w14:textId="77777777" w:rsidR="006B7764" w:rsidRPr="006B7764" w:rsidRDefault="003B2E96" w:rsidP="00117B9D">
      <w:pPr>
        <w:pStyle w:val="BodyText"/>
        <w:numPr>
          <w:ilvl w:val="0"/>
          <w:numId w:val="10"/>
        </w:numPr>
        <w:rPr>
          <w:b/>
          <w:bCs/>
          <w:lang w:val="de-DE"/>
        </w:rPr>
      </w:pPr>
      <w:r w:rsidRPr="006B7764">
        <w:rPr>
          <w:lang w:val="de-DE"/>
        </w:rPr>
        <w:t xml:space="preserve">Gewünschter Betrag </w:t>
      </w:r>
      <w:r w:rsidRPr="006B7764">
        <w:rPr>
          <w:i/>
          <w:iCs/>
          <w:lang w:val="de-DE"/>
        </w:rPr>
        <w:t>(Der Mindestbetrag beträgt 5.000 EUR und der 30.000 EUR</w:t>
      </w:r>
      <w:r w:rsidRPr="006B7764">
        <w:rPr>
          <w:lang w:val="de-DE"/>
        </w:rPr>
        <w:t>)</w:t>
      </w:r>
    </w:p>
    <w:p w14:paraId="49356335" w14:textId="6EAA84ED" w:rsidR="006B7764" w:rsidRDefault="006B7764" w:rsidP="006B7764">
      <w:pPr>
        <w:pStyle w:val="BodyText"/>
        <w:rPr>
          <w:b/>
          <w:bCs/>
          <w:lang w:val="de-DE"/>
        </w:rPr>
      </w:pPr>
    </w:p>
    <w:p w14:paraId="1DFFAD12" w14:textId="0C8D183D" w:rsidR="003B2E96" w:rsidRPr="006B7764" w:rsidRDefault="003B2E96" w:rsidP="00117B9D">
      <w:pPr>
        <w:pStyle w:val="BodyText"/>
        <w:numPr>
          <w:ilvl w:val="0"/>
          <w:numId w:val="10"/>
        </w:numPr>
        <w:rPr>
          <w:b/>
          <w:bCs/>
          <w:lang w:val="de-DE"/>
        </w:rPr>
      </w:pPr>
      <w:r>
        <w:t>Zusätzliche Finanzierung:</w:t>
      </w:r>
      <w:r>
        <w:rPr>
          <w:rStyle w:val="FootnoteReference"/>
        </w:rPr>
        <w:footnoteReference w:id="3"/>
      </w:r>
    </w:p>
    <w:p w14:paraId="03FA3F86" w14:textId="77777777" w:rsidR="001B674C" w:rsidRDefault="001B674C" w:rsidP="001B674C">
      <w:pPr>
        <w:pStyle w:val="BodyText"/>
        <w:rPr>
          <w:sz w:val="28"/>
          <w:szCs w:val="28"/>
        </w:rPr>
      </w:pPr>
    </w:p>
    <w:p w14:paraId="4D6587E3" w14:textId="211A2B42" w:rsidR="003B2E96" w:rsidRPr="00D44D7E" w:rsidRDefault="003B2E96" w:rsidP="001B674C">
      <w:pPr>
        <w:pStyle w:val="BodyText"/>
        <w:ind w:firstLine="140"/>
        <w:rPr>
          <w:b/>
          <w:bCs/>
          <w:lang w:val="de-DE"/>
        </w:rPr>
      </w:pPr>
      <w:r w:rsidRPr="00D44D7E">
        <w:rPr>
          <w:b/>
          <w:bCs/>
          <w:lang w:val="de-DE"/>
        </w:rPr>
        <w:t>Bitte geben Sie eine kurze Zusammenfassung des Projekts: Ziele, Hauptaktivitäten (max. 1 Absatz)</w:t>
      </w:r>
    </w:p>
    <w:p w14:paraId="29E94AA3" w14:textId="77777777" w:rsidR="00040C7C" w:rsidRPr="00D44D7E" w:rsidRDefault="00040C7C" w:rsidP="00040C7C">
      <w:pPr>
        <w:pStyle w:val="BodyText"/>
        <w:ind w:left="140"/>
        <w:rPr>
          <w:lang w:val="de-DE"/>
        </w:rPr>
      </w:pPr>
    </w:p>
    <w:p w14:paraId="75E11964" w14:textId="77777777" w:rsidR="00040C7C" w:rsidRPr="00D44D7E" w:rsidRDefault="00040C7C" w:rsidP="00040C7C">
      <w:pPr>
        <w:pStyle w:val="BodyText"/>
        <w:ind w:left="140"/>
        <w:rPr>
          <w:lang w:val="de-DE"/>
        </w:rPr>
      </w:pPr>
    </w:p>
    <w:p w14:paraId="57980AC9" w14:textId="77777777" w:rsidR="00040C7C" w:rsidRPr="00D44D7E" w:rsidRDefault="00040C7C" w:rsidP="00040C7C">
      <w:pPr>
        <w:pStyle w:val="BodyText"/>
        <w:ind w:left="140"/>
        <w:rPr>
          <w:lang w:val="de-DE"/>
        </w:rPr>
      </w:pPr>
    </w:p>
    <w:p w14:paraId="7EE2ABCA" w14:textId="77777777" w:rsidR="00040C7C" w:rsidRPr="00D44D7E" w:rsidRDefault="00040C7C" w:rsidP="00040C7C">
      <w:pPr>
        <w:pStyle w:val="BodyText"/>
        <w:ind w:left="140"/>
        <w:rPr>
          <w:lang w:val="de-DE"/>
        </w:rPr>
      </w:pPr>
    </w:p>
    <w:p w14:paraId="5EF7EFC8" w14:textId="60F256B6" w:rsidR="003B2E96" w:rsidRPr="00326C32" w:rsidRDefault="007B0B5F" w:rsidP="007B0B5F">
      <w:pPr>
        <w:pStyle w:val="NormalWeb"/>
        <w:ind w:left="180"/>
        <w:rPr>
          <w:rFonts w:ascii="Calibri" w:hAnsi="Calibri" w:cs="Calibri"/>
          <w:sz w:val="22"/>
          <w:szCs w:val="22"/>
          <w:lang w:val="de-DE"/>
        </w:rPr>
      </w:pPr>
      <w:r w:rsidRPr="00326C32">
        <w:rPr>
          <w:rFonts w:ascii="Calibri" w:hAnsi="Calibri" w:cs="Calibri"/>
          <w:b/>
          <w:bCs/>
          <w:sz w:val="22"/>
          <w:szCs w:val="22"/>
          <w:lang w:val="de-DE"/>
        </w:rPr>
        <w:t xml:space="preserve">Bitte geben Sie an, zu welchem Ziel/welchen Zielen das Projekt aus der folgenden Liste (siehe Fußnote) beiträgt! </w:t>
      </w:r>
      <w:r w:rsidRPr="00326C32">
        <w:rPr>
          <w:rFonts w:ascii="Calibri" w:hAnsi="Calibri" w:cs="Calibri"/>
          <w:sz w:val="22"/>
          <w:szCs w:val="22"/>
          <w:lang w:val="de-DE"/>
        </w:rPr>
        <w:t xml:space="preserve">Das Projekt trägt zur Stärkung/Entwicklung/Stärkung der folgenden Punkte bei, um der lesbischen* Gemeinschaft </w:t>
      </w:r>
      <w:r w:rsidR="003B2E96" w:rsidRPr="007B0B5F">
        <w:rPr>
          <w:rFonts w:ascii="Calibri" w:hAnsi="Calibri" w:cs="Calibri"/>
          <w:sz w:val="22"/>
          <w:szCs w:val="22"/>
          <w:lang w:val="de-DE"/>
        </w:rPr>
        <w:t>zu helfen</w:t>
      </w:r>
      <w:r w:rsidR="003B2E96" w:rsidRPr="007B0B5F">
        <w:rPr>
          <w:rStyle w:val="FootnoteReference"/>
          <w:rFonts w:ascii="Calibri" w:hAnsi="Calibri" w:cs="Calibri"/>
          <w:sz w:val="22"/>
          <w:szCs w:val="22"/>
        </w:rPr>
        <w:footnoteReference w:id="4"/>
      </w:r>
    </w:p>
    <w:p w14:paraId="178414F2" w14:textId="77777777" w:rsidR="00C60593" w:rsidRPr="00D44D7E" w:rsidRDefault="00C60593" w:rsidP="00C60593">
      <w:pPr>
        <w:pStyle w:val="BodyText"/>
        <w:ind w:left="140"/>
        <w:rPr>
          <w:lang w:val="de-DE"/>
        </w:rPr>
      </w:pPr>
    </w:p>
    <w:p w14:paraId="41244DE6" w14:textId="77777777" w:rsidR="00C60593" w:rsidRPr="00D44D7E" w:rsidRDefault="00C60593" w:rsidP="00C60593">
      <w:pPr>
        <w:pStyle w:val="BodyText"/>
        <w:ind w:left="140"/>
        <w:rPr>
          <w:lang w:val="de-DE"/>
        </w:rPr>
      </w:pPr>
    </w:p>
    <w:p w14:paraId="28CD3D0F" w14:textId="77777777" w:rsidR="00C60593" w:rsidRPr="00D44D7E" w:rsidRDefault="00C60593" w:rsidP="00C60593">
      <w:pPr>
        <w:pStyle w:val="BodyText"/>
        <w:ind w:left="140"/>
        <w:rPr>
          <w:lang w:val="de-DE"/>
        </w:rPr>
      </w:pPr>
    </w:p>
    <w:p w14:paraId="6A7C5E19" w14:textId="3263A22A" w:rsidR="003B2E96" w:rsidRPr="00D44D7E" w:rsidRDefault="003B2E96" w:rsidP="003B2E96">
      <w:pPr>
        <w:pStyle w:val="BodyText"/>
        <w:spacing w:before="1" w:line="276" w:lineRule="auto"/>
        <w:ind w:left="140" w:right="822"/>
        <w:rPr>
          <w:b/>
          <w:bCs/>
          <w:color w:val="000000" w:themeColor="text1"/>
          <w:lang w:val="de-DE"/>
        </w:rPr>
      </w:pPr>
      <w:r w:rsidRPr="00D44D7E">
        <w:rPr>
          <w:b/>
          <w:bCs/>
          <w:color w:val="000000" w:themeColor="text1"/>
          <w:lang w:val="de-DE"/>
        </w:rPr>
        <w:t>Was ist Ihr Hauptziel mit diesem Projekt? Bitte stellen Sie einen engen Zusammenhang mit dem/den in der vorherigen Frage ausgewählten Ziel(en) her. (Max. 1 Absatz)</w:t>
      </w:r>
    </w:p>
    <w:p w14:paraId="4032C777" w14:textId="77777777" w:rsidR="003B2E96" w:rsidRPr="00D44D7E" w:rsidRDefault="003B2E96" w:rsidP="003B2E96">
      <w:pPr>
        <w:pStyle w:val="BodyText"/>
        <w:ind w:left="140"/>
        <w:rPr>
          <w:color w:val="000000" w:themeColor="text1"/>
          <w:lang w:val="de-DE"/>
        </w:rPr>
      </w:pPr>
      <w:r w:rsidRPr="00D44D7E">
        <w:rPr>
          <w:color w:val="000000" w:themeColor="text1"/>
          <w:lang w:val="de-DE"/>
        </w:rPr>
        <w:t>Bitte beachten Sie, dass wir nur solche Projekte unterstützen können, die zu den oben genannten Zielen beitragen.</w:t>
      </w:r>
    </w:p>
    <w:p w14:paraId="3B563661" w14:textId="77777777" w:rsidR="00C60593" w:rsidRPr="00D44D7E" w:rsidRDefault="00C60593" w:rsidP="00C60593">
      <w:pPr>
        <w:pStyle w:val="BodyText"/>
        <w:ind w:left="140"/>
        <w:rPr>
          <w:lang w:val="de-DE"/>
        </w:rPr>
      </w:pPr>
    </w:p>
    <w:p w14:paraId="7570FDEE" w14:textId="77777777" w:rsidR="00C60593" w:rsidRPr="00D44D7E" w:rsidRDefault="00C60593" w:rsidP="00C60593">
      <w:pPr>
        <w:pStyle w:val="BodyText"/>
        <w:ind w:left="140"/>
        <w:rPr>
          <w:lang w:val="de-DE"/>
        </w:rPr>
      </w:pPr>
    </w:p>
    <w:p w14:paraId="0ACA8A60" w14:textId="77777777" w:rsidR="00C60593" w:rsidRPr="00D44D7E" w:rsidRDefault="00C60593" w:rsidP="00C60593">
      <w:pPr>
        <w:pStyle w:val="BodyText"/>
        <w:ind w:left="140"/>
        <w:rPr>
          <w:lang w:val="de-DE"/>
        </w:rPr>
      </w:pPr>
    </w:p>
    <w:p w14:paraId="5BB5E94E" w14:textId="77777777" w:rsidR="003B2E96" w:rsidRPr="00D44D7E" w:rsidRDefault="003B2E96" w:rsidP="003B2E96">
      <w:pPr>
        <w:pStyle w:val="ListParagraph"/>
        <w:tabs>
          <w:tab w:val="left" w:pos="359"/>
        </w:tabs>
        <w:spacing w:before="38" w:line="276" w:lineRule="auto"/>
        <w:ind w:left="140" w:right="1005" w:firstLine="0"/>
        <w:rPr>
          <w:b/>
          <w:bCs/>
          <w:lang w:val="de-DE"/>
        </w:rPr>
      </w:pPr>
    </w:p>
    <w:p w14:paraId="6CC43AB6" w14:textId="77777777" w:rsidR="003B2E96" w:rsidRPr="00D44D7E" w:rsidRDefault="003B2E96" w:rsidP="003B2E96">
      <w:pPr>
        <w:pStyle w:val="ListParagraph"/>
        <w:tabs>
          <w:tab w:val="left" w:pos="359"/>
        </w:tabs>
        <w:spacing w:before="38" w:line="276" w:lineRule="auto"/>
        <w:ind w:left="140" w:right="1005" w:firstLine="0"/>
        <w:rPr>
          <w:b/>
          <w:bCs/>
          <w:lang w:val="de-DE"/>
        </w:rPr>
      </w:pPr>
    </w:p>
    <w:p w14:paraId="3F0D4F1B" w14:textId="77777777" w:rsidR="003B2E96" w:rsidRDefault="003B2E96" w:rsidP="003B2E96">
      <w:pPr>
        <w:pStyle w:val="BodyText"/>
        <w:ind w:left="180"/>
        <w:rPr>
          <w:b/>
          <w:bCs/>
          <w:lang w:val="hu-HU"/>
        </w:rPr>
      </w:pPr>
      <w:r w:rsidRPr="00D44D7E">
        <w:rPr>
          <w:b/>
          <w:bCs/>
          <w:lang w:val="de-DE"/>
        </w:rPr>
        <w:lastRenderedPageBreak/>
        <w:t xml:space="preserve">Bitte erzählen Sie uns etwas über Ihren lokalen Kontext, damit wir die Relevanz Ihres Projekts für die </w:t>
      </w:r>
      <w:r w:rsidRPr="64077BF2">
        <w:rPr>
          <w:b/>
          <w:bCs/>
          <w:lang w:val="hu-HU"/>
        </w:rPr>
        <w:t xml:space="preserve">Lesben*-Gemeinschaft </w:t>
      </w:r>
      <w:r w:rsidRPr="00D44D7E">
        <w:rPr>
          <w:b/>
          <w:bCs/>
          <w:lang w:val="de-DE"/>
        </w:rPr>
        <w:t>besser verstehen können</w:t>
      </w:r>
      <w:r w:rsidRPr="64077BF2">
        <w:rPr>
          <w:b/>
          <w:bCs/>
          <w:lang w:val="hu-HU"/>
        </w:rPr>
        <w:t>. (Maximal 2 Absätze)</w:t>
      </w:r>
    </w:p>
    <w:p w14:paraId="7CA0835D" w14:textId="77777777" w:rsidR="003B2E96" w:rsidRPr="00510044" w:rsidRDefault="003B2E96" w:rsidP="003B2E96">
      <w:pPr>
        <w:pStyle w:val="BodyText"/>
        <w:ind w:left="180"/>
        <w:rPr>
          <w:lang w:val="hu-HU"/>
        </w:rPr>
      </w:pPr>
    </w:p>
    <w:p w14:paraId="34DC8EB5" w14:textId="77777777" w:rsidR="003B2E96" w:rsidRPr="00510044" w:rsidRDefault="003B2E96" w:rsidP="003B2E96">
      <w:pPr>
        <w:pStyle w:val="BodyText"/>
        <w:ind w:left="180"/>
        <w:rPr>
          <w:lang w:val="hu-HU"/>
        </w:rPr>
      </w:pPr>
    </w:p>
    <w:p w14:paraId="0C5B7C44" w14:textId="77777777" w:rsidR="003B2E96" w:rsidRDefault="003B2E96" w:rsidP="003B2E96">
      <w:pPr>
        <w:pStyle w:val="BodyText"/>
        <w:ind w:left="180"/>
        <w:rPr>
          <w:lang w:val="hu-HU"/>
        </w:rPr>
      </w:pPr>
    </w:p>
    <w:p w14:paraId="3F18E78C" w14:textId="77777777" w:rsidR="00510044" w:rsidRPr="00510044" w:rsidRDefault="00510044" w:rsidP="003B2E96">
      <w:pPr>
        <w:pStyle w:val="BodyText"/>
        <w:ind w:left="180"/>
        <w:rPr>
          <w:lang w:val="hu-HU"/>
        </w:rPr>
      </w:pPr>
    </w:p>
    <w:p w14:paraId="2CBAED42" w14:textId="77777777" w:rsidR="003B2E96" w:rsidRPr="00510044" w:rsidRDefault="003B2E96" w:rsidP="003B2E96">
      <w:pPr>
        <w:pStyle w:val="BodyText"/>
        <w:ind w:left="180"/>
        <w:rPr>
          <w:lang w:val="hu-HU"/>
        </w:rPr>
      </w:pPr>
    </w:p>
    <w:p w14:paraId="0DBCB2F9" w14:textId="6A062ED6" w:rsidR="488D201D" w:rsidRDefault="488D201D" w:rsidP="488D201D">
      <w:pPr>
        <w:pStyle w:val="ListParagraph"/>
        <w:tabs>
          <w:tab w:val="left" w:pos="359"/>
        </w:tabs>
        <w:spacing w:before="38" w:line="276" w:lineRule="auto"/>
        <w:ind w:left="140" w:right="1005" w:firstLine="0"/>
        <w:rPr>
          <w:b/>
          <w:bCs/>
          <w:lang w:val="de-DE"/>
        </w:rPr>
      </w:pPr>
    </w:p>
    <w:p w14:paraId="5F1CA8FE" w14:textId="692D68BE" w:rsidR="488D201D" w:rsidRDefault="488D201D" w:rsidP="488D201D">
      <w:pPr>
        <w:pStyle w:val="ListParagraph"/>
        <w:tabs>
          <w:tab w:val="left" w:pos="359"/>
        </w:tabs>
        <w:spacing w:before="38" w:line="276" w:lineRule="auto"/>
        <w:ind w:left="140" w:right="1005" w:firstLine="0"/>
        <w:rPr>
          <w:b/>
          <w:bCs/>
          <w:lang w:val="de-DE"/>
        </w:rPr>
      </w:pPr>
    </w:p>
    <w:p w14:paraId="5EC1A497" w14:textId="77777777" w:rsidR="003B2E96" w:rsidRPr="00D44D7E" w:rsidRDefault="003B2E96" w:rsidP="003B2E96">
      <w:pPr>
        <w:pStyle w:val="ListParagraph"/>
        <w:tabs>
          <w:tab w:val="left" w:pos="359"/>
        </w:tabs>
        <w:spacing w:before="38" w:line="276" w:lineRule="auto"/>
        <w:ind w:left="140" w:right="1005" w:firstLine="0"/>
        <w:rPr>
          <w:b/>
          <w:bCs/>
          <w:lang w:val="de-DE"/>
        </w:rPr>
      </w:pPr>
      <w:r w:rsidRPr="00D44D7E">
        <w:rPr>
          <w:b/>
          <w:bCs/>
          <w:lang w:val="de-DE"/>
        </w:rPr>
        <w:t>Bitte geben Sie an, welche Aktivitäten Sie in Ihrem Projekt planen (siehe Fußnote)!</w:t>
      </w:r>
    </w:p>
    <w:p w14:paraId="45D416DD" w14:textId="35FF8C13" w:rsidR="003B2E96" w:rsidRPr="00D44D7E" w:rsidRDefault="003B2E96" w:rsidP="003B2E96">
      <w:pPr>
        <w:pStyle w:val="ListParagraph"/>
        <w:tabs>
          <w:tab w:val="left" w:pos="359"/>
        </w:tabs>
        <w:spacing w:before="38" w:line="276" w:lineRule="auto"/>
        <w:ind w:left="140" w:right="1005" w:firstLine="0"/>
        <w:rPr>
          <w:lang w:val="de-DE"/>
        </w:rPr>
      </w:pPr>
      <w:r w:rsidRPr="488D201D">
        <w:rPr>
          <w:i/>
          <w:iCs/>
          <w:lang w:val="de-DE"/>
        </w:rPr>
        <w:t>Finanziert werden können nur Aktivitäten, die in dieser Liste aufgeführt sind</w:t>
      </w:r>
      <w:r w:rsidR="007B4452">
        <w:rPr>
          <w:rStyle w:val="FootnoteReference"/>
          <w:i/>
          <w:iCs/>
          <w:lang w:val="de-DE"/>
        </w:rPr>
        <w:footnoteReference w:id="5"/>
      </w:r>
      <w:r w:rsidRPr="00D44D7E">
        <w:rPr>
          <w:i/>
          <w:lang w:val="de-DE"/>
        </w:rPr>
        <w:t xml:space="preserve"> . Bitte nehmen Sie keine nicht aufgeführten Aktivitäten auf</w:t>
      </w:r>
      <w:r w:rsidRPr="00D44D7E">
        <w:rPr>
          <w:lang w:val="de-DE"/>
        </w:rPr>
        <w:t>.</w:t>
      </w:r>
    </w:p>
    <w:p w14:paraId="43DF1A4E" w14:textId="77777777" w:rsidR="00510044" w:rsidRPr="00510044" w:rsidRDefault="00510044" w:rsidP="00510044">
      <w:pPr>
        <w:pStyle w:val="BodyText"/>
        <w:ind w:left="180"/>
        <w:rPr>
          <w:lang w:val="hu-HU"/>
        </w:rPr>
      </w:pPr>
    </w:p>
    <w:p w14:paraId="6100FC79" w14:textId="77777777" w:rsidR="00510044" w:rsidRPr="00510044" w:rsidRDefault="00510044" w:rsidP="00510044">
      <w:pPr>
        <w:pStyle w:val="BodyText"/>
        <w:ind w:left="180"/>
        <w:rPr>
          <w:lang w:val="hu-HU"/>
        </w:rPr>
      </w:pPr>
    </w:p>
    <w:p w14:paraId="7DE29B80" w14:textId="77777777" w:rsidR="00510044" w:rsidRDefault="00510044" w:rsidP="00510044">
      <w:pPr>
        <w:pStyle w:val="BodyText"/>
        <w:ind w:left="180"/>
        <w:rPr>
          <w:lang w:val="hu-HU"/>
        </w:rPr>
      </w:pPr>
    </w:p>
    <w:p w14:paraId="79746CC4" w14:textId="77777777" w:rsidR="00510044" w:rsidRPr="00510044" w:rsidRDefault="00510044" w:rsidP="00510044">
      <w:pPr>
        <w:pStyle w:val="BodyText"/>
        <w:ind w:left="180"/>
        <w:rPr>
          <w:lang w:val="hu-HU"/>
        </w:rPr>
      </w:pPr>
    </w:p>
    <w:p w14:paraId="3B00BB2E" w14:textId="471FE205" w:rsidR="003B2E96" w:rsidRPr="00D44D7E" w:rsidRDefault="003B2E96" w:rsidP="003B2E96">
      <w:pPr>
        <w:tabs>
          <w:tab w:val="left" w:pos="359"/>
        </w:tabs>
        <w:spacing w:before="161" w:line="276" w:lineRule="auto"/>
        <w:ind w:left="180" w:right="1005"/>
        <w:rPr>
          <w:b/>
          <w:bCs/>
          <w:lang w:val="de-DE"/>
        </w:rPr>
      </w:pPr>
      <w:r w:rsidRPr="00D44D7E">
        <w:rPr>
          <w:b/>
          <w:bCs/>
          <w:lang w:val="de-DE"/>
        </w:rPr>
        <w:t xml:space="preserve">Bitte beschreiben Sie in Ihren eigenen Worten die geplanten Aktivitäten. Wir möchten gerne verstehen, welche Aktivitäten Sie planen und wie und mit welchen Methoden Sie diese durchführen möchten. (Maximal 1 Seite) </w:t>
      </w:r>
    </w:p>
    <w:p w14:paraId="4167E8A9" w14:textId="010C44A0" w:rsidR="003B2E96" w:rsidRDefault="003B2E96" w:rsidP="001B674C">
      <w:pPr>
        <w:pStyle w:val="ListParagraph"/>
        <w:tabs>
          <w:tab w:val="left" w:pos="359"/>
        </w:tabs>
        <w:spacing w:before="38" w:line="276" w:lineRule="auto"/>
        <w:ind w:left="180" w:right="1005" w:firstLine="0"/>
        <w:rPr>
          <w:i/>
          <w:iCs/>
          <w:lang w:val="de-DE"/>
        </w:rPr>
      </w:pPr>
      <w:r w:rsidRPr="00D44D7E">
        <w:rPr>
          <w:i/>
          <w:iCs/>
          <w:lang w:val="de-DE"/>
        </w:rPr>
        <w:t>Achten Sie bitte darauf, die Aktivitäten so zu benennen, wie Sie sie auch im Budget benennen werden</w:t>
      </w:r>
    </w:p>
    <w:p w14:paraId="027D915E" w14:textId="77777777" w:rsidR="00510044" w:rsidRPr="00510044" w:rsidRDefault="00510044" w:rsidP="00510044">
      <w:pPr>
        <w:pStyle w:val="BodyText"/>
        <w:ind w:left="180"/>
        <w:rPr>
          <w:lang w:val="hu-HU"/>
        </w:rPr>
      </w:pPr>
    </w:p>
    <w:p w14:paraId="263E87DC" w14:textId="77777777" w:rsidR="00510044" w:rsidRPr="00510044" w:rsidRDefault="00510044" w:rsidP="00510044">
      <w:pPr>
        <w:pStyle w:val="BodyText"/>
        <w:ind w:left="180"/>
        <w:rPr>
          <w:lang w:val="hu-HU"/>
        </w:rPr>
      </w:pPr>
    </w:p>
    <w:p w14:paraId="47EECC0E" w14:textId="77777777" w:rsidR="00510044" w:rsidRDefault="00510044" w:rsidP="00510044">
      <w:pPr>
        <w:pStyle w:val="BodyText"/>
        <w:ind w:left="180"/>
        <w:rPr>
          <w:lang w:val="hu-HU"/>
        </w:rPr>
      </w:pPr>
    </w:p>
    <w:p w14:paraId="4A6343F8" w14:textId="35AA68E3" w:rsidR="00510044" w:rsidRDefault="00510044" w:rsidP="00510044">
      <w:pPr>
        <w:pStyle w:val="BodyText"/>
        <w:ind w:left="180"/>
        <w:rPr>
          <w:lang w:val="hu-HU"/>
        </w:rPr>
      </w:pPr>
    </w:p>
    <w:p w14:paraId="7D5DD700" w14:textId="4711C09E" w:rsidR="00510044" w:rsidRDefault="00510044" w:rsidP="488D201D">
      <w:pPr>
        <w:pStyle w:val="BodyText"/>
        <w:rPr>
          <w:lang w:val="hu-HU"/>
        </w:rPr>
      </w:pPr>
    </w:p>
    <w:p w14:paraId="7C058DC2" w14:textId="77777777" w:rsidR="00510044" w:rsidRPr="00510044" w:rsidRDefault="00510044" w:rsidP="00510044">
      <w:pPr>
        <w:pStyle w:val="BodyText"/>
        <w:ind w:left="180"/>
        <w:rPr>
          <w:lang w:val="hu-HU"/>
        </w:rPr>
      </w:pPr>
    </w:p>
    <w:p w14:paraId="014FD854" w14:textId="77777777" w:rsidR="00F176BF" w:rsidRPr="00F176BF" w:rsidRDefault="00F176BF" w:rsidP="00F176BF">
      <w:pPr>
        <w:tabs>
          <w:tab w:val="left" w:pos="359"/>
        </w:tabs>
        <w:spacing w:before="2"/>
        <w:ind w:left="180"/>
        <w:rPr>
          <w:b/>
          <w:bCs/>
          <w:lang w:val="de-DE"/>
        </w:rPr>
      </w:pPr>
      <w:r w:rsidRPr="00F176BF">
        <w:rPr>
          <w:b/>
          <w:bCs/>
          <w:lang w:val="de-DE"/>
        </w:rPr>
        <w:t xml:space="preserve">Mit welchen Mitgliedern der lesbischen* Gemeinschaft planen Sie in erster Linie zusammenzuarbeiten? Werden Sie Mitglieder der Gemeinschaft einbeziehen, für die der Zugang zum Rechtsschutz besonders schwierig ist, z. B. für diejenigen, die unter mehrfachen Härten, Diskriminierung und Ausgrenzung leiden, </w:t>
      </w:r>
      <w:r w:rsidRPr="00F176BF">
        <w:rPr>
          <w:b/>
          <w:bCs/>
          <w:lang w:val="de-DE"/>
        </w:rPr>
        <w:lastRenderedPageBreak/>
        <w:t>einschließlich derer, die in ländlichen Gebieten leben? (Max. 1 Absatz)</w:t>
      </w:r>
    </w:p>
    <w:p w14:paraId="4A881B97" w14:textId="77777777" w:rsidR="003B2E96" w:rsidRPr="00510044" w:rsidRDefault="003B2E96" w:rsidP="003B2E96">
      <w:pPr>
        <w:tabs>
          <w:tab w:val="left" w:pos="359"/>
        </w:tabs>
        <w:spacing w:before="2"/>
        <w:ind w:left="180"/>
        <w:rPr>
          <w:lang w:val="de-DE"/>
        </w:rPr>
      </w:pPr>
    </w:p>
    <w:p w14:paraId="62975262" w14:textId="77777777" w:rsidR="003B2E96" w:rsidRPr="00510044" w:rsidRDefault="003B2E96" w:rsidP="003B2E96">
      <w:pPr>
        <w:tabs>
          <w:tab w:val="left" w:pos="359"/>
        </w:tabs>
        <w:spacing w:before="2"/>
        <w:ind w:left="180"/>
        <w:rPr>
          <w:lang w:val="de-DE"/>
        </w:rPr>
      </w:pPr>
    </w:p>
    <w:p w14:paraId="62407455" w14:textId="77777777" w:rsidR="003B2E96" w:rsidRPr="00510044" w:rsidRDefault="003B2E96" w:rsidP="003B2E96">
      <w:pPr>
        <w:tabs>
          <w:tab w:val="left" w:pos="359"/>
        </w:tabs>
        <w:spacing w:before="2"/>
        <w:ind w:left="180"/>
        <w:rPr>
          <w:spacing w:val="-1"/>
          <w:lang w:val="de-DE"/>
        </w:rPr>
      </w:pPr>
    </w:p>
    <w:p w14:paraId="3C9FADD2" w14:textId="77777777" w:rsidR="003B2E96" w:rsidRPr="00510044" w:rsidRDefault="003B2E96" w:rsidP="003B2E96">
      <w:pPr>
        <w:tabs>
          <w:tab w:val="left" w:pos="359"/>
        </w:tabs>
        <w:spacing w:before="2"/>
        <w:ind w:left="180"/>
        <w:rPr>
          <w:spacing w:val="-1"/>
          <w:lang w:val="de-DE"/>
        </w:rPr>
      </w:pPr>
    </w:p>
    <w:p w14:paraId="54DC37F1" w14:textId="77777777" w:rsidR="003B2E96" w:rsidRPr="00D44D7E" w:rsidRDefault="003B2E96" w:rsidP="003B2E96">
      <w:pPr>
        <w:tabs>
          <w:tab w:val="left" w:pos="359"/>
        </w:tabs>
        <w:spacing w:before="2"/>
        <w:ind w:left="180"/>
        <w:rPr>
          <w:b/>
          <w:bCs/>
          <w:lang w:val="de-DE"/>
        </w:rPr>
      </w:pPr>
      <w:r w:rsidRPr="00D44D7E">
        <w:rPr>
          <w:b/>
          <w:bCs/>
          <w:lang w:val="de-DE"/>
        </w:rPr>
        <w:t>Falls Sie planen, NRO-Partner und/oder andere Akteure in das Projekt einzubeziehen, erläutern Sie dies bitte. (Maximal 1 Absatz)</w:t>
      </w:r>
    </w:p>
    <w:p w14:paraId="0E22DE4F" w14:textId="77777777" w:rsidR="00510044" w:rsidRPr="00510044" w:rsidRDefault="00510044" w:rsidP="00510044">
      <w:pPr>
        <w:tabs>
          <w:tab w:val="left" w:pos="359"/>
        </w:tabs>
        <w:spacing w:before="2"/>
        <w:ind w:left="180"/>
        <w:rPr>
          <w:lang w:val="de-DE"/>
        </w:rPr>
      </w:pPr>
    </w:p>
    <w:p w14:paraId="6AB72469" w14:textId="77777777" w:rsidR="00510044" w:rsidRPr="00510044" w:rsidRDefault="00510044" w:rsidP="00510044">
      <w:pPr>
        <w:tabs>
          <w:tab w:val="left" w:pos="359"/>
        </w:tabs>
        <w:spacing w:before="2"/>
        <w:ind w:left="180"/>
        <w:rPr>
          <w:lang w:val="de-DE"/>
        </w:rPr>
      </w:pPr>
    </w:p>
    <w:p w14:paraId="0EFCB454" w14:textId="77777777" w:rsidR="00510044" w:rsidRPr="00510044" w:rsidRDefault="00510044" w:rsidP="00510044">
      <w:pPr>
        <w:tabs>
          <w:tab w:val="left" w:pos="359"/>
        </w:tabs>
        <w:spacing w:before="2"/>
        <w:ind w:left="180"/>
        <w:rPr>
          <w:spacing w:val="-1"/>
          <w:lang w:val="de-DE"/>
        </w:rPr>
      </w:pPr>
    </w:p>
    <w:p w14:paraId="0F9EA860" w14:textId="77777777" w:rsidR="00510044" w:rsidRPr="00510044" w:rsidRDefault="00510044" w:rsidP="00510044">
      <w:pPr>
        <w:tabs>
          <w:tab w:val="left" w:pos="359"/>
        </w:tabs>
        <w:spacing w:before="2"/>
        <w:ind w:left="180"/>
        <w:rPr>
          <w:spacing w:val="-1"/>
          <w:lang w:val="de-DE"/>
        </w:rPr>
      </w:pPr>
    </w:p>
    <w:p w14:paraId="2A9BAF6E" w14:textId="77777777" w:rsidR="003B2E96" w:rsidRPr="00D44D7E" w:rsidRDefault="003B2E96" w:rsidP="003B2E96">
      <w:pPr>
        <w:tabs>
          <w:tab w:val="left" w:pos="359"/>
        </w:tabs>
        <w:spacing w:before="2" w:line="276" w:lineRule="auto"/>
        <w:ind w:left="139"/>
        <w:rPr>
          <w:b/>
          <w:bCs/>
          <w:lang w:val="de-DE"/>
        </w:rPr>
      </w:pPr>
      <w:r w:rsidRPr="00D44D7E">
        <w:rPr>
          <w:b/>
          <w:bCs/>
          <w:lang w:val="de-DE"/>
        </w:rPr>
        <w:t xml:space="preserve">Welche Ergebnisse möchten Sie kurzfristig erreichen? </w:t>
      </w:r>
      <w:r w:rsidRPr="00D44D7E">
        <w:rPr>
          <w:rFonts w:asciiTheme="minorHAnsi" w:hAnsiTheme="minorHAnsi" w:cstheme="minorBidi"/>
          <w:b/>
          <w:bCs/>
          <w:color w:val="000000" w:themeColor="text1"/>
          <w:lang w:val="de-DE"/>
        </w:rPr>
        <w:t xml:space="preserve">Zu welchen mittel- und langfristigen Auswirkungen wird das Projekt beitragen, insbesondere in den Bereichen Schutz der Rechte, Überwachung, Umsetzung und Interessenvertretung? Gibt es eine Vision für eine mögliche langfristige Nachhaltigkeit? </w:t>
      </w:r>
      <w:r w:rsidRPr="00D44D7E">
        <w:rPr>
          <w:b/>
          <w:bCs/>
          <w:lang w:val="de-DE"/>
        </w:rPr>
        <w:t>(Maximal 4 Absätze)</w:t>
      </w:r>
    </w:p>
    <w:p w14:paraId="225BD4DB" w14:textId="77777777" w:rsidR="00510044" w:rsidRPr="00510044" w:rsidRDefault="00510044" w:rsidP="00510044">
      <w:pPr>
        <w:tabs>
          <w:tab w:val="left" w:pos="359"/>
        </w:tabs>
        <w:spacing w:before="2"/>
        <w:ind w:left="180"/>
        <w:rPr>
          <w:lang w:val="de-DE"/>
        </w:rPr>
      </w:pPr>
    </w:p>
    <w:p w14:paraId="3801A7E8" w14:textId="77777777" w:rsidR="00510044" w:rsidRPr="00510044" w:rsidRDefault="00510044" w:rsidP="00510044">
      <w:pPr>
        <w:tabs>
          <w:tab w:val="left" w:pos="359"/>
        </w:tabs>
        <w:spacing w:before="2"/>
        <w:ind w:left="180"/>
        <w:rPr>
          <w:lang w:val="de-DE"/>
        </w:rPr>
      </w:pPr>
    </w:p>
    <w:p w14:paraId="32933AA9" w14:textId="77777777" w:rsidR="00510044" w:rsidRPr="00510044" w:rsidRDefault="00510044" w:rsidP="00510044">
      <w:pPr>
        <w:tabs>
          <w:tab w:val="left" w:pos="359"/>
        </w:tabs>
        <w:spacing w:before="2"/>
        <w:ind w:left="180"/>
        <w:rPr>
          <w:spacing w:val="-1"/>
          <w:lang w:val="de-DE"/>
        </w:rPr>
      </w:pPr>
    </w:p>
    <w:p w14:paraId="4D20A23F" w14:textId="77777777" w:rsidR="00510044" w:rsidRPr="00510044" w:rsidRDefault="00510044" w:rsidP="00510044">
      <w:pPr>
        <w:tabs>
          <w:tab w:val="left" w:pos="359"/>
        </w:tabs>
        <w:spacing w:before="2"/>
        <w:ind w:left="180"/>
        <w:rPr>
          <w:lang w:val="de-DE"/>
        </w:rPr>
      </w:pPr>
    </w:p>
    <w:p w14:paraId="77FD2F83" w14:textId="77777777" w:rsidR="00510044" w:rsidRPr="00510044" w:rsidRDefault="00510044" w:rsidP="00510044">
      <w:pPr>
        <w:tabs>
          <w:tab w:val="left" w:pos="359"/>
        </w:tabs>
        <w:spacing w:before="2"/>
        <w:ind w:left="180"/>
        <w:rPr>
          <w:lang w:val="de-DE"/>
        </w:rPr>
      </w:pPr>
    </w:p>
    <w:p w14:paraId="4E9EB4BD" w14:textId="6975ADD6" w:rsidR="003B2E96" w:rsidRPr="00326C32" w:rsidRDefault="003B2E96" w:rsidP="488D201D">
      <w:pPr>
        <w:pStyle w:val="BodyText"/>
        <w:tabs>
          <w:tab w:val="left" w:pos="359"/>
        </w:tabs>
        <w:spacing w:before="2"/>
        <w:ind w:left="180"/>
        <w:rPr>
          <w:b/>
          <w:bCs/>
          <w:u w:val="single"/>
          <w:lang w:val="de-DE"/>
        </w:rPr>
      </w:pPr>
      <w:r w:rsidRPr="488D201D">
        <w:rPr>
          <w:b/>
          <w:bCs/>
          <w:lang w:val="de-DE"/>
        </w:rPr>
        <w:t>Sonstige Anmerkungen/ Kommentare zum Projekt, die Sie für wichtig halten (maximal 1 Absatz</w:t>
      </w:r>
      <w:r w:rsidR="763B52FF" w:rsidRPr="488D201D">
        <w:rPr>
          <w:b/>
          <w:bCs/>
          <w:lang w:val="de-DE"/>
        </w:rPr>
        <w:t>)</w:t>
      </w:r>
    </w:p>
    <w:p w14:paraId="72E89DA1" w14:textId="4CA1B611" w:rsidR="003B2E96" w:rsidRPr="00326C32" w:rsidRDefault="000C008A" w:rsidP="488D201D">
      <w:pPr>
        <w:pStyle w:val="BodyText"/>
        <w:tabs>
          <w:tab w:val="left" w:pos="359"/>
        </w:tabs>
        <w:spacing w:before="2"/>
        <w:ind w:left="180"/>
        <w:rPr>
          <w:b/>
          <w:bCs/>
          <w:u w:val="single"/>
          <w:lang w:val="de-DE"/>
        </w:rPr>
      </w:pPr>
      <w:r w:rsidRPr="00326C32">
        <w:rPr>
          <w:b/>
          <w:bCs/>
          <w:u w:val="single"/>
          <w:lang w:val="de-DE"/>
        </w:rPr>
        <w:t>III.</w:t>
      </w:r>
      <w:r w:rsidR="003B2E96" w:rsidRPr="00326C32">
        <w:rPr>
          <w:b/>
          <w:bCs/>
          <w:u w:val="single"/>
          <w:lang w:val="de-DE"/>
        </w:rPr>
        <w:t>Das Budget</w:t>
      </w:r>
    </w:p>
    <w:p w14:paraId="60F42B90" w14:textId="77777777" w:rsidR="003B2E96" w:rsidRPr="00326C32" w:rsidRDefault="003B2E96" w:rsidP="003B2E96">
      <w:pPr>
        <w:pStyle w:val="BodyText"/>
        <w:spacing w:before="4"/>
        <w:rPr>
          <w:sz w:val="16"/>
          <w:lang w:val="de-DE"/>
        </w:rPr>
      </w:pPr>
    </w:p>
    <w:p w14:paraId="123819BE" w14:textId="77777777" w:rsidR="003B2E96" w:rsidRPr="00D44D7E" w:rsidRDefault="003B2E96" w:rsidP="003B2E96">
      <w:pPr>
        <w:pStyle w:val="BodyText"/>
        <w:spacing w:line="276" w:lineRule="auto"/>
        <w:ind w:left="140" w:right="898"/>
        <w:rPr>
          <w:lang w:val="de-DE"/>
        </w:rPr>
      </w:pPr>
      <w:r w:rsidRPr="00D44D7E">
        <w:rPr>
          <w:lang w:val="de-DE"/>
        </w:rPr>
        <w:t xml:space="preserve">Bitte beachten Sie, dass das Budget in Euro erstellt werden sollte. Dieses Budget basiert auf den </w:t>
      </w:r>
      <w:r w:rsidRPr="00D44D7E">
        <w:rPr>
          <w:b/>
          <w:bCs/>
          <w:lang w:val="de-DE"/>
        </w:rPr>
        <w:t>wichtigsten Aktivitäten</w:t>
      </w:r>
      <w:r w:rsidRPr="00D44D7E">
        <w:rPr>
          <w:lang w:val="de-DE"/>
        </w:rPr>
        <w:t>,</w:t>
      </w:r>
      <w:r w:rsidRPr="00D44D7E">
        <w:rPr>
          <w:b/>
          <w:bCs/>
          <w:lang w:val="de-DE"/>
        </w:rPr>
        <w:t xml:space="preserve"> </w:t>
      </w:r>
      <w:r w:rsidRPr="00D44D7E">
        <w:rPr>
          <w:lang w:val="de-DE"/>
        </w:rPr>
        <w:t>Sie planen. Bitte erstellen Sie das Budget für den Betrag, den Sie bei EL*C beantragen.</w:t>
      </w:r>
    </w:p>
    <w:p w14:paraId="0D404D1E" w14:textId="77777777" w:rsidR="003B2E96" w:rsidRPr="00D44D7E" w:rsidRDefault="003B2E96" w:rsidP="003B2E96">
      <w:pPr>
        <w:pStyle w:val="BodyText"/>
        <w:spacing w:line="276" w:lineRule="auto"/>
        <w:ind w:left="140" w:right="898"/>
        <w:rPr>
          <w:lang w:val="de-DE"/>
        </w:rPr>
      </w:pPr>
    </w:p>
    <w:p w14:paraId="76DB2920" w14:textId="5489CB07" w:rsidR="003B2E96" w:rsidRPr="00D44D7E" w:rsidRDefault="003B2E96" w:rsidP="003B2E96">
      <w:pPr>
        <w:pStyle w:val="BodyText"/>
        <w:spacing w:line="276" w:lineRule="auto"/>
        <w:ind w:left="140" w:right="898"/>
        <w:rPr>
          <w:lang w:val="de-DE"/>
        </w:rPr>
      </w:pPr>
      <w:r w:rsidRPr="00D44D7E">
        <w:rPr>
          <w:lang w:val="de-DE"/>
        </w:rPr>
        <w:t xml:space="preserve">Sie können das nachstehende Formular oder </w:t>
      </w:r>
      <w:hyperlink r:id="rId12" w:history="1">
        <w:r w:rsidRPr="00D44D7E">
          <w:rPr>
            <w:rStyle w:val="Hyperlink"/>
            <w:lang w:val="de-DE"/>
          </w:rPr>
          <w:t>DIESES EXCEL-MUSTER verwenden (zum Herunterladen hier klicken).</w:t>
        </w:r>
      </w:hyperlink>
      <w:r w:rsidRPr="00D44D7E">
        <w:rPr>
          <w:lang w:val="de-DE"/>
        </w:rPr>
        <w:t xml:space="preserve"> Sie müssen das Budget nur einmal ausfüllen.</w:t>
      </w:r>
    </w:p>
    <w:p w14:paraId="50C5976D" w14:textId="77777777" w:rsidR="003B2E96" w:rsidRPr="00D44D7E" w:rsidRDefault="003B2E96" w:rsidP="003B2E96">
      <w:pPr>
        <w:pStyle w:val="BodyText"/>
        <w:spacing w:line="276" w:lineRule="auto"/>
        <w:ind w:left="140" w:right="898"/>
        <w:rPr>
          <w:lang w:val="de-DE"/>
        </w:rPr>
      </w:pPr>
    </w:p>
    <w:p w14:paraId="474F1287" w14:textId="77777777" w:rsidR="003B2E96" w:rsidRPr="00D44D7E" w:rsidRDefault="003B2E96" w:rsidP="003B2E96">
      <w:pPr>
        <w:pStyle w:val="BodyText"/>
        <w:spacing w:line="276" w:lineRule="auto"/>
        <w:ind w:left="140" w:right="898"/>
        <w:rPr>
          <w:lang w:val="de-DE"/>
        </w:rPr>
      </w:pPr>
      <w:r w:rsidRPr="00D44D7E">
        <w:rPr>
          <w:lang w:val="de-DE"/>
        </w:rPr>
        <w:t xml:space="preserve">Wenn Sie die Excel-Vorlage verwenden, müssen Sie diese zusammen mit dem Antragsformular innerhalb der Antragsfrist einreichen. </w:t>
      </w:r>
    </w:p>
    <w:p w14:paraId="3F86AE64" w14:textId="77777777" w:rsidR="003B2E96" w:rsidRPr="00D44D7E" w:rsidRDefault="003B2E96" w:rsidP="003B2E96">
      <w:pPr>
        <w:pStyle w:val="BodyText"/>
        <w:spacing w:line="276" w:lineRule="auto"/>
        <w:ind w:left="140" w:right="898"/>
        <w:rPr>
          <w:lang w:val="de-DE"/>
        </w:rPr>
      </w:pPr>
    </w:p>
    <w:p w14:paraId="2CDD1B01" w14:textId="77777777" w:rsidR="003B2E96" w:rsidRPr="00D44D7E" w:rsidRDefault="003B2E96" w:rsidP="003B2E96">
      <w:pPr>
        <w:pStyle w:val="BodyText"/>
        <w:spacing w:line="276" w:lineRule="auto"/>
        <w:ind w:left="140" w:right="898"/>
        <w:rPr>
          <w:i/>
          <w:iCs/>
          <w:lang w:val="de-DE"/>
        </w:rPr>
      </w:pPr>
      <w:r w:rsidRPr="00D44D7E">
        <w:rPr>
          <w:i/>
          <w:iCs/>
          <w:lang w:val="de-DE"/>
        </w:rPr>
        <w:t>Ein Beispielbudget finden Sie in Anhang II.</w:t>
      </w:r>
    </w:p>
    <w:p w14:paraId="3961C5B0" w14:textId="77777777" w:rsidR="003B2E96" w:rsidRPr="00D44D7E" w:rsidRDefault="003B2E96" w:rsidP="003B2E96">
      <w:pPr>
        <w:pStyle w:val="BodyText"/>
        <w:spacing w:before="2"/>
        <w:rPr>
          <w:sz w:val="13"/>
          <w:szCs w:val="13"/>
          <w:lang w:val="de-DE"/>
        </w:rPr>
      </w:pPr>
    </w:p>
    <w:tbl>
      <w:tblPr>
        <w:tblStyle w:val="TableGrid"/>
        <w:tblW w:w="0" w:type="auto"/>
        <w:tblInd w:w="85" w:type="dxa"/>
        <w:tblLayout w:type="fixed"/>
        <w:tblLook w:val="01E0" w:firstRow="1" w:lastRow="1" w:firstColumn="1" w:lastColumn="1" w:noHBand="0" w:noVBand="0"/>
      </w:tblPr>
      <w:tblGrid>
        <w:gridCol w:w="1530"/>
        <w:gridCol w:w="2790"/>
        <w:gridCol w:w="1170"/>
        <w:gridCol w:w="4489"/>
      </w:tblGrid>
      <w:tr w:rsidR="003B2E96" w14:paraId="6FAFD290" w14:textId="77777777" w:rsidTr="001A7540">
        <w:trPr>
          <w:trHeight w:val="1298"/>
        </w:trPr>
        <w:tc>
          <w:tcPr>
            <w:tcW w:w="1530" w:type="dxa"/>
          </w:tcPr>
          <w:p w14:paraId="76E9BFFC" w14:textId="77777777" w:rsidR="003B2E96" w:rsidRPr="00B679B3" w:rsidRDefault="003B2E96">
            <w:pPr>
              <w:pStyle w:val="TableParagraph"/>
              <w:spacing w:before="1"/>
              <w:rPr>
                <w:b/>
              </w:rPr>
            </w:pPr>
            <w:r w:rsidRPr="00B679B3">
              <w:rPr>
                <w:b/>
              </w:rPr>
              <w:t>Aktivitäten:</w:t>
            </w:r>
          </w:p>
        </w:tc>
        <w:tc>
          <w:tcPr>
            <w:tcW w:w="2790" w:type="dxa"/>
          </w:tcPr>
          <w:p w14:paraId="00771898" w14:textId="77777777" w:rsidR="003B2E96" w:rsidRDefault="003B2E96">
            <w:pPr>
              <w:pStyle w:val="TableParagraph"/>
              <w:spacing w:before="1"/>
              <w:rPr>
                <w:b/>
              </w:rPr>
            </w:pPr>
            <w:r w:rsidRPr="215051EA">
              <w:rPr>
                <w:b/>
                <w:bCs/>
              </w:rPr>
              <w:t>Budget-linien</w:t>
            </w:r>
            <w:r w:rsidRPr="215051EA">
              <w:rPr>
                <w:rStyle w:val="FootnoteReference"/>
                <w:b/>
                <w:bCs/>
              </w:rPr>
              <w:footnoteReference w:id="6"/>
            </w:r>
          </w:p>
        </w:tc>
        <w:tc>
          <w:tcPr>
            <w:tcW w:w="1170" w:type="dxa"/>
          </w:tcPr>
          <w:p w14:paraId="73F71DDD" w14:textId="77777777" w:rsidR="003B2E96" w:rsidRDefault="003B2E96">
            <w:pPr>
              <w:pStyle w:val="TableParagraph"/>
              <w:spacing w:before="1" w:line="273" w:lineRule="auto"/>
              <w:ind w:right="105"/>
              <w:rPr>
                <w:b/>
              </w:rPr>
            </w:pPr>
            <w:r>
              <w:rPr>
                <w:b/>
              </w:rPr>
              <w:t>Kosten (EUR)</w:t>
            </w:r>
          </w:p>
        </w:tc>
        <w:tc>
          <w:tcPr>
            <w:tcW w:w="4489" w:type="dxa"/>
          </w:tcPr>
          <w:p w14:paraId="6A418C4A" w14:textId="77777777" w:rsidR="003B2E96" w:rsidRDefault="003B2E96">
            <w:pPr>
              <w:pStyle w:val="TableParagraph"/>
              <w:spacing w:before="1" w:line="276" w:lineRule="auto"/>
              <w:ind w:right="97"/>
              <w:jc w:val="both"/>
            </w:pPr>
            <w:r w:rsidRPr="00D44D7E">
              <w:rPr>
                <w:b/>
                <w:lang w:val="de-DE"/>
              </w:rPr>
              <w:t xml:space="preserve">Kostenbegründung: </w:t>
            </w:r>
            <w:r w:rsidRPr="00D44D7E">
              <w:rPr>
                <w:lang w:val="de-DE"/>
              </w:rPr>
              <w:t xml:space="preserve">Bitte legen Sie eine Aufschlüsselung aller für die Durchführung der Aktivität erforderlichen Ausgaben vor. </w:t>
            </w:r>
            <w:r>
              <w:t>Dies sollte eine detaillierte Erklärung aller aufgeführten Kosten beinhalten.</w:t>
            </w:r>
          </w:p>
        </w:tc>
      </w:tr>
      <w:tr w:rsidR="003B2E96" w14:paraId="0B5ABAFB" w14:textId="77777777" w:rsidTr="001A7540">
        <w:trPr>
          <w:trHeight w:val="720"/>
        </w:trPr>
        <w:tc>
          <w:tcPr>
            <w:tcW w:w="1530" w:type="dxa"/>
            <w:vMerge w:val="restart"/>
          </w:tcPr>
          <w:p w14:paraId="472DDCCB" w14:textId="77777777" w:rsidR="003B2E96" w:rsidRPr="00D44D7E" w:rsidRDefault="003B2E96">
            <w:pPr>
              <w:pStyle w:val="TableParagraph"/>
              <w:spacing w:line="276" w:lineRule="auto"/>
              <w:ind w:right="172"/>
              <w:rPr>
                <w:rFonts w:ascii="Arial MT"/>
                <w:lang w:val="de-DE"/>
              </w:rPr>
            </w:pPr>
            <w:r w:rsidRPr="00D44D7E">
              <w:rPr>
                <w:b/>
                <w:lang w:val="de-DE"/>
              </w:rPr>
              <w:lastRenderedPageBreak/>
              <w:t xml:space="preserve">Aktivität 1: </w:t>
            </w:r>
            <w:r w:rsidRPr="00D44D7E">
              <w:rPr>
                <w:rFonts w:ascii="Arial MT"/>
                <w:color w:val="C00000"/>
                <w:lang w:val="de-DE"/>
              </w:rPr>
              <w:t>[</w:t>
            </w:r>
            <w:r w:rsidRPr="00D44D7E">
              <w:rPr>
                <w:color w:val="C00000"/>
                <w:lang w:val="de-DE"/>
              </w:rPr>
              <w:t>hier den Namen der Aktivität eingeben</w:t>
            </w:r>
            <w:r w:rsidRPr="00D44D7E">
              <w:rPr>
                <w:rFonts w:ascii="Arial MT"/>
                <w:color w:val="C00000"/>
                <w:lang w:val="de-DE"/>
              </w:rPr>
              <w:t>]</w:t>
            </w:r>
          </w:p>
        </w:tc>
        <w:tc>
          <w:tcPr>
            <w:tcW w:w="2790" w:type="dxa"/>
          </w:tcPr>
          <w:p w14:paraId="457C2299" w14:textId="77777777" w:rsidR="003B2E96" w:rsidRDefault="003B2E96">
            <w:pPr>
              <w:pStyle w:val="TableParagraph"/>
              <w:spacing w:line="268" w:lineRule="exact"/>
            </w:pPr>
            <w:r>
              <w:t>A. Personal</w:t>
            </w:r>
          </w:p>
        </w:tc>
        <w:tc>
          <w:tcPr>
            <w:tcW w:w="1170" w:type="dxa"/>
          </w:tcPr>
          <w:p w14:paraId="46483307" w14:textId="77777777" w:rsidR="003B2E96" w:rsidRDefault="003B2E96">
            <w:pPr>
              <w:pStyle w:val="TableParagraph"/>
              <w:ind w:left="0"/>
              <w:rPr>
                <w:rFonts w:ascii="Times New Roman"/>
              </w:rPr>
            </w:pPr>
          </w:p>
        </w:tc>
        <w:tc>
          <w:tcPr>
            <w:tcW w:w="4489" w:type="dxa"/>
          </w:tcPr>
          <w:p w14:paraId="5ADA7F83" w14:textId="77777777" w:rsidR="003B2E96" w:rsidRDefault="003B2E96">
            <w:pPr>
              <w:pStyle w:val="TableParagraph"/>
              <w:ind w:left="0"/>
              <w:rPr>
                <w:rFonts w:ascii="Times New Roman"/>
              </w:rPr>
            </w:pPr>
          </w:p>
        </w:tc>
      </w:tr>
      <w:tr w:rsidR="003B2E96" w14:paraId="498EFC32" w14:textId="77777777" w:rsidTr="001A7540">
        <w:trPr>
          <w:trHeight w:val="720"/>
        </w:trPr>
        <w:tc>
          <w:tcPr>
            <w:tcW w:w="1530" w:type="dxa"/>
            <w:vMerge/>
          </w:tcPr>
          <w:p w14:paraId="32C3E25C" w14:textId="77777777" w:rsidR="003B2E96" w:rsidRPr="00B679B3" w:rsidRDefault="003B2E96">
            <w:pPr>
              <w:rPr>
                <w:sz w:val="2"/>
                <w:szCs w:val="2"/>
              </w:rPr>
            </w:pPr>
          </w:p>
        </w:tc>
        <w:tc>
          <w:tcPr>
            <w:tcW w:w="2790" w:type="dxa"/>
          </w:tcPr>
          <w:p w14:paraId="1FCFBF96" w14:textId="77777777" w:rsidR="003B2E96" w:rsidRDefault="003B2E96">
            <w:pPr>
              <w:pStyle w:val="TableParagraph"/>
              <w:spacing w:line="268" w:lineRule="exact"/>
            </w:pPr>
            <w:r>
              <w:t>B. Kosten</w:t>
            </w:r>
            <w:r>
              <w:rPr>
                <w:spacing w:val="-2"/>
              </w:rPr>
              <w:t xml:space="preserve"> </w:t>
            </w:r>
            <w:r>
              <w:t>für</w:t>
            </w:r>
            <w:r>
              <w:rPr>
                <w:spacing w:val="-4"/>
              </w:rPr>
              <w:t xml:space="preserve"> </w:t>
            </w:r>
            <w:r>
              <w:t>Unteraufträgen</w:t>
            </w:r>
          </w:p>
        </w:tc>
        <w:tc>
          <w:tcPr>
            <w:tcW w:w="1170" w:type="dxa"/>
          </w:tcPr>
          <w:p w14:paraId="7FF5A100" w14:textId="77777777" w:rsidR="003B2E96" w:rsidRDefault="003B2E96">
            <w:pPr>
              <w:pStyle w:val="TableParagraph"/>
              <w:ind w:left="0"/>
              <w:rPr>
                <w:rFonts w:ascii="Times New Roman"/>
              </w:rPr>
            </w:pPr>
          </w:p>
        </w:tc>
        <w:tc>
          <w:tcPr>
            <w:tcW w:w="4489" w:type="dxa"/>
          </w:tcPr>
          <w:p w14:paraId="0D2E7018" w14:textId="77777777" w:rsidR="003B2E96" w:rsidRDefault="003B2E96">
            <w:pPr>
              <w:pStyle w:val="TableParagraph"/>
              <w:ind w:left="0"/>
              <w:rPr>
                <w:rFonts w:ascii="Times New Roman"/>
              </w:rPr>
            </w:pPr>
          </w:p>
        </w:tc>
      </w:tr>
      <w:tr w:rsidR="003B2E96" w14:paraId="13EC274C" w14:textId="77777777" w:rsidTr="001A7540">
        <w:trPr>
          <w:trHeight w:val="720"/>
        </w:trPr>
        <w:tc>
          <w:tcPr>
            <w:tcW w:w="1530" w:type="dxa"/>
            <w:vMerge/>
          </w:tcPr>
          <w:p w14:paraId="0D6DDBD7" w14:textId="77777777" w:rsidR="003B2E96" w:rsidRPr="00B679B3" w:rsidRDefault="003B2E96">
            <w:pPr>
              <w:rPr>
                <w:sz w:val="2"/>
                <w:szCs w:val="2"/>
              </w:rPr>
            </w:pPr>
          </w:p>
        </w:tc>
        <w:tc>
          <w:tcPr>
            <w:tcW w:w="2790" w:type="dxa"/>
          </w:tcPr>
          <w:p w14:paraId="4A977A22" w14:textId="77777777" w:rsidR="003B2E96" w:rsidRDefault="003B2E96">
            <w:pPr>
              <w:pStyle w:val="TableParagraph"/>
              <w:spacing w:line="268" w:lineRule="exact"/>
            </w:pPr>
            <w:r>
              <w:t>C.1a Reisen</w:t>
            </w:r>
          </w:p>
        </w:tc>
        <w:tc>
          <w:tcPr>
            <w:tcW w:w="1170" w:type="dxa"/>
          </w:tcPr>
          <w:p w14:paraId="30353894" w14:textId="77777777" w:rsidR="003B2E96" w:rsidRDefault="003B2E96">
            <w:pPr>
              <w:pStyle w:val="TableParagraph"/>
              <w:ind w:left="0"/>
              <w:rPr>
                <w:rFonts w:ascii="Times New Roman"/>
              </w:rPr>
            </w:pPr>
          </w:p>
        </w:tc>
        <w:tc>
          <w:tcPr>
            <w:tcW w:w="4489" w:type="dxa"/>
          </w:tcPr>
          <w:p w14:paraId="04C85186" w14:textId="77777777" w:rsidR="003B2E96" w:rsidRDefault="003B2E96">
            <w:pPr>
              <w:pStyle w:val="TableParagraph"/>
              <w:ind w:left="0"/>
              <w:rPr>
                <w:rFonts w:ascii="Times New Roman"/>
              </w:rPr>
            </w:pPr>
          </w:p>
        </w:tc>
      </w:tr>
      <w:tr w:rsidR="003B2E96" w14:paraId="3D5C3158" w14:textId="77777777" w:rsidTr="001A7540">
        <w:trPr>
          <w:trHeight w:val="720"/>
        </w:trPr>
        <w:tc>
          <w:tcPr>
            <w:tcW w:w="1530" w:type="dxa"/>
            <w:vMerge/>
          </w:tcPr>
          <w:p w14:paraId="65AC4920" w14:textId="77777777" w:rsidR="003B2E96" w:rsidRPr="00B679B3" w:rsidRDefault="003B2E96">
            <w:pPr>
              <w:rPr>
                <w:sz w:val="2"/>
                <w:szCs w:val="2"/>
              </w:rPr>
            </w:pPr>
          </w:p>
        </w:tc>
        <w:tc>
          <w:tcPr>
            <w:tcW w:w="2790" w:type="dxa"/>
          </w:tcPr>
          <w:p w14:paraId="1D7E4B83" w14:textId="77777777" w:rsidR="003B2E96" w:rsidRDefault="003B2E96">
            <w:pPr>
              <w:pStyle w:val="TableParagraph"/>
              <w:spacing w:line="268" w:lineRule="exact"/>
            </w:pPr>
            <w:r>
              <w:t>C.1b Unterkunft</w:t>
            </w:r>
          </w:p>
        </w:tc>
        <w:tc>
          <w:tcPr>
            <w:tcW w:w="1170" w:type="dxa"/>
          </w:tcPr>
          <w:p w14:paraId="11238FDF" w14:textId="77777777" w:rsidR="003B2E96" w:rsidRDefault="003B2E96">
            <w:pPr>
              <w:pStyle w:val="TableParagraph"/>
              <w:ind w:left="0"/>
              <w:rPr>
                <w:rFonts w:ascii="Times New Roman"/>
              </w:rPr>
            </w:pPr>
          </w:p>
        </w:tc>
        <w:tc>
          <w:tcPr>
            <w:tcW w:w="4489" w:type="dxa"/>
          </w:tcPr>
          <w:p w14:paraId="1C532918" w14:textId="77777777" w:rsidR="003B2E96" w:rsidRDefault="003B2E96">
            <w:pPr>
              <w:pStyle w:val="TableParagraph"/>
              <w:ind w:left="0"/>
              <w:rPr>
                <w:rFonts w:ascii="Times New Roman"/>
              </w:rPr>
            </w:pPr>
          </w:p>
        </w:tc>
      </w:tr>
      <w:tr w:rsidR="003B2E96" w14:paraId="129EBE2F" w14:textId="77777777" w:rsidTr="001A7540">
        <w:trPr>
          <w:trHeight w:val="720"/>
        </w:trPr>
        <w:tc>
          <w:tcPr>
            <w:tcW w:w="1530" w:type="dxa"/>
            <w:vMerge/>
          </w:tcPr>
          <w:p w14:paraId="14DDDC95" w14:textId="77777777" w:rsidR="003B2E96" w:rsidRPr="00B679B3" w:rsidRDefault="003B2E96">
            <w:pPr>
              <w:rPr>
                <w:sz w:val="2"/>
                <w:szCs w:val="2"/>
              </w:rPr>
            </w:pPr>
          </w:p>
        </w:tc>
        <w:tc>
          <w:tcPr>
            <w:tcW w:w="2790" w:type="dxa"/>
          </w:tcPr>
          <w:p w14:paraId="1E63EAEA" w14:textId="77777777" w:rsidR="003B2E96" w:rsidRDefault="003B2E96">
            <w:pPr>
              <w:pStyle w:val="TableParagraph"/>
              <w:spacing w:line="268" w:lineRule="exact"/>
            </w:pPr>
            <w:r>
              <w:t>C.1c Lebensunterhalt</w:t>
            </w:r>
          </w:p>
        </w:tc>
        <w:tc>
          <w:tcPr>
            <w:tcW w:w="1170" w:type="dxa"/>
          </w:tcPr>
          <w:p w14:paraId="7A37E1FB" w14:textId="77777777" w:rsidR="003B2E96" w:rsidRDefault="003B2E96">
            <w:pPr>
              <w:pStyle w:val="TableParagraph"/>
              <w:ind w:left="0"/>
              <w:rPr>
                <w:rFonts w:ascii="Times New Roman"/>
              </w:rPr>
            </w:pPr>
          </w:p>
        </w:tc>
        <w:tc>
          <w:tcPr>
            <w:tcW w:w="4489" w:type="dxa"/>
          </w:tcPr>
          <w:p w14:paraId="4CE54541" w14:textId="77777777" w:rsidR="003B2E96" w:rsidRDefault="003B2E96">
            <w:pPr>
              <w:pStyle w:val="TableParagraph"/>
              <w:ind w:left="0"/>
              <w:rPr>
                <w:rFonts w:ascii="Times New Roman"/>
              </w:rPr>
            </w:pPr>
          </w:p>
        </w:tc>
      </w:tr>
      <w:tr w:rsidR="003B2E96" w14:paraId="02EC2D07" w14:textId="77777777" w:rsidTr="001A7540">
        <w:trPr>
          <w:trHeight w:val="720"/>
        </w:trPr>
        <w:tc>
          <w:tcPr>
            <w:tcW w:w="1530" w:type="dxa"/>
            <w:vMerge/>
          </w:tcPr>
          <w:p w14:paraId="6EF2D64E" w14:textId="77777777" w:rsidR="003B2E96" w:rsidRPr="00B679B3" w:rsidRDefault="003B2E96">
            <w:pPr>
              <w:rPr>
                <w:sz w:val="2"/>
                <w:szCs w:val="2"/>
              </w:rPr>
            </w:pPr>
          </w:p>
        </w:tc>
        <w:tc>
          <w:tcPr>
            <w:tcW w:w="2790" w:type="dxa"/>
          </w:tcPr>
          <w:p w14:paraId="7514683E" w14:textId="77777777" w:rsidR="003B2E96" w:rsidRDefault="003B2E96">
            <w:pPr>
              <w:pStyle w:val="TableParagraph"/>
              <w:spacing w:line="268" w:lineRule="exact"/>
            </w:pPr>
            <w:r>
              <w:t>C.2 Ausrüstung</w:t>
            </w:r>
          </w:p>
        </w:tc>
        <w:tc>
          <w:tcPr>
            <w:tcW w:w="1170" w:type="dxa"/>
          </w:tcPr>
          <w:p w14:paraId="2AF000BF" w14:textId="77777777" w:rsidR="003B2E96" w:rsidRDefault="003B2E96">
            <w:pPr>
              <w:pStyle w:val="TableParagraph"/>
              <w:ind w:left="0"/>
              <w:rPr>
                <w:rFonts w:ascii="Times New Roman"/>
              </w:rPr>
            </w:pPr>
          </w:p>
        </w:tc>
        <w:tc>
          <w:tcPr>
            <w:tcW w:w="4489" w:type="dxa"/>
          </w:tcPr>
          <w:p w14:paraId="54595A5B" w14:textId="77777777" w:rsidR="003B2E96" w:rsidRDefault="003B2E96">
            <w:pPr>
              <w:pStyle w:val="TableParagraph"/>
              <w:ind w:left="0"/>
              <w:rPr>
                <w:rFonts w:ascii="Times New Roman"/>
              </w:rPr>
            </w:pPr>
          </w:p>
        </w:tc>
      </w:tr>
      <w:tr w:rsidR="003B2E96" w:rsidRPr="003F6D94" w14:paraId="773CBBB4" w14:textId="77777777" w:rsidTr="001A7540">
        <w:trPr>
          <w:trHeight w:val="720"/>
        </w:trPr>
        <w:tc>
          <w:tcPr>
            <w:tcW w:w="1530" w:type="dxa"/>
            <w:vMerge/>
          </w:tcPr>
          <w:p w14:paraId="39882276" w14:textId="77777777" w:rsidR="003B2E96" w:rsidRPr="00B679B3" w:rsidRDefault="003B2E96">
            <w:pPr>
              <w:rPr>
                <w:sz w:val="2"/>
                <w:szCs w:val="2"/>
              </w:rPr>
            </w:pPr>
          </w:p>
        </w:tc>
        <w:tc>
          <w:tcPr>
            <w:tcW w:w="2790" w:type="dxa"/>
          </w:tcPr>
          <w:p w14:paraId="369ED632" w14:textId="77777777" w:rsidR="003B2E96" w:rsidRPr="00D44D7E" w:rsidRDefault="003B2E96">
            <w:pPr>
              <w:pStyle w:val="TableParagraph"/>
              <w:ind w:right="670"/>
              <w:rPr>
                <w:lang w:val="de-DE"/>
              </w:rPr>
            </w:pPr>
            <w:r w:rsidRPr="00D44D7E">
              <w:rPr>
                <w:lang w:val="de-DE"/>
              </w:rPr>
              <w:t>C.3 Sonstige Waren, Bau- und Dienstleistungen</w:t>
            </w:r>
          </w:p>
        </w:tc>
        <w:tc>
          <w:tcPr>
            <w:tcW w:w="1170" w:type="dxa"/>
          </w:tcPr>
          <w:p w14:paraId="068C1808" w14:textId="77777777" w:rsidR="003B2E96" w:rsidRPr="00D44D7E" w:rsidRDefault="003B2E96">
            <w:pPr>
              <w:pStyle w:val="TableParagraph"/>
              <w:ind w:left="0"/>
              <w:rPr>
                <w:rFonts w:ascii="Times New Roman"/>
                <w:lang w:val="de-DE"/>
              </w:rPr>
            </w:pPr>
          </w:p>
        </w:tc>
        <w:tc>
          <w:tcPr>
            <w:tcW w:w="4489" w:type="dxa"/>
          </w:tcPr>
          <w:p w14:paraId="4782928B" w14:textId="77777777" w:rsidR="003B2E96" w:rsidRPr="00D44D7E" w:rsidRDefault="003B2E96">
            <w:pPr>
              <w:pStyle w:val="TableParagraph"/>
              <w:ind w:left="0"/>
              <w:rPr>
                <w:rFonts w:ascii="Times New Roman"/>
                <w:lang w:val="de-DE"/>
              </w:rPr>
            </w:pPr>
          </w:p>
        </w:tc>
      </w:tr>
      <w:tr w:rsidR="003B2E96" w14:paraId="3278AA79" w14:textId="77777777" w:rsidTr="001A7540">
        <w:trPr>
          <w:trHeight w:val="720"/>
        </w:trPr>
        <w:tc>
          <w:tcPr>
            <w:tcW w:w="1530" w:type="dxa"/>
            <w:vMerge w:val="restart"/>
          </w:tcPr>
          <w:p w14:paraId="6FF9E717" w14:textId="77777777" w:rsidR="003B2E96" w:rsidRPr="00D44D7E" w:rsidRDefault="003B2E96">
            <w:pPr>
              <w:pStyle w:val="TableParagraph"/>
              <w:spacing w:line="266" w:lineRule="exact"/>
              <w:rPr>
                <w:b/>
                <w:lang w:val="de-DE"/>
              </w:rPr>
            </w:pPr>
            <w:r w:rsidRPr="00D44D7E">
              <w:rPr>
                <w:b/>
                <w:lang w:val="de-DE"/>
              </w:rPr>
              <w:t>Aktivität 2:</w:t>
            </w:r>
          </w:p>
          <w:p w14:paraId="6123638D" w14:textId="77777777" w:rsidR="003B2E96" w:rsidRPr="00D44D7E" w:rsidRDefault="003B2E96">
            <w:pPr>
              <w:pStyle w:val="TableParagraph"/>
              <w:spacing w:before="12"/>
              <w:rPr>
                <w:lang w:val="de-DE"/>
              </w:rPr>
            </w:pPr>
            <w:r w:rsidRPr="00D44D7E">
              <w:rPr>
                <w:rFonts w:ascii="Arial MT"/>
                <w:color w:val="C00000"/>
                <w:lang w:val="de-DE"/>
              </w:rPr>
              <w:t>[</w:t>
            </w:r>
            <w:r w:rsidRPr="00D44D7E">
              <w:rPr>
                <w:color w:val="C00000"/>
                <w:lang w:val="de-DE"/>
              </w:rPr>
              <w:t>hier eingeben</w:t>
            </w:r>
          </w:p>
          <w:p w14:paraId="25AEFE5A" w14:textId="77777777" w:rsidR="003B2E96" w:rsidRPr="00D44D7E" w:rsidRDefault="003B2E96">
            <w:pPr>
              <w:pStyle w:val="TableParagraph"/>
              <w:spacing w:line="240" w:lineRule="exact"/>
              <w:rPr>
                <w:b/>
                <w:lang w:val="de-DE"/>
              </w:rPr>
            </w:pPr>
            <w:r w:rsidRPr="00D44D7E">
              <w:rPr>
                <w:color w:val="C00000"/>
                <w:lang w:val="de-DE"/>
              </w:rPr>
              <w:t>Name des</w:t>
            </w:r>
          </w:p>
          <w:p w14:paraId="45608C46" w14:textId="77777777" w:rsidR="003B2E96" w:rsidRPr="00D44D7E" w:rsidRDefault="003B2E96">
            <w:pPr>
              <w:pStyle w:val="TableParagraph"/>
              <w:spacing w:before="34"/>
              <w:rPr>
                <w:b/>
                <w:lang w:val="de-DE"/>
              </w:rPr>
            </w:pPr>
            <w:r w:rsidRPr="00D44D7E">
              <w:rPr>
                <w:color w:val="C00000"/>
                <w:lang w:val="de-DE"/>
              </w:rPr>
              <w:t>Aktivität</w:t>
            </w:r>
            <w:r w:rsidRPr="00D44D7E">
              <w:rPr>
                <w:rFonts w:ascii="Arial MT"/>
                <w:color w:val="C00000"/>
                <w:lang w:val="de-DE"/>
              </w:rPr>
              <w:t>]</w:t>
            </w:r>
          </w:p>
        </w:tc>
        <w:tc>
          <w:tcPr>
            <w:tcW w:w="2790" w:type="dxa"/>
          </w:tcPr>
          <w:p w14:paraId="23F24182" w14:textId="77777777" w:rsidR="003B2E96" w:rsidRDefault="003B2E96">
            <w:pPr>
              <w:pStyle w:val="TableParagraph"/>
              <w:spacing w:line="266" w:lineRule="exact"/>
            </w:pPr>
            <w:r>
              <w:t>A. Personal</w:t>
            </w:r>
          </w:p>
        </w:tc>
        <w:tc>
          <w:tcPr>
            <w:tcW w:w="1170" w:type="dxa"/>
          </w:tcPr>
          <w:p w14:paraId="1FC7D72B" w14:textId="77777777" w:rsidR="003B2E96" w:rsidRDefault="003B2E96">
            <w:pPr>
              <w:pStyle w:val="TableParagraph"/>
              <w:ind w:left="0"/>
              <w:rPr>
                <w:rFonts w:ascii="Times New Roman"/>
              </w:rPr>
            </w:pPr>
          </w:p>
        </w:tc>
        <w:tc>
          <w:tcPr>
            <w:tcW w:w="4489" w:type="dxa"/>
          </w:tcPr>
          <w:p w14:paraId="50965646" w14:textId="77777777" w:rsidR="003B2E96" w:rsidRDefault="003B2E96">
            <w:pPr>
              <w:pStyle w:val="TableParagraph"/>
              <w:ind w:left="0"/>
              <w:rPr>
                <w:rFonts w:ascii="Times New Roman"/>
              </w:rPr>
            </w:pPr>
          </w:p>
        </w:tc>
      </w:tr>
      <w:tr w:rsidR="003B2E96" w14:paraId="278EC868" w14:textId="77777777" w:rsidTr="001A7540">
        <w:trPr>
          <w:trHeight w:val="720"/>
        </w:trPr>
        <w:tc>
          <w:tcPr>
            <w:tcW w:w="1530" w:type="dxa"/>
            <w:vMerge/>
          </w:tcPr>
          <w:p w14:paraId="5A30C523" w14:textId="77777777" w:rsidR="003B2E96" w:rsidRPr="00B679B3" w:rsidRDefault="003B2E96">
            <w:pPr>
              <w:pStyle w:val="TableParagraph"/>
              <w:spacing w:before="34"/>
              <w:rPr>
                <w:sz w:val="2"/>
                <w:szCs w:val="2"/>
              </w:rPr>
            </w:pPr>
          </w:p>
        </w:tc>
        <w:tc>
          <w:tcPr>
            <w:tcW w:w="2790" w:type="dxa"/>
          </w:tcPr>
          <w:p w14:paraId="1C07C01C" w14:textId="77777777" w:rsidR="003B2E96" w:rsidRDefault="003B2E96">
            <w:pPr>
              <w:pStyle w:val="TableParagraph"/>
              <w:ind w:left="0"/>
              <w:rPr>
                <w:rFonts w:ascii="Times New Roman"/>
                <w:sz w:val="2"/>
              </w:rPr>
            </w:pPr>
          </w:p>
        </w:tc>
        <w:tc>
          <w:tcPr>
            <w:tcW w:w="1170" w:type="dxa"/>
            <w:vMerge w:val="restart"/>
          </w:tcPr>
          <w:p w14:paraId="7061B754" w14:textId="77777777" w:rsidR="003B2E96" w:rsidRDefault="003B2E96">
            <w:pPr>
              <w:pStyle w:val="TableParagraph"/>
              <w:ind w:left="0"/>
              <w:rPr>
                <w:rFonts w:ascii="Times New Roman"/>
              </w:rPr>
            </w:pPr>
          </w:p>
        </w:tc>
        <w:tc>
          <w:tcPr>
            <w:tcW w:w="4489" w:type="dxa"/>
            <w:vMerge w:val="restart"/>
          </w:tcPr>
          <w:p w14:paraId="6FC30474" w14:textId="77777777" w:rsidR="003B2E96" w:rsidRDefault="003B2E96">
            <w:pPr>
              <w:pStyle w:val="TableParagraph"/>
              <w:ind w:left="0"/>
              <w:rPr>
                <w:rFonts w:ascii="Times New Roman"/>
              </w:rPr>
            </w:pPr>
          </w:p>
        </w:tc>
      </w:tr>
      <w:tr w:rsidR="003B2E96" w14:paraId="56253F3E" w14:textId="77777777" w:rsidTr="001A7540">
        <w:trPr>
          <w:trHeight w:val="720"/>
        </w:trPr>
        <w:tc>
          <w:tcPr>
            <w:tcW w:w="1530" w:type="dxa"/>
            <w:vMerge/>
          </w:tcPr>
          <w:p w14:paraId="2BAB17C6" w14:textId="77777777" w:rsidR="003B2E96" w:rsidRPr="00B679B3" w:rsidRDefault="003B2E96">
            <w:pPr>
              <w:pStyle w:val="TableParagraph"/>
              <w:spacing w:before="34"/>
              <w:rPr>
                <w:rFonts w:ascii="Arial MT"/>
              </w:rPr>
            </w:pPr>
          </w:p>
        </w:tc>
        <w:tc>
          <w:tcPr>
            <w:tcW w:w="2790" w:type="dxa"/>
          </w:tcPr>
          <w:p w14:paraId="5DBBC02C" w14:textId="77777777" w:rsidR="003B2E96" w:rsidRDefault="003B2E96">
            <w:pPr>
              <w:pStyle w:val="TableParagraph"/>
              <w:spacing w:line="226" w:lineRule="exact"/>
            </w:pPr>
            <w:r>
              <w:t>B. Kosten</w:t>
            </w:r>
            <w:r>
              <w:rPr>
                <w:spacing w:val="-2"/>
              </w:rPr>
              <w:t xml:space="preserve"> </w:t>
            </w:r>
            <w:r>
              <w:t>für</w:t>
            </w:r>
            <w:r>
              <w:rPr>
                <w:spacing w:val="-4"/>
              </w:rPr>
              <w:t xml:space="preserve"> </w:t>
            </w:r>
            <w:r>
              <w:t>Unteraufträgen</w:t>
            </w:r>
          </w:p>
        </w:tc>
        <w:tc>
          <w:tcPr>
            <w:tcW w:w="1170" w:type="dxa"/>
            <w:vMerge/>
          </w:tcPr>
          <w:p w14:paraId="06C84F80" w14:textId="77777777" w:rsidR="003B2E96" w:rsidRDefault="003B2E96">
            <w:pPr>
              <w:rPr>
                <w:sz w:val="2"/>
                <w:szCs w:val="2"/>
              </w:rPr>
            </w:pPr>
          </w:p>
        </w:tc>
        <w:tc>
          <w:tcPr>
            <w:tcW w:w="4489" w:type="dxa"/>
            <w:vMerge/>
          </w:tcPr>
          <w:p w14:paraId="4D9E8A1C" w14:textId="77777777" w:rsidR="003B2E96" w:rsidRDefault="003B2E96">
            <w:pPr>
              <w:rPr>
                <w:sz w:val="2"/>
                <w:szCs w:val="2"/>
              </w:rPr>
            </w:pPr>
          </w:p>
        </w:tc>
      </w:tr>
      <w:tr w:rsidR="003B2E96" w14:paraId="6EC24827" w14:textId="77777777" w:rsidTr="001A7540">
        <w:trPr>
          <w:trHeight w:val="720"/>
        </w:trPr>
        <w:tc>
          <w:tcPr>
            <w:tcW w:w="1530" w:type="dxa"/>
            <w:vMerge/>
          </w:tcPr>
          <w:p w14:paraId="6DF81D04" w14:textId="77777777" w:rsidR="003B2E96" w:rsidRPr="00B679B3" w:rsidRDefault="003B2E96">
            <w:pPr>
              <w:pStyle w:val="TableParagraph"/>
              <w:ind w:left="0"/>
              <w:rPr>
                <w:rFonts w:ascii="Times New Roman"/>
              </w:rPr>
            </w:pPr>
          </w:p>
        </w:tc>
        <w:tc>
          <w:tcPr>
            <w:tcW w:w="2790" w:type="dxa"/>
          </w:tcPr>
          <w:p w14:paraId="627E0714" w14:textId="77777777" w:rsidR="003B2E96" w:rsidRDefault="003B2E96">
            <w:pPr>
              <w:pStyle w:val="TableParagraph"/>
              <w:spacing w:line="268" w:lineRule="exact"/>
            </w:pPr>
            <w:r>
              <w:t>C.1a Reisen</w:t>
            </w:r>
          </w:p>
        </w:tc>
        <w:tc>
          <w:tcPr>
            <w:tcW w:w="1170" w:type="dxa"/>
          </w:tcPr>
          <w:p w14:paraId="17E2885F" w14:textId="77777777" w:rsidR="003B2E96" w:rsidRDefault="003B2E96">
            <w:pPr>
              <w:pStyle w:val="TableParagraph"/>
              <w:ind w:left="0"/>
              <w:rPr>
                <w:rFonts w:ascii="Times New Roman"/>
              </w:rPr>
            </w:pPr>
          </w:p>
        </w:tc>
        <w:tc>
          <w:tcPr>
            <w:tcW w:w="4489" w:type="dxa"/>
          </w:tcPr>
          <w:p w14:paraId="689672E2" w14:textId="77777777" w:rsidR="003B2E96" w:rsidRDefault="003B2E96">
            <w:pPr>
              <w:pStyle w:val="TableParagraph"/>
              <w:ind w:left="0"/>
              <w:rPr>
                <w:rFonts w:ascii="Times New Roman"/>
              </w:rPr>
            </w:pPr>
          </w:p>
        </w:tc>
      </w:tr>
      <w:tr w:rsidR="003B2E96" w14:paraId="7689A767" w14:textId="77777777" w:rsidTr="001A7540">
        <w:trPr>
          <w:trHeight w:val="720"/>
        </w:trPr>
        <w:tc>
          <w:tcPr>
            <w:tcW w:w="1530" w:type="dxa"/>
            <w:vMerge/>
          </w:tcPr>
          <w:p w14:paraId="2E56EA45" w14:textId="77777777" w:rsidR="003B2E96" w:rsidRPr="00B679B3" w:rsidRDefault="003B2E96">
            <w:pPr>
              <w:pStyle w:val="TableParagraph"/>
              <w:ind w:left="0"/>
              <w:rPr>
                <w:rFonts w:ascii="Times New Roman"/>
              </w:rPr>
            </w:pPr>
          </w:p>
        </w:tc>
        <w:tc>
          <w:tcPr>
            <w:tcW w:w="2790" w:type="dxa"/>
          </w:tcPr>
          <w:p w14:paraId="57661455" w14:textId="77777777" w:rsidR="003B2E96" w:rsidRDefault="003B2E96">
            <w:pPr>
              <w:pStyle w:val="TableParagraph"/>
              <w:spacing w:line="268" w:lineRule="exact"/>
            </w:pPr>
            <w:r>
              <w:t>C.1b Unterkunft</w:t>
            </w:r>
          </w:p>
        </w:tc>
        <w:tc>
          <w:tcPr>
            <w:tcW w:w="1170" w:type="dxa"/>
          </w:tcPr>
          <w:p w14:paraId="0226F4B9" w14:textId="77777777" w:rsidR="003B2E96" w:rsidRDefault="003B2E96">
            <w:pPr>
              <w:pStyle w:val="TableParagraph"/>
              <w:ind w:left="0"/>
              <w:rPr>
                <w:rFonts w:ascii="Times New Roman"/>
              </w:rPr>
            </w:pPr>
          </w:p>
        </w:tc>
        <w:tc>
          <w:tcPr>
            <w:tcW w:w="4489" w:type="dxa"/>
          </w:tcPr>
          <w:p w14:paraId="2B8709A4" w14:textId="77777777" w:rsidR="003B2E96" w:rsidRDefault="003B2E96">
            <w:pPr>
              <w:pStyle w:val="TableParagraph"/>
              <w:ind w:left="0"/>
              <w:rPr>
                <w:rFonts w:ascii="Times New Roman"/>
              </w:rPr>
            </w:pPr>
          </w:p>
        </w:tc>
      </w:tr>
      <w:tr w:rsidR="003B2E96" w14:paraId="09C0911A" w14:textId="77777777" w:rsidTr="001A7540">
        <w:trPr>
          <w:trHeight w:val="720"/>
        </w:trPr>
        <w:tc>
          <w:tcPr>
            <w:tcW w:w="1530" w:type="dxa"/>
            <w:vMerge/>
          </w:tcPr>
          <w:p w14:paraId="19E80E8F" w14:textId="77777777" w:rsidR="003B2E96" w:rsidRPr="00B679B3" w:rsidRDefault="003B2E96">
            <w:pPr>
              <w:pStyle w:val="TableParagraph"/>
              <w:ind w:left="0"/>
              <w:rPr>
                <w:rFonts w:ascii="Times New Roman"/>
              </w:rPr>
            </w:pPr>
          </w:p>
        </w:tc>
        <w:tc>
          <w:tcPr>
            <w:tcW w:w="2790" w:type="dxa"/>
          </w:tcPr>
          <w:p w14:paraId="76834C41" w14:textId="77777777" w:rsidR="003B2E96" w:rsidRDefault="003B2E96">
            <w:pPr>
              <w:pStyle w:val="TableParagraph"/>
              <w:spacing w:line="268" w:lineRule="exact"/>
            </w:pPr>
            <w:r>
              <w:t>C.1c Lebensunterhalt</w:t>
            </w:r>
          </w:p>
        </w:tc>
        <w:tc>
          <w:tcPr>
            <w:tcW w:w="1170" w:type="dxa"/>
          </w:tcPr>
          <w:p w14:paraId="26113E52" w14:textId="77777777" w:rsidR="003B2E96" w:rsidRDefault="003B2E96">
            <w:pPr>
              <w:pStyle w:val="TableParagraph"/>
              <w:ind w:left="0"/>
              <w:rPr>
                <w:rFonts w:ascii="Times New Roman"/>
              </w:rPr>
            </w:pPr>
          </w:p>
        </w:tc>
        <w:tc>
          <w:tcPr>
            <w:tcW w:w="4489" w:type="dxa"/>
          </w:tcPr>
          <w:p w14:paraId="7E90880F" w14:textId="77777777" w:rsidR="003B2E96" w:rsidRDefault="003B2E96">
            <w:pPr>
              <w:pStyle w:val="TableParagraph"/>
              <w:ind w:left="0"/>
              <w:rPr>
                <w:rFonts w:ascii="Times New Roman"/>
              </w:rPr>
            </w:pPr>
          </w:p>
        </w:tc>
      </w:tr>
      <w:tr w:rsidR="003B2E96" w14:paraId="1A1B23C6" w14:textId="77777777" w:rsidTr="001A7540">
        <w:trPr>
          <w:trHeight w:val="720"/>
        </w:trPr>
        <w:tc>
          <w:tcPr>
            <w:tcW w:w="1530" w:type="dxa"/>
            <w:vMerge/>
          </w:tcPr>
          <w:p w14:paraId="3B8B4A44" w14:textId="77777777" w:rsidR="003B2E96" w:rsidRPr="00B679B3" w:rsidRDefault="003B2E96">
            <w:pPr>
              <w:pStyle w:val="TableParagraph"/>
              <w:ind w:left="0"/>
              <w:rPr>
                <w:rFonts w:ascii="Times New Roman"/>
              </w:rPr>
            </w:pPr>
          </w:p>
        </w:tc>
        <w:tc>
          <w:tcPr>
            <w:tcW w:w="2790" w:type="dxa"/>
          </w:tcPr>
          <w:p w14:paraId="69ACF8E7" w14:textId="77777777" w:rsidR="003B2E96" w:rsidRDefault="003B2E96">
            <w:pPr>
              <w:pStyle w:val="TableParagraph"/>
              <w:spacing w:line="268" w:lineRule="exact"/>
            </w:pPr>
            <w:r>
              <w:t>C.2 Ausrüstung</w:t>
            </w:r>
          </w:p>
        </w:tc>
        <w:tc>
          <w:tcPr>
            <w:tcW w:w="1170" w:type="dxa"/>
          </w:tcPr>
          <w:p w14:paraId="2BD5ACD5" w14:textId="77777777" w:rsidR="003B2E96" w:rsidRDefault="003B2E96">
            <w:pPr>
              <w:pStyle w:val="TableParagraph"/>
              <w:ind w:left="0"/>
              <w:rPr>
                <w:rFonts w:ascii="Times New Roman"/>
              </w:rPr>
            </w:pPr>
          </w:p>
        </w:tc>
        <w:tc>
          <w:tcPr>
            <w:tcW w:w="4489" w:type="dxa"/>
          </w:tcPr>
          <w:p w14:paraId="3F5424F8" w14:textId="77777777" w:rsidR="003B2E96" w:rsidRDefault="003B2E96">
            <w:pPr>
              <w:pStyle w:val="TableParagraph"/>
              <w:ind w:left="0"/>
              <w:rPr>
                <w:rFonts w:ascii="Times New Roman"/>
              </w:rPr>
            </w:pPr>
          </w:p>
        </w:tc>
      </w:tr>
      <w:tr w:rsidR="003B2E96" w:rsidRPr="003F6D94" w14:paraId="1093EC90" w14:textId="77777777" w:rsidTr="001A7540">
        <w:trPr>
          <w:trHeight w:val="720"/>
        </w:trPr>
        <w:tc>
          <w:tcPr>
            <w:tcW w:w="1530" w:type="dxa"/>
            <w:vMerge/>
          </w:tcPr>
          <w:p w14:paraId="1E382911" w14:textId="77777777" w:rsidR="003B2E96" w:rsidRPr="00B679B3" w:rsidRDefault="003B2E96">
            <w:pPr>
              <w:pStyle w:val="TableParagraph"/>
              <w:ind w:left="0"/>
              <w:rPr>
                <w:rFonts w:ascii="Times New Roman"/>
              </w:rPr>
            </w:pPr>
          </w:p>
        </w:tc>
        <w:tc>
          <w:tcPr>
            <w:tcW w:w="2790" w:type="dxa"/>
          </w:tcPr>
          <w:p w14:paraId="6B8C2540" w14:textId="77777777" w:rsidR="003B2E96" w:rsidRPr="00D44D7E" w:rsidRDefault="003B2E96">
            <w:pPr>
              <w:pStyle w:val="TableParagraph"/>
              <w:spacing w:line="268" w:lineRule="exact"/>
              <w:rPr>
                <w:lang w:val="de-DE"/>
              </w:rPr>
            </w:pPr>
            <w:r w:rsidRPr="00D44D7E">
              <w:rPr>
                <w:lang w:val="de-DE"/>
              </w:rPr>
              <w:t>C.3 Sonstige Waren, Bau- und Dienstleistungen</w:t>
            </w:r>
          </w:p>
        </w:tc>
        <w:tc>
          <w:tcPr>
            <w:tcW w:w="1170" w:type="dxa"/>
          </w:tcPr>
          <w:p w14:paraId="7A7DEB4D" w14:textId="77777777" w:rsidR="003B2E96" w:rsidRPr="00D44D7E" w:rsidRDefault="003B2E96">
            <w:pPr>
              <w:pStyle w:val="TableParagraph"/>
              <w:ind w:left="0"/>
              <w:rPr>
                <w:rFonts w:ascii="Times New Roman"/>
                <w:lang w:val="de-DE"/>
              </w:rPr>
            </w:pPr>
          </w:p>
        </w:tc>
        <w:tc>
          <w:tcPr>
            <w:tcW w:w="4489" w:type="dxa"/>
          </w:tcPr>
          <w:p w14:paraId="4BB8EE1F" w14:textId="77777777" w:rsidR="003B2E96" w:rsidRPr="00D44D7E" w:rsidRDefault="003B2E96">
            <w:pPr>
              <w:pStyle w:val="TableParagraph"/>
              <w:ind w:left="0"/>
              <w:rPr>
                <w:rFonts w:ascii="Times New Roman"/>
                <w:lang w:val="de-DE"/>
              </w:rPr>
            </w:pPr>
          </w:p>
        </w:tc>
      </w:tr>
      <w:tr w:rsidR="003B2E96" w14:paraId="52772ABD" w14:textId="77777777" w:rsidTr="001A7540">
        <w:trPr>
          <w:trHeight w:val="720"/>
        </w:trPr>
        <w:tc>
          <w:tcPr>
            <w:tcW w:w="1530" w:type="dxa"/>
            <w:vMerge w:val="restart"/>
          </w:tcPr>
          <w:p w14:paraId="15E706DD" w14:textId="77777777" w:rsidR="003B2E96" w:rsidRPr="00D44D7E" w:rsidRDefault="003B2E96">
            <w:pPr>
              <w:pStyle w:val="TableParagraph"/>
              <w:ind w:left="0"/>
              <w:rPr>
                <w:rFonts w:ascii="Times New Roman"/>
                <w:lang w:val="de-DE"/>
              </w:rPr>
            </w:pPr>
            <w:r w:rsidRPr="00D44D7E">
              <w:rPr>
                <w:b/>
                <w:lang w:val="de-DE"/>
              </w:rPr>
              <w:t xml:space="preserve">Aktivität 3: </w:t>
            </w:r>
            <w:r w:rsidRPr="00D44D7E">
              <w:rPr>
                <w:rFonts w:ascii="Arial MT"/>
                <w:color w:val="C00000"/>
                <w:lang w:val="de-DE"/>
              </w:rPr>
              <w:t>[</w:t>
            </w:r>
            <w:r w:rsidRPr="00D44D7E">
              <w:rPr>
                <w:color w:val="C00000"/>
                <w:lang w:val="de-DE"/>
              </w:rPr>
              <w:t xml:space="preserve">hier den </w:t>
            </w:r>
            <w:r w:rsidRPr="00D44D7E">
              <w:rPr>
                <w:color w:val="C00000"/>
                <w:lang w:val="de-DE"/>
              </w:rPr>
              <w:lastRenderedPageBreak/>
              <w:t>Namen der Aktivität eingeben</w:t>
            </w:r>
            <w:r w:rsidRPr="00D44D7E">
              <w:rPr>
                <w:rFonts w:ascii="Arial MT"/>
                <w:color w:val="C00000"/>
                <w:lang w:val="de-DE"/>
              </w:rPr>
              <w:t>]</w:t>
            </w:r>
          </w:p>
        </w:tc>
        <w:tc>
          <w:tcPr>
            <w:tcW w:w="2790" w:type="dxa"/>
          </w:tcPr>
          <w:p w14:paraId="5AFF08C0" w14:textId="77777777" w:rsidR="003B2E96" w:rsidRDefault="003B2E96">
            <w:pPr>
              <w:pStyle w:val="TableParagraph"/>
              <w:spacing w:line="268" w:lineRule="exact"/>
            </w:pPr>
            <w:r>
              <w:lastRenderedPageBreak/>
              <w:t>A. Personal</w:t>
            </w:r>
          </w:p>
        </w:tc>
        <w:tc>
          <w:tcPr>
            <w:tcW w:w="1170" w:type="dxa"/>
          </w:tcPr>
          <w:p w14:paraId="04FF9DFF" w14:textId="77777777" w:rsidR="003B2E96" w:rsidRDefault="003B2E96">
            <w:pPr>
              <w:pStyle w:val="TableParagraph"/>
              <w:ind w:left="0"/>
              <w:rPr>
                <w:rFonts w:ascii="Times New Roman"/>
              </w:rPr>
            </w:pPr>
          </w:p>
        </w:tc>
        <w:tc>
          <w:tcPr>
            <w:tcW w:w="4489" w:type="dxa"/>
          </w:tcPr>
          <w:p w14:paraId="5D5CF6DB" w14:textId="77777777" w:rsidR="003B2E96" w:rsidRDefault="003B2E96">
            <w:pPr>
              <w:pStyle w:val="TableParagraph"/>
              <w:ind w:left="0"/>
              <w:rPr>
                <w:rFonts w:ascii="Times New Roman"/>
              </w:rPr>
            </w:pPr>
          </w:p>
        </w:tc>
      </w:tr>
      <w:tr w:rsidR="003B2E96" w14:paraId="438CDDCD" w14:textId="77777777" w:rsidTr="001A7540">
        <w:trPr>
          <w:trHeight w:val="720"/>
        </w:trPr>
        <w:tc>
          <w:tcPr>
            <w:tcW w:w="1530" w:type="dxa"/>
            <w:vMerge/>
          </w:tcPr>
          <w:p w14:paraId="40AF862D" w14:textId="77777777" w:rsidR="003B2E96" w:rsidRDefault="003B2E96">
            <w:pPr>
              <w:pStyle w:val="TableParagraph"/>
              <w:ind w:left="0"/>
              <w:rPr>
                <w:rFonts w:ascii="Times New Roman"/>
              </w:rPr>
            </w:pPr>
          </w:p>
        </w:tc>
        <w:tc>
          <w:tcPr>
            <w:tcW w:w="2790" w:type="dxa"/>
          </w:tcPr>
          <w:p w14:paraId="28BB4D4E" w14:textId="77777777" w:rsidR="003B2E96" w:rsidRDefault="003B2E96">
            <w:pPr>
              <w:pStyle w:val="TableParagraph"/>
              <w:spacing w:line="268" w:lineRule="exact"/>
            </w:pPr>
            <w:r>
              <w:t>B. Kosten</w:t>
            </w:r>
            <w:r>
              <w:rPr>
                <w:spacing w:val="-2"/>
              </w:rPr>
              <w:t xml:space="preserve"> </w:t>
            </w:r>
            <w:r>
              <w:t>für</w:t>
            </w:r>
            <w:r>
              <w:rPr>
                <w:spacing w:val="-4"/>
              </w:rPr>
              <w:t xml:space="preserve"> </w:t>
            </w:r>
            <w:r>
              <w:t>Unteraufträgen</w:t>
            </w:r>
          </w:p>
        </w:tc>
        <w:tc>
          <w:tcPr>
            <w:tcW w:w="1170" w:type="dxa"/>
          </w:tcPr>
          <w:p w14:paraId="349184D3" w14:textId="77777777" w:rsidR="003B2E96" w:rsidRDefault="003B2E96">
            <w:pPr>
              <w:pStyle w:val="TableParagraph"/>
              <w:ind w:left="0"/>
              <w:rPr>
                <w:rFonts w:ascii="Times New Roman"/>
              </w:rPr>
            </w:pPr>
          </w:p>
        </w:tc>
        <w:tc>
          <w:tcPr>
            <w:tcW w:w="4489" w:type="dxa"/>
          </w:tcPr>
          <w:p w14:paraId="4DA1642C" w14:textId="77777777" w:rsidR="003B2E96" w:rsidRDefault="003B2E96">
            <w:pPr>
              <w:pStyle w:val="TableParagraph"/>
              <w:ind w:left="0"/>
              <w:rPr>
                <w:rFonts w:ascii="Times New Roman"/>
              </w:rPr>
            </w:pPr>
          </w:p>
        </w:tc>
      </w:tr>
      <w:tr w:rsidR="003B2E96" w14:paraId="5033AF68" w14:textId="77777777" w:rsidTr="001A7540">
        <w:trPr>
          <w:trHeight w:val="720"/>
        </w:trPr>
        <w:tc>
          <w:tcPr>
            <w:tcW w:w="1530" w:type="dxa"/>
            <w:vMerge/>
          </w:tcPr>
          <w:p w14:paraId="0E25D7F1" w14:textId="77777777" w:rsidR="003B2E96" w:rsidRDefault="003B2E96">
            <w:pPr>
              <w:pStyle w:val="TableParagraph"/>
              <w:ind w:left="0"/>
              <w:rPr>
                <w:rFonts w:ascii="Times New Roman"/>
              </w:rPr>
            </w:pPr>
          </w:p>
        </w:tc>
        <w:tc>
          <w:tcPr>
            <w:tcW w:w="2790" w:type="dxa"/>
          </w:tcPr>
          <w:p w14:paraId="5CDA038D" w14:textId="77777777" w:rsidR="003B2E96" w:rsidRDefault="003B2E96">
            <w:pPr>
              <w:pStyle w:val="TableParagraph"/>
              <w:spacing w:line="268" w:lineRule="exact"/>
            </w:pPr>
            <w:r>
              <w:t>C.1a Reisen</w:t>
            </w:r>
          </w:p>
        </w:tc>
        <w:tc>
          <w:tcPr>
            <w:tcW w:w="1170" w:type="dxa"/>
          </w:tcPr>
          <w:p w14:paraId="32C7319C" w14:textId="77777777" w:rsidR="003B2E96" w:rsidRDefault="003B2E96">
            <w:pPr>
              <w:pStyle w:val="TableParagraph"/>
              <w:ind w:left="0"/>
              <w:rPr>
                <w:rFonts w:ascii="Times New Roman"/>
              </w:rPr>
            </w:pPr>
          </w:p>
        </w:tc>
        <w:tc>
          <w:tcPr>
            <w:tcW w:w="4489" w:type="dxa"/>
          </w:tcPr>
          <w:p w14:paraId="1EC6EB0A" w14:textId="77777777" w:rsidR="003B2E96" w:rsidRDefault="003B2E96">
            <w:pPr>
              <w:pStyle w:val="TableParagraph"/>
              <w:ind w:left="0"/>
              <w:rPr>
                <w:rFonts w:ascii="Times New Roman"/>
              </w:rPr>
            </w:pPr>
          </w:p>
        </w:tc>
      </w:tr>
      <w:tr w:rsidR="003B2E96" w14:paraId="7B9EF957" w14:textId="77777777" w:rsidTr="001A7540">
        <w:trPr>
          <w:trHeight w:val="720"/>
        </w:trPr>
        <w:tc>
          <w:tcPr>
            <w:tcW w:w="1530" w:type="dxa"/>
            <w:vMerge/>
          </w:tcPr>
          <w:p w14:paraId="69DCFB46" w14:textId="77777777" w:rsidR="003B2E96" w:rsidRDefault="003B2E96">
            <w:pPr>
              <w:pStyle w:val="TableParagraph"/>
              <w:ind w:left="0"/>
              <w:rPr>
                <w:rFonts w:ascii="Times New Roman"/>
              </w:rPr>
            </w:pPr>
          </w:p>
        </w:tc>
        <w:tc>
          <w:tcPr>
            <w:tcW w:w="2790" w:type="dxa"/>
          </w:tcPr>
          <w:p w14:paraId="5DA0AC1B" w14:textId="77777777" w:rsidR="003B2E96" w:rsidRDefault="003B2E96">
            <w:pPr>
              <w:pStyle w:val="TableParagraph"/>
              <w:spacing w:line="268" w:lineRule="exact"/>
            </w:pPr>
            <w:r>
              <w:t>C.1b Unterkunft</w:t>
            </w:r>
          </w:p>
        </w:tc>
        <w:tc>
          <w:tcPr>
            <w:tcW w:w="1170" w:type="dxa"/>
          </w:tcPr>
          <w:p w14:paraId="77F7756D" w14:textId="77777777" w:rsidR="003B2E96" w:rsidRDefault="003B2E96">
            <w:pPr>
              <w:pStyle w:val="TableParagraph"/>
              <w:ind w:left="0"/>
              <w:rPr>
                <w:rFonts w:ascii="Times New Roman"/>
              </w:rPr>
            </w:pPr>
          </w:p>
        </w:tc>
        <w:tc>
          <w:tcPr>
            <w:tcW w:w="4489" w:type="dxa"/>
          </w:tcPr>
          <w:p w14:paraId="6B60CCD5" w14:textId="77777777" w:rsidR="003B2E96" w:rsidRDefault="003B2E96">
            <w:pPr>
              <w:pStyle w:val="TableParagraph"/>
              <w:ind w:left="0"/>
              <w:rPr>
                <w:rFonts w:ascii="Times New Roman"/>
              </w:rPr>
            </w:pPr>
          </w:p>
        </w:tc>
      </w:tr>
      <w:tr w:rsidR="003B2E96" w14:paraId="6374E54B" w14:textId="77777777" w:rsidTr="001A7540">
        <w:trPr>
          <w:trHeight w:val="720"/>
        </w:trPr>
        <w:tc>
          <w:tcPr>
            <w:tcW w:w="1530" w:type="dxa"/>
            <w:vMerge/>
          </w:tcPr>
          <w:p w14:paraId="1CD08973" w14:textId="77777777" w:rsidR="003B2E96" w:rsidRDefault="003B2E96">
            <w:pPr>
              <w:pStyle w:val="TableParagraph"/>
              <w:ind w:left="0"/>
              <w:rPr>
                <w:rFonts w:ascii="Times New Roman"/>
              </w:rPr>
            </w:pPr>
          </w:p>
        </w:tc>
        <w:tc>
          <w:tcPr>
            <w:tcW w:w="2790" w:type="dxa"/>
          </w:tcPr>
          <w:p w14:paraId="0735CA96" w14:textId="77777777" w:rsidR="003B2E96" w:rsidRDefault="003B2E96">
            <w:pPr>
              <w:pStyle w:val="TableParagraph"/>
              <w:spacing w:line="268" w:lineRule="exact"/>
            </w:pPr>
            <w:r>
              <w:t>C.1c Lebensunterhalt</w:t>
            </w:r>
          </w:p>
        </w:tc>
        <w:tc>
          <w:tcPr>
            <w:tcW w:w="1170" w:type="dxa"/>
          </w:tcPr>
          <w:p w14:paraId="35A98CBF" w14:textId="77777777" w:rsidR="003B2E96" w:rsidRDefault="003B2E96">
            <w:pPr>
              <w:pStyle w:val="TableParagraph"/>
              <w:ind w:left="0"/>
              <w:rPr>
                <w:rFonts w:ascii="Times New Roman"/>
              </w:rPr>
            </w:pPr>
          </w:p>
        </w:tc>
        <w:tc>
          <w:tcPr>
            <w:tcW w:w="4489" w:type="dxa"/>
          </w:tcPr>
          <w:p w14:paraId="44895454" w14:textId="77777777" w:rsidR="003B2E96" w:rsidRDefault="003B2E96">
            <w:pPr>
              <w:pStyle w:val="TableParagraph"/>
              <w:ind w:left="0"/>
              <w:rPr>
                <w:rFonts w:ascii="Times New Roman"/>
              </w:rPr>
            </w:pPr>
          </w:p>
        </w:tc>
      </w:tr>
      <w:tr w:rsidR="003B2E96" w14:paraId="2CA4790F" w14:textId="77777777" w:rsidTr="001A7540">
        <w:trPr>
          <w:trHeight w:val="720"/>
        </w:trPr>
        <w:tc>
          <w:tcPr>
            <w:tcW w:w="1530" w:type="dxa"/>
            <w:vMerge/>
          </w:tcPr>
          <w:p w14:paraId="168D52BA" w14:textId="77777777" w:rsidR="003B2E96" w:rsidRDefault="003B2E96">
            <w:pPr>
              <w:pStyle w:val="TableParagraph"/>
              <w:ind w:left="0"/>
              <w:rPr>
                <w:rFonts w:ascii="Times New Roman"/>
              </w:rPr>
            </w:pPr>
          </w:p>
        </w:tc>
        <w:tc>
          <w:tcPr>
            <w:tcW w:w="2790" w:type="dxa"/>
          </w:tcPr>
          <w:p w14:paraId="46AB734D" w14:textId="77777777" w:rsidR="003B2E96" w:rsidRDefault="003B2E96">
            <w:pPr>
              <w:pStyle w:val="TableParagraph"/>
              <w:spacing w:line="268" w:lineRule="exact"/>
            </w:pPr>
            <w:r>
              <w:t>C.2 Ausrüstung</w:t>
            </w:r>
          </w:p>
        </w:tc>
        <w:tc>
          <w:tcPr>
            <w:tcW w:w="1170" w:type="dxa"/>
          </w:tcPr>
          <w:p w14:paraId="3A73209F" w14:textId="77777777" w:rsidR="003B2E96" w:rsidRDefault="003B2E96">
            <w:pPr>
              <w:pStyle w:val="TableParagraph"/>
              <w:ind w:left="0"/>
              <w:rPr>
                <w:rFonts w:ascii="Times New Roman"/>
              </w:rPr>
            </w:pPr>
          </w:p>
        </w:tc>
        <w:tc>
          <w:tcPr>
            <w:tcW w:w="4489" w:type="dxa"/>
          </w:tcPr>
          <w:p w14:paraId="6DB750D2" w14:textId="77777777" w:rsidR="003B2E96" w:rsidRDefault="003B2E96">
            <w:pPr>
              <w:pStyle w:val="TableParagraph"/>
              <w:ind w:left="0"/>
              <w:rPr>
                <w:rFonts w:ascii="Times New Roman"/>
              </w:rPr>
            </w:pPr>
          </w:p>
        </w:tc>
      </w:tr>
      <w:tr w:rsidR="003B2E96" w:rsidRPr="003F6D94" w14:paraId="0DE8BA3F" w14:textId="77777777" w:rsidTr="001A7540">
        <w:trPr>
          <w:trHeight w:val="720"/>
        </w:trPr>
        <w:tc>
          <w:tcPr>
            <w:tcW w:w="1530" w:type="dxa"/>
            <w:vMerge/>
          </w:tcPr>
          <w:p w14:paraId="3CC4F629" w14:textId="77777777" w:rsidR="003B2E96" w:rsidRDefault="003B2E96">
            <w:pPr>
              <w:pStyle w:val="TableParagraph"/>
              <w:ind w:left="0"/>
              <w:rPr>
                <w:rFonts w:ascii="Times New Roman"/>
              </w:rPr>
            </w:pPr>
          </w:p>
        </w:tc>
        <w:tc>
          <w:tcPr>
            <w:tcW w:w="2790" w:type="dxa"/>
          </w:tcPr>
          <w:p w14:paraId="6B246832" w14:textId="77777777" w:rsidR="003B2E96" w:rsidRPr="00D44D7E" w:rsidRDefault="003B2E96">
            <w:pPr>
              <w:pStyle w:val="TableParagraph"/>
              <w:spacing w:line="268" w:lineRule="exact"/>
              <w:rPr>
                <w:lang w:val="de-DE"/>
              </w:rPr>
            </w:pPr>
            <w:r w:rsidRPr="00D44D7E">
              <w:rPr>
                <w:lang w:val="de-DE"/>
              </w:rPr>
              <w:t>C.3 Sonstige Waren, Bau- und Dienstleistungen</w:t>
            </w:r>
          </w:p>
        </w:tc>
        <w:tc>
          <w:tcPr>
            <w:tcW w:w="1170" w:type="dxa"/>
          </w:tcPr>
          <w:p w14:paraId="6EBE362E" w14:textId="77777777" w:rsidR="003B2E96" w:rsidRPr="00D44D7E" w:rsidRDefault="003B2E96">
            <w:pPr>
              <w:pStyle w:val="TableParagraph"/>
              <w:ind w:left="0"/>
              <w:rPr>
                <w:rFonts w:ascii="Times New Roman"/>
                <w:lang w:val="de-DE"/>
              </w:rPr>
            </w:pPr>
          </w:p>
        </w:tc>
        <w:tc>
          <w:tcPr>
            <w:tcW w:w="4489" w:type="dxa"/>
          </w:tcPr>
          <w:p w14:paraId="123171D5" w14:textId="77777777" w:rsidR="003B2E96" w:rsidRPr="00D44D7E" w:rsidRDefault="003B2E96">
            <w:pPr>
              <w:pStyle w:val="TableParagraph"/>
              <w:ind w:left="0"/>
              <w:rPr>
                <w:rFonts w:ascii="Times New Roman"/>
                <w:lang w:val="de-DE"/>
              </w:rPr>
            </w:pPr>
          </w:p>
        </w:tc>
      </w:tr>
      <w:tr w:rsidR="003B2E96" w14:paraId="01EF4058" w14:textId="77777777" w:rsidTr="001A7540">
        <w:trPr>
          <w:trHeight w:val="720"/>
        </w:trPr>
        <w:tc>
          <w:tcPr>
            <w:tcW w:w="4320" w:type="dxa"/>
            <w:gridSpan w:val="2"/>
            <w:vAlign w:val="center"/>
          </w:tcPr>
          <w:p w14:paraId="343DA967" w14:textId="77777777" w:rsidR="003B2E96" w:rsidRDefault="003B2E96">
            <w:pPr>
              <w:pStyle w:val="TableParagraph"/>
              <w:spacing w:line="268" w:lineRule="exact"/>
              <w:jc w:val="center"/>
            </w:pPr>
            <w:r w:rsidRPr="00BF7887">
              <w:rPr>
                <w:b/>
                <w:bCs/>
              </w:rPr>
              <w:t>Gesamtkosten (EUR)</w:t>
            </w:r>
          </w:p>
        </w:tc>
        <w:tc>
          <w:tcPr>
            <w:tcW w:w="1170" w:type="dxa"/>
          </w:tcPr>
          <w:p w14:paraId="3C9895D5" w14:textId="77777777" w:rsidR="003B2E96" w:rsidRDefault="003B2E96">
            <w:pPr>
              <w:pStyle w:val="TableParagraph"/>
              <w:ind w:left="0"/>
              <w:rPr>
                <w:rFonts w:ascii="Times New Roman"/>
              </w:rPr>
            </w:pPr>
          </w:p>
        </w:tc>
        <w:tc>
          <w:tcPr>
            <w:tcW w:w="4489" w:type="dxa"/>
          </w:tcPr>
          <w:p w14:paraId="44B8D5CF" w14:textId="77777777" w:rsidR="003B2E96" w:rsidRDefault="003B2E96">
            <w:pPr>
              <w:pStyle w:val="TableParagraph"/>
              <w:ind w:left="0"/>
              <w:rPr>
                <w:rFonts w:ascii="Times New Roman"/>
              </w:rPr>
            </w:pPr>
          </w:p>
        </w:tc>
      </w:tr>
    </w:tbl>
    <w:p w14:paraId="528410C9" w14:textId="77777777" w:rsidR="003B2E96" w:rsidRDefault="003B2E96" w:rsidP="003B2E96">
      <w:pPr>
        <w:pStyle w:val="Heading9"/>
        <w:ind w:left="0"/>
      </w:pPr>
    </w:p>
    <w:p w14:paraId="1750A39D" w14:textId="5CA73EF0" w:rsidR="000C008A" w:rsidRDefault="003B2E96" w:rsidP="001A7540">
      <w:pPr>
        <w:pStyle w:val="Heading9"/>
        <w:ind w:left="0"/>
        <w:rPr>
          <w:rFonts w:cstheme="minorBidi"/>
          <w:b w:val="0"/>
          <w:bCs w:val="0"/>
          <w:color w:val="000000" w:themeColor="text1"/>
          <w:sz w:val="24"/>
          <w:szCs w:val="24"/>
          <w:lang w:val="de-DE"/>
        </w:rPr>
      </w:pPr>
      <w:r w:rsidRPr="000C008A">
        <w:rPr>
          <w:b w:val="0"/>
          <w:bCs w:val="0"/>
          <w:lang w:val="de-DE"/>
        </w:rPr>
        <w:t>Sie können die Tabelle gerne erweitern, um weitere Aktivitäten hinzuzufügen.</w:t>
      </w:r>
      <w:r w:rsidR="000C008A">
        <w:rPr>
          <w:rFonts w:cstheme="minorBidi"/>
          <w:color w:val="000000" w:themeColor="text1"/>
          <w:sz w:val="24"/>
          <w:szCs w:val="24"/>
          <w:lang w:val="de-DE"/>
        </w:rPr>
        <w:br w:type="page"/>
      </w:r>
    </w:p>
    <w:p w14:paraId="0BA172A3" w14:textId="34FFA2BD" w:rsidR="003B2E96" w:rsidRPr="001A7540" w:rsidRDefault="000C008A" w:rsidP="488D201D">
      <w:pPr>
        <w:spacing w:before="120" w:after="120"/>
        <w:contextualSpacing/>
        <w:rPr>
          <w:rFonts w:cstheme="minorBidi"/>
          <w:b/>
          <w:bCs/>
          <w:color w:val="000000" w:themeColor="text1"/>
          <w:sz w:val="24"/>
          <w:szCs w:val="24"/>
          <w:u w:val="single"/>
          <w:lang w:val="de-DE"/>
        </w:rPr>
      </w:pPr>
      <w:r w:rsidRPr="488D201D">
        <w:rPr>
          <w:rFonts w:cstheme="minorBidi"/>
          <w:b/>
          <w:bCs/>
          <w:color w:val="000000" w:themeColor="text1"/>
          <w:sz w:val="24"/>
          <w:szCs w:val="24"/>
          <w:u w:val="single"/>
          <w:lang w:val="de-DE"/>
        </w:rPr>
        <w:lastRenderedPageBreak/>
        <w:t>IV.</w:t>
      </w:r>
      <w:r w:rsidR="003B2E96" w:rsidRPr="488D201D">
        <w:rPr>
          <w:rFonts w:cstheme="minorBidi"/>
          <w:b/>
          <w:bCs/>
          <w:color w:val="000000" w:themeColor="text1"/>
          <w:sz w:val="24"/>
          <w:szCs w:val="24"/>
          <w:u w:val="single"/>
          <w:lang w:val="de-DE"/>
        </w:rPr>
        <w:t>Matrix zur Messung der Umsetzung von Aktivitäten</w:t>
      </w:r>
    </w:p>
    <w:p w14:paraId="4BB79E52" w14:textId="77777777" w:rsidR="003B2E96" w:rsidRPr="00D44D7E" w:rsidRDefault="003B2E96" w:rsidP="003B2E96">
      <w:pPr>
        <w:widowControl/>
        <w:autoSpaceDE/>
        <w:autoSpaceDN/>
        <w:spacing w:before="1"/>
        <w:ind w:left="90"/>
        <w:rPr>
          <w:lang w:val="de-DE"/>
        </w:rPr>
      </w:pPr>
      <w:r w:rsidRPr="00D44D7E">
        <w:rPr>
          <w:rFonts w:cstheme="minorBidi"/>
          <w:color w:val="000000" w:themeColor="text1"/>
          <w:lang w:val="de-DE"/>
        </w:rPr>
        <w:t xml:space="preserve">Für den Fall, dass Ihr Projekt finanziert wird, möchten wir sicherstellen, dass es einfach ist, den Fortschritt der einzelnen Aktivitäten zu überwachen. Zu diesem Zweck haben wir ein Tool entwickelt. Dieses Tool </w:t>
      </w:r>
      <w:r w:rsidRPr="00D44D7E">
        <w:rPr>
          <w:lang w:val="de-DE"/>
        </w:rPr>
        <w:t xml:space="preserve">listet die Ergebnisse auf, die während der Durchführung der Aktivitäten erstellt werden (z. B. Berichte, Anwesenheitslisten, Tagesordnungen, Fotos, Veröffentlichungen usw.). </w:t>
      </w:r>
    </w:p>
    <w:p w14:paraId="5E419816" w14:textId="77777777" w:rsidR="003B2E96" w:rsidRPr="00D44D7E" w:rsidRDefault="003B2E96" w:rsidP="003B2E96">
      <w:pPr>
        <w:spacing w:before="120" w:after="120"/>
        <w:ind w:left="90"/>
        <w:contextualSpacing/>
        <w:rPr>
          <w:rFonts w:cstheme="minorBidi"/>
          <w:color w:val="000000" w:themeColor="text1"/>
          <w:lang w:val="de-DE"/>
        </w:rPr>
      </w:pPr>
    </w:p>
    <w:p w14:paraId="15747E34" w14:textId="77777777" w:rsidR="003B2E96" w:rsidRPr="00D44D7E" w:rsidRDefault="003B2E96" w:rsidP="003B2E96">
      <w:pPr>
        <w:spacing w:before="120" w:after="120"/>
        <w:ind w:left="90"/>
        <w:contextualSpacing/>
        <w:rPr>
          <w:rFonts w:cstheme="minorBidi"/>
          <w:color w:val="000000" w:themeColor="text1"/>
          <w:lang w:val="de-DE"/>
        </w:rPr>
      </w:pPr>
      <w:r w:rsidRPr="00D44D7E">
        <w:rPr>
          <w:rFonts w:cstheme="minorBidi"/>
          <w:color w:val="000000" w:themeColor="text1"/>
          <w:lang w:val="de-DE"/>
        </w:rPr>
        <w:t>Ein paar Vorschläge zum Ausfüllen der Matrix:</w:t>
      </w:r>
    </w:p>
    <w:p w14:paraId="311A4E2F" w14:textId="77777777" w:rsidR="003B2E96" w:rsidRPr="00D44D7E" w:rsidRDefault="003B2E96" w:rsidP="00117B9D">
      <w:pPr>
        <w:pStyle w:val="ListParagraph"/>
        <w:numPr>
          <w:ilvl w:val="0"/>
          <w:numId w:val="9"/>
        </w:numPr>
        <w:spacing w:before="120" w:after="120"/>
        <w:contextualSpacing/>
        <w:rPr>
          <w:rFonts w:cstheme="minorBidi"/>
          <w:color w:val="000000" w:themeColor="text1"/>
          <w:lang w:val="de-DE"/>
        </w:rPr>
      </w:pPr>
      <w:r w:rsidRPr="00D44D7E">
        <w:rPr>
          <w:rFonts w:cstheme="minorBidi"/>
          <w:color w:val="000000" w:themeColor="text1"/>
          <w:lang w:val="de-DE"/>
        </w:rPr>
        <w:t>Bitte halten Sie sich beim Ausfüllen der ersten Spalte an die Aktivitäten in Ihrem Budget! Bitte versuchen Sie, die Tätigkeit so konkret wie möglich zu beschreiben.</w:t>
      </w:r>
    </w:p>
    <w:p w14:paraId="59362AE1" w14:textId="77777777" w:rsidR="003B2E96" w:rsidRPr="00D44D7E" w:rsidRDefault="003B2E96" w:rsidP="00117B9D">
      <w:pPr>
        <w:pStyle w:val="ListParagraph"/>
        <w:numPr>
          <w:ilvl w:val="0"/>
          <w:numId w:val="9"/>
        </w:numPr>
        <w:spacing w:before="120" w:after="120"/>
        <w:contextualSpacing/>
        <w:rPr>
          <w:rFonts w:cstheme="minorBidi"/>
          <w:color w:val="000000" w:themeColor="text1"/>
          <w:lang w:val="de-DE"/>
        </w:rPr>
      </w:pPr>
      <w:r w:rsidRPr="00D44D7E">
        <w:rPr>
          <w:rFonts w:cstheme="minorBidi"/>
          <w:color w:val="000000" w:themeColor="text1"/>
          <w:lang w:val="de-DE"/>
        </w:rPr>
        <w:t>Überlegen Sie bitte, was das Ergebnis der Aktivität sein wird und wie Sie dieses Ergebnis anderen zeigen können; und welche Nachweise Sie erbringen können, dass die Aktivität stattgefunden hat. Sie können gerne mehr als eine Leistung pro Aktivität auflisten.</w:t>
      </w:r>
    </w:p>
    <w:p w14:paraId="0E17D05C" w14:textId="77777777" w:rsidR="003B2E96" w:rsidRPr="00D44D7E" w:rsidRDefault="003B2E96" w:rsidP="00117B9D">
      <w:pPr>
        <w:pStyle w:val="ListParagraph"/>
        <w:numPr>
          <w:ilvl w:val="0"/>
          <w:numId w:val="9"/>
        </w:numPr>
        <w:spacing w:before="120" w:after="120"/>
        <w:contextualSpacing/>
        <w:rPr>
          <w:rFonts w:cstheme="minorBidi"/>
          <w:color w:val="000000" w:themeColor="text1"/>
          <w:lang w:val="de-DE"/>
        </w:rPr>
      </w:pPr>
      <w:r w:rsidRPr="00D44D7E">
        <w:rPr>
          <w:rFonts w:cstheme="minorBidi"/>
          <w:color w:val="000000" w:themeColor="text1"/>
          <w:lang w:val="de-DE"/>
        </w:rPr>
        <w:t>Bei der Angabe des prozentualen Anteils der Aktivität (letzte Spalte) sollten Sie bedenken, wie wichtig diese Aktivität insgesamt für das Projekt ist und wie viel der Ressourcen in diese Aktivität fließen. Wenn Sie die Prozentsätze addieren, sollte die Zahl am Ende 100 % ergeben.</w:t>
      </w:r>
    </w:p>
    <w:p w14:paraId="7F1A84C5" w14:textId="6DC77F3F" w:rsidR="003B2E96" w:rsidRPr="00D44D7E" w:rsidRDefault="003B2E96" w:rsidP="488D201D">
      <w:pPr>
        <w:spacing w:before="120" w:after="120"/>
        <w:contextualSpacing/>
        <w:rPr>
          <w:rFonts w:cstheme="minorBidi"/>
          <w:color w:val="000000" w:themeColor="text1"/>
          <w:lang w:val="de-DE"/>
        </w:rPr>
      </w:pPr>
      <w:r w:rsidRPr="488D201D">
        <w:rPr>
          <w:i/>
          <w:iCs/>
          <w:lang w:val="de-DE"/>
        </w:rPr>
        <w:t>In Anhang III finden Sie eine Beispielmatrix zur Messung der Umsetzung von Aktivitäten.</w:t>
      </w:r>
    </w:p>
    <w:tbl>
      <w:tblPr>
        <w:tblStyle w:val="TableGrid"/>
        <w:tblW w:w="9265" w:type="dxa"/>
        <w:tblLook w:val="04A0" w:firstRow="1" w:lastRow="0" w:firstColumn="1" w:lastColumn="0" w:noHBand="0" w:noVBand="1"/>
      </w:tblPr>
      <w:tblGrid>
        <w:gridCol w:w="2965"/>
        <w:gridCol w:w="2160"/>
        <w:gridCol w:w="1440"/>
        <w:gridCol w:w="1260"/>
        <w:gridCol w:w="1440"/>
      </w:tblGrid>
      <w:tr w:rsidR="003B2E96" w14:paraId="69D12B7F" w14:textId="77777777" w:rsidTr="488D201D">
        <w:trPr>
          <w:trHeight w:val="645"/>
        </w:trPr>
        <w:tc>
          <w:tcPr>
            <w:tcW w:w="2965" w:type="dxa"/>
            <w:vAlign w:val="bottom"/>
          </w:tcPr>
          <w:p w14:paraId="376469A9" w14:textId="77777777" w:rsidR="003B2E96" w:rsidRPr="00B679B3" w:rsidRDefault="003B2E96">
            <w:pPr>
              <w:spacing w:before="120" w:after="120"/>
              <w:contextualSpacing/>
              <w:rPr>
                <w:rFonts w:cstheme="minorBidi"/>
                <w:color w:val="000000" w:themeColor="text1"/>
                <w:lang w:val="en"/>
              </w:rPr>
            </w:pPr>
            <w:r w:rsidRPr="00B679B3">
              <w:rPr>
                <w:b/>
              </w:rPr>
              <w:t>Aktivität</w:t>
            </w:r>
          </w:p>
        </w:tc>
        <w:tc>
          <w:tcPr>
            <w:tcW w:w="2160" w:type="dxa"/>
            <w:vAlign w:val="bottom"/>
          </w:tcPr>
          <w:p w14:paraId="2236480C" w14:textId="77777777" w:rsidR="003B2E96" w:rsidRPr="00B679B3" w:rsidRDefault="003B2E96">
            <w:pPr>
              <w:spacing w:before="120" w:after="120"/>
              <w:contextualSpacing/>
              <w:rPr>
                <w:rFonts w:cstheme="minorBidi"/>
                <w:color w:val="000000" w:themeColor="text1"/>
                <w:lang w:val="en"/>
              </w:rPr>
            </w:pPr>
            <w:r w:rsidRPr="00B679B3">
              <w:rPr>
                <w:rFonts w:ascii="Aptos Narrow" w:hAnsi="Aptos Narrow"/>
                <w:b/>
                <w:bCs/>
                <w:color w:val="000000" w:themeColor="text1"/>
              </w:rPr>
              <w:t>Ergebnisse/ Deliverables</w:t>
            </w:r>
          </w:p>
        </w:tc>
        <w:tc>
          <w:tcPr>
            <w:tcW w:w="1440" w:type="dxa"/>
            <w:vAlign w:val="bottom"/>
          </w:tcPr>
          <w:p w14:paraId="1776AB0F" w14:textId="77777777" w:rsidR="003B2E96" w:rsidRDefault="003B2E96">
            <w:pPr>
              <w:spacing w:before="120" w:after="120"/>
              <w:contextualSpacing/>
              <w:rPr>
                <w:rFonts w:cstheme="minorBidi"/>
                <w:color w:val="000000" w:themeColor="text1"/>
                <w:lang w:val="en"/>
              </w:rPr>
            </w:pPr>
            <w:r w:rsidRPr="4C0AAF1F">
              <w:rPr>
                <w:rFonts w:ascii="Aptos Narrow" w:hAnsi="Aptos Narrow"/>
                <w:b/>
                <w:bCs/>
                <w:color w:val="000000" w:themeColor="text1"/>
              </w:rPr>
              <w:t>Datum des Beginns</w:t>
            </w:r>
          </w:p>
        </w:tc>
        <w:tc>
          <w:tcPr>
            <w:tcW w:w="1260" w:type="dxa"/>
            <w:vAlign w:val="bottom"/>
          </w:tcPr>
          <w:p w14:paraId="3E8D28DA" w14:textId="77777777" w:rsidR="003B2E96" w:rsidRDefault="003B2E96">
            <w:pPr>
              <w:spacing w:before="120" w:after="120"/>
              <w:contextualSpacing/>
              <w:rPr>
                <w:rFonts w:cstheme="minorBidi"/>
                <w:color w:val="000000" w:themeColor="text1"/>
                <w:lang w:val="en"/>
              </w:rPr>
            </w:pPr>
            <w:r w:rsidRPr="4C0AAF1F">
              <w:rPr>
                <w:rFonts w:ascii="Aptos Narrow" w:hAnsi="Aptos Narrow"/>
                <w:b/>
                <w:bCs/>
                <w:color w:val="000000" w:themeColor="text1"/>
              </w:rPr>
              <w:t>Datum des Endes</w:t>
            </w:r>
          </w:p>
        </w:tc>
        <w:tc>
          <w:tcPr>
            <w:tcW w:w="1440" w:type="dxa"/>
            <w:vAlign w:val="bottom"/>
          </w:tcPr>
          <w:p w14:paraId="48651B32" w14:textId="77777777" w:rsidR="003B2E96" w:rsidRDefault="003B2E96">
            <w:pPr>
              <w:spacing w:before="120" w:after="120"/>
              <w:contextualSpacing/>
            </w:pPr>
            <w:r w:rsidRPr="0FC58CEF">
              <w:rPr>
                <w:rFonts w:ascii="Aptos Narrow" w:hAnsi="Aptos Narrow"/>
                <w:b/>
                <w:bCs/>
                <w:color w:val="000000" w:themeColor="text1"/>
              </w:rPr>
              <w:t xml:space="preserve">Lieferbar % </w:t>
            </w:r>
          </w:p>
        </w:tc>
      </w:tr>
      <w:tr w:rsidR="003B2E96" w14:paraId="5B13199D" w14:textId="77777777" w:rsidTr="488D201D">
        <w:trPr>
          <w:trHeight w:val="300"/>
        </w:trPr>
        <w:tc>
          <w:tcPr>
            <w:tcW w:w="2965" w:type="dxa"/>
            <w:vAlign w:val="bottom"/>
          </w:tcPr>
          <w:p w14:paraId="187E9B47" w14:textId="77777777" w:rsidR="003B2E96" w:rsidRDefault="003B2E96">
            <w:pPr>
              <w:spacing w:before="120" w:after="120"/>
              <w:contextualSpacing/>
              <w:rPr>
                <w:rFonts w:cstheme="minorBidi"/>
                <w:b/>
                <w:bCs/>
                <w:color w:val="000000" w:themeColor="text1"/>
                <w:sz w:val="18"/>
                <w:szCs w:val="18"/>
              </w:rPr>
            </w:pPr>
            <w:r w:rsidRPr="0FC58CEF">
              <w:rPr>
                <w:rFonts w:cstheme="minorBidi"/>
                <w:b/>
                <w:bCs/>
                <w:color w:val="000000" w:themeColor="text1"/>
                <w:sz w:val="18"/>
                <w:szCs w:val="18"/>
              </w:rPr>
              <w:t>1.</w:t>
            </w:r>
          </w:p>
          <w:p w14:paraId="311907A8" w14:textId="24E9C525" w:rsidR="003B2E96" w:rsidRDefault="003B2E96" w:rsidP="488D201D">
            <w:pPr>
              <w:spacing w:before="120" w:after="120"/>
              <w:contextualSpacing/>
              <w:rPr>
                <w:rFonts w:cstheme="minorBidi"/>
                <w:b/>
                <w:bCs/>
                <w:color w:val="000000" w:themeColor="text1"/>
                <w:sz w:val="18"/>
                <w:szCs w:val="18"/>
              </w:rPr>
            </w:pPr>
          </w:p>
          <w:p w14:paraId="161B590B" w14:textId="5CBD2CC6" w:rsidR="488D201D" w:rsidRDefault="488D201D" w:rsidP="488D201D">
            <w:pPr>
              <w:spacing w:before="120" w:after="120"/>
              <w:contextualSpacing/>
              <w:rPr>
                <w:rFonts w:cstheme="minorBidi"/>
                <w:b/>
                <w:bCs/>
                <w:color w:val="000000" w:themeColor="text1"/>
                <w:sz w:val="18"/>
                <w:szCs w:val="18"/>
              </w:rPr>
            </w:pPr>
          </w:p>
          <w:p w14:paraId="55E80233" w14:textId="23838D7E" w:rsidR="488D201D" w:rsidRDefault="488D201D" w:rsidP="488D201D">
            <w:pPr>
              <w:spacing w:before="120" w:after="120"/>
              <w:contextualSpacing/>
              <w:rPr>
                <w:rFonts w:cstheme="minorBidi"/>
                <w:b/>
                <w:bCs/>
                <w:color w:val="000000" w:themeColor="text1"/>
                <w:sz w:val="18"/>
                <w:szCs w:val="18"/>
              </w:rPr>
            </w:pPr>
          </w:p>
          <w:p w14:paraId="28477B52" w14:textId="77777777" w:rsidR="003B2E96" w:rsidRDefault="003B2E96">
            <w:pPr>
              <w:spacing w:before="120" w:after="120"/>
              <w:contextualSpacing/>
              <w:rPr>
                <w:rFonts w:cstheme="minorBidi"/>
                <w:b/>
                <w:bCs/>
                <w:color w:val="000000" w:themeColor="text1"/>
                <w:sz w:val="18"/>
                <w:szCs w:val="18"/>
              </w:rPr>
            </w:pPr>
          </w:p>
        </w:tc>
        <w:tc>
          <w:tcPr>
            <w:tcW w:w="2160" w:type="dxa"/>
            <w:vAlign w:val="bottom"/>
          </w:tcPr>
          <w:p w14:paraId="5952B09C" w14:textId="77777777" w:rsidR="003B2E96" w:rsidRDefault="003B2E96">
            <w:pPr>
              <w:spacing w:before="120" w:after="120"/>
              <w:contextualSpacing/>
              <w:rPr>
                <w:rFonts w:cstheme="minorBidi"/>
                <w:color w:val="000000" w:themeColor="text1"/>
                <w:sz w:val="18"/>
                <w:szCs w:val="18"/>
              </w:rPr>
            </w:pPr>
          </w:p>
        </w:tc>
        <w:tc>
          <w:tcPr>
            <w:tcW w:w="1440" w:type="dxa"/>
            <w:vAlign w:val="bottom"/>
          </w:tcPr>
          <w:p w14:paraId="544E36E0" w14:textId="77777777" w:rsidR="003B2E96" w:rsidRDefault="003B2E96">
            <w:pPr>
              <w:spacing w:before="120" w:after="120"/>
              <w:contextualSpacing/>
              <w:rPr>
                <w:rFonts w:ascii="Aptos Narrow" w:hAnsi="Aptos Narrow"/>
                <w:color w:val="000000" w:themeColor="text1"/>
                <w:sz w:val="18"/>
                <w:szCs w:val="18"/>
              </w:rPr>
            </w:pPr>
          </w:p>
        </w:tc>
        <w:tc>
          <w:tcPr>
            <w:tcW w:w="1260" w:type="dxa"/>
            <w:vAlign w:val="bottom"/>
          </w:tcPr>
          <w:p w14:paraId="579BFFEC" w14:textId="77777777" w:rsidR="003B2E96" w:rsidRDefault="003B2E96">
            <w:pPr>
              <w:spacing w:before="120" w:after="120"/>
              <w:contextualSpacing/>
              <w:rPr>
                <w:rFonts w:ascii="Aptos Narrow" w:hAnsi="Aptos Narrow"/>
                <w:color w:val="000000" w:themeColor="text1"/>
                <w:sz w:val="18"/>
                <w:szCs w:val="18"/>
              </w:rPr>
            </w:pPr>
          </w:p>
        </w:tc>
        <w:tc>
          <w:tcPr>
            <w:tcW w:w="1440" w:type="dxa"/>
            <w:vAlign w:val="bottom"/>
          </w:tcPr>
          <w:p w14:paraId="16B5E4B1" w14:textId="77777777" w:rsidR="003B2E96" w:rsidRDefault="003B2E96">
            <w:pPr>
              <w:spacing w:before="120" w:after="120"/>
              <w:contextualSpacing/>
              <w:rPr>
                <w:rFonts w:cstheme="minorBidi"/>
                <w:b/>
                <w:bCs/>
                <w:color w:val="000000" w:themeColor="text1"/>
                <w:sz w:val="18"/>
                <w:szCs w:val="18"/>
                <w:lang w:val="en"/>
              </w:rPr>
            </w:pPr>
            <w:r w:rsidRPr="4C0AAF1F">
              <w:rPr>
                <w:rFonts w:ascii="Aptos Narrow" w:hAnsi="Aptos Narrow"/>
                <w:b/>
                <w:bCs/>
                <w:color w:val="000000" w:themeColor="text1"/>
                <w:sz w:val="18"/>
                <w:szCs w:val="18"/>
              </w:rPr>
              <w:t>%</w:t>
            </w:r>
          </w:p>
        </w:tc>
      </w:tr>
      <w:tr w:rsidR="003B2E96" w14:paraId="07A38DB3" w14:textId="77777777" w:rsidTr="488D201D">
        <w:trPr>
          <w:trHeight w:val="300"/>
        </w:trPr>
        <w:tc>
          <w:tcPr>
            <w:tcW w:w="2965" w:type="dxa"/>
            <w:vAlign w:val="bottom"/>
          </w:tcPr>
          <w:p w14:paraId="06CA8889" w14:textId="77777777" w:rsidR="003B2E96" w:rsidRDefault="003B2E96">
            <w:pPr>
              <w:spacing w:before="120" w:after="120"/>
              <w:contextualSpacing/>
              <w:rPr>
                <w:rFonts w:cstheme="minorBidi"/>
                <w:b/>
                <w:bCs/>
                <w:color w:val="000000" w:themeColor="text1"/>
                <w:sz w:val="18"/>
                <w:szCs w:val="18"/>
              </w:rPr>
            </w:pPr>
            <w:r w:rsidRPr="0FC58CEF">
              <w:rPr>
                <w:rFonts w:cstheme="minorBidi"/>
                <w:b/>
                <w:bCs/>
                <w:color w:val="000000" w:themeColor="text1"/>
                <w:sz w:val="18"/>
                <w:szCs w:val="18"/>
              </w:rPr>
              <w:t>2.</w:t>
            </w:r>
          </w:p>
          <w:p w14:paraId="01128B78" w14:textId="39DA97DA" w:rsidR="003B2E96" w:rsidRDefault="003B2E96" w:rsidP="488D201D">
            <w:pPr>
              <w:spacing w:before="120" w:after="120"/>
              <w:contextualSpacing/>
              <w:rPr>
                <w:rFonts w:cstheme="minorBidi"/>
                <w:b/>
                <w:bCs/>
                <w:color w:val="000000" w:themeColor="text1"/>
                <w:sz w:val="18"/>
                <w:szCs w:val="18"/>
              </w:rPr>
            </w:pPr>
          </w:p>
          <w:p w14:paraId="3F7D2574" w14:textId="77777777" w:rsidR="003B2E96" w:rsidRDefault="003B2E96" w:rsidP="488D201D">
            <w:pPr>
              <w:spacing w:before="120" w:after="120"/>
              <w:contextualSpacing/>
              <w:rPr>
                <w:rFonts w:cstheme="minorBidi"/>
                <w:b/>
                <w:bCs/>
                <w:color w:val="000000" w:themeColor="text1"/>
                <w:sz w:val="18"/>
                <w:szCs w:val="18"/>
              </w:rPr>
            </w:pPr>
          </w:p>
          <w:p w14:paraId="18F4E273" w14:textId="1636B5A0" w:rsidR="488D201D" w:rsidRDefault="488D201D" w:rsidP="488D201D">
            <w:pPr>
              <w:spacing w:before="120" w:after="120"/>
              <w:contextualSpacing/>
              <w:rPr>
                <w:rFonts w:cstheme="minorBidi"/>
                <w:b/>
                <w:bCs/>
                <w:color w:val="000000" w:themeColor="text1"/>
                <w:sz w:val="18"/>
                <w:szCs w:val="18"/>
              </w:rPr>
            </w:pPr>
          </w:p>
          <w:p w14:paraId="3F12A916" w14:textId="77777777" w:rsidR="003B2E96" w:rsidRDefault="003B2E96">
            <w:pPr>
              <w:spacing w:before="120" w:after="120"/>
              <w:contextualSpacing/>
              <w:rPr>
                <w:rFonts w:cstheme="minorBidi"/>
                <w:b/>
                <w:bCs/>
                <w:color w:val="000000" w:themeColor="text1"/>
                <w:sz w:val="18"/>
                <w:szCs w:val="18"/>
              </w:rPr>
            </w:pPr>
          </w:p>
        </w:tc>
        <w:tc>
          <w:tcPr>
            <w:tcW w:w="2160" w:type="dxa"/>
            <w:vAlign w:val="bottom"/>
          </w:tcPr>
          <w:p w14:paraId="49ED7D0B" w14:textId="77777777" w:rsidR="003B2E96" w:rsidRDefault="003B2E96">
            <w:pPr>
              <w:spacing w:before="120" w:after="120"/>
              <w:contextualSpacing/>
              <w:rPr>
                <w:rFonts w:cstheme="minorBidi"/>
                <w:color w:val="000000" w:themeColor="text1"/>
                <w:sz w:val="18"/>
                <w:szCs w:val="18"/>
                <w:lang w:val="en"/>
              </w:rPr>
            </w:pPr>
          </w:p>
        </w:tc>
        <w:tc>
          <w:tcPr>
            <w:tcW w:w="1440" w:type="dxa"/>
            <w:vAlign w:val="bottom"/>
          </w:tcPr>
          <w:p w14:paraId="36E2F6D9" w14:textId="77777777" w:rsidR="003B2E96" w:rsidRDefault="003B2E96">
            <w:pPr>
              <w:spacing w:before="120" w:after="120"/>
              <w:contextualSpacing/>
              <w:rPr>
                <w:rFonts w:ascii="Aptos Narrow" w:hAnsi="Aptos Narrow"/>
                <w:color w:val="000000" w:themeColor="text1"/>
                <w:sz w:val="18"/>
                <w:szCs w:val="18"/>
              </w:rPr>
            </w:pPr>
          </w:p>
        </w:tc>
        <w:tc>
          <w:tcPr>
            <w:tcW w:w="1260" w:type="dxa"/>
            <w:vAlign w:val="bottom"/>
          </w:tcPr>
          <w:p w14:paraId="3C24B33B" w14:textId="77777777" w:rsidR="003B2E96" w:rsidRDefault="003B2E96">
            <w:pPr>
              <w:spacing w:before="120" w:after="120"/>
              <w:contextualSpacing/>
              <w:rPr>
                <w:rFonts w:ascii="Aptos Narrow" w:hAnsi="Aptos Narrow"/>
                <w:color w:val="000000" w:themeColor="text1"/>
                <w:sz w:val="18"/>
                <w:szCs w:val="18"/>
              </w:rPr>
            </w:pPr>
          </w:p>
        </w:tc>
        <w:tc>
          <w:tcPr>
            <w:tcW w:w="1440" w:type="dxa"/>
            <w:vAlign w:val="bottom"/>
          </w:tcPr>
          <w:p w14:paraId="66FCB473" w14:textId="77777777" w:rsidR="003B2E96" w:rsidRDefault="003B2E96">
            <w:pPr>
              <w:spacing w:before="120" w:after="120"/>
              <w:contextualSpacing/>
              <w:rPr>
                <w:rFonts w:cstheme="minorBidi"/>
                <w:b/>
                <w:bCs/>
                <w:color w:val="000000" w:themeColor="text1"/>
                <w:sz w:val="18"/>
                <w:szCs w:val="18"/>
                <w:lang w:val="en"/>
              </w:rPr>
            </w:pPr>
            <w:r w:rsidRPr="4C0AAF1F">
              <w:rPr>
                <w:rFonts w:ascii="Aptos Narrow" w:hAnsi="Aptos Narrow"/>
                <w:b/>
                <w:bCs/>
                <w:color w:val="000000" w:themeColor="text1"/>
                <w:sz w:val="18"/>
                <w:szCs w:val="18"/>
              </w:rPr>
              <w:t>%</w:t>
            </w:r>
          </w:p>
        </w:tc>
      </w:tr>
      <w:tr w:rsidR="003B2E96" w14:paraId="40586237" w14:textId="77777777" w:rsidTr="488D201D">
        <w:trPr>
          <w:trHeight w:val="300"/>
        </w:trPr>
        <w:tc>
          <w:tcPr>
            <w:tcW w:w="2965" w:type="dxa"/>
            <w:vAlign w:val="bottom"/>
          </w:tcPr>
          <w:p w14:paraId="287FD16A" w14:textId="77777777" w:rsidR="003B2E96" w:rsidRDefault="003B2E96">
            <w:pPr>
              <w:spacing w:before="120" w:after="120"/>
              <w:contextualSpacing/>
              <w:rPr>
                <w:rFonts w:cstheme="minorBidi"/>
                <w:b/>
                <w:bCs/>
                <w:color w:val="000000" w:themeColor="text1"/>
                <w:sz w:val="18"/>
                <w:szCs w:val="18"/>
              </w:rPr>
            </w:pPr>
            <w:r w:rsidRPr="0FC58CEF">
              <w:rPr>
                <w:rFonts w:cstheme="minorBidi"/>
                <w:b/>
                <w:bCs/>
                <w:color w:val="000000" w:themeColor="text1"/>
                <w:sz w:val="18"/>
                <w:szCs w:val="18"/>
              </w:rPr>
              <w:t>3.</w:t>
            </w:r>
          </w:p>
          <w:p w14:paraId="4C800207" w14:textId="524BF941" w:rsidR="003B2E96" w:rsidRDefault="003B2E96" w:rsidP="488D201D">
            <w:pPr>
              <w:spacing w:before="120" w:after="120"/>
              <w:contextualSpacing/>
              <w:rPr>
                <w:rFonts w:cstheme="minorBidi"/>
                <w:b/>
                <w:bCs/>
                <w:color w:val="000000" w:themeColor="text1"/>
                <w:sz w:val="18"/>
                <w:szCs w:val="18"/>
              </w:rPr>
            </w:pPr>
          </w:p>
          <w:p w14:paraId="65DAA194" w14:textId="77777777" w:rsidR="003B2E96" w:rsidRDefault="003B2E96" w:rsidP="488D201D">
            <w:pPr>
              <w:spacing w:before="120" w:after="120"/>
              <w:contextualSpacing/>
              <w:rPr>
                <w:rFonts w:cstheme="minorBidi"/>
                <w:b/>
                <w:bCs/>
                <w:color w:val="000000" w:themeColor="text1"/>
                <w:sz w:val="18"/>
                <w:szCs w:val="18"/>
              </w:rPr>
            </w:pPr>
          </w:p>
          <w:p w14:paraId="5453AC93" w14:textId="5C55275F" w:rsidR="488D201D" w:rsidRDefault="488D201D" w:rsidP="488D201D">
            <w:pPr>
              <w:spacing w:before="120" w:after="120"/>
              <w:contextualSpacing/>
              <w:rPr>
                <w:rFonts w:cstheme="minorBidi"/>
                <w:b/>
                <w:bCs/>
                <w:color w:val="000000" w:themeColor="text1"/>
                <w:sz w:val="18"/>
                <w:szCs w:val="18"/>
              </w:rPr>
            </w:pPr>
          </w:p>
          <w:p w14:paraId="2E697212" w14:textId="4577106F" w:rsidR="003B2E96" w:rsidRDefault="003B2E96" w:rsidP="488D201D">
            <w:pPr>
              <w:spacing w:before="120" w:after="120"/>
              <w:contextualSpacing/>
              <w:rPr>
                <w:rFonts w:cstheme="minorBidi"/>
                <w:b/>
                <w:bCs/>
                <w:color w:val="000000" w:themeColor="text1"/>
                <w:sz w:val="18"/>
                <w:szCs w:val="18"/>
              </w:rPr>
            </w:pPr>
          </w:p>
        </w:tc>
        <w:tc>
          <w:tcPr>
            <w:tcW w:w="2160" w:type="dxa"/>
            <w:vAlign w:val="bottom"/>
          </w:tcPr>
          <w:p w14:paraId="1E49F0C3" w14:textId="77777777" w:rsidR="003B2E96" w:rsidRDefault="003B2E96">
            <w:pPr>
              <w:spacing w:before="120" w:after="120"/>
              <w:contextualSpacing/>
              <w:rPr>
                <w:rFonts w:cstheme="minorBidi"/>
                <w:color w:val="000000" w:themeColor="text1"/>
                <w:sz w:val="18"/>
                <w:szCs w:val="18"/>
                <w:lang w:val="en"/>
              </w:rPr>
            </w:pPr>
          </w:p>
        </w:tc>
        <w:tc>
          <w:tcPr>
            <w:tcW w:w="1440" w:type="dxa"/>
            <w:vAlign w:val="bottom"/>
          </w:tcPr>
          <w:p w14:paraId="15A6229D" w14:textId="77777777" w:rsidR="003B2E96" w:rsidRDefault="003B2E96">
            <w:pPr>
              <w:spacing w:before="120" w:after="120"/>
              <w:contextualSpacing/>
              <w:rPr>
                <w:rFonts w:ascii="Aptos Narrow" w:hAnsi="Aptos Narrow"/>
                <w:color w:val="000000" w:themeColor="text1"/>
                <w:sz w:val="18"/>
                <w:szCs w:val="18"/>
              </w:rPr>
            </w:pPr>
          </w:p>
        </w:tc>
        <w:tc>
          <w:tcPr>
            <w:tcW w:w="1260" w:type="dxa"/>
            <w:vAlign w:val="bottom"/>
          </w:tcPr>
          <w:p w14:paraId="218A963D" w14:textId="77777777" w:rsidR="003B2E96" w:rsidRDefault="003B2E96">
            <w:pPr>
              <w:spacing w:before="120" w:after="120"/>
              <w:contextualSpacing/>
              <w:rPr>
                <w:rFonts w:ascii="Aptos Narrow" w:hAnsi="Aptos Narrow"/>
                <w:color w:val="000000" w:themeColor="text1"/>
                <w:sz w:val="18"/>
                <w:szCs w:val="18"/>
              </w:rPr>
            </w:pPr>
          </w:p>
        </w:tc>
        <w:tc>
          <w:tcPr>
            <w:tcW w:w="1440" w:type="dxa"/>
            <w:vAlign w:val="bottom"/>
          </w:tcPr>
          <w:p w14:paraId="5CB25449" w14:textId="77777777" w:rsidR="003B2E96" w:rsidRDefault="003B2E96">
            <w:pPr>
              <w:spacing w:before="120" w:after="120"/>
              <w:contextualSpacing/>
              <w:rPr>
                <w:rFonts w:cstheme="minorBidi"/>
                <w:b/>
                <w:bCs/>
                <w:color w:val="000000" w:themeColor="text1"/>
                <w:sz w:val="18"/>
                <w:szCs w:val="18"/>
                <w:lang w:val="en"/>
              </w:rPr>
            </w:pPr>
            <w:r w:rsidRPr="4C0AAF1F">
              <w:rPr>
                <w:rFonts w:ascii="Aptos Narrow" w:hAnsi="Aptos Narrow"/>
                <w:b/>
                <w:bCs/>
                <w:color w:val="000000" w:themeColor="text1"/>
                <w:sz w:val="18"/>
                <w:szCs w:val="18"/>
              </w:rPr>
              <w:t>%</w:t>
            </w:r>
          </w:p>
        </w:tc>
      </w:tr>
      <w:tr w:rsidR="003B2E96" w14:paraId="68FE70F8" w14:textId="77777777" w:rsidTr="488D201D">
        <w:trPr>
          <w:trHeight w:val="300"/>
        </w:trPr>
        <w:tc>
          <w:tcPr>
            <w:tcW w:w="2965" w:type="dxa"/>
            <w:vAlign w:val="bottom"/>
          </w:tcPr>
          <w:p w14:paraId="19BCAED3" w14:textId="77777777" w:rsidR="003B2E96" w:rsidRDefault="003B2E96">
            <w:pPr>
              <w:spacing w:before="120" w:after="120"/>
              <w:contextualSpacing/>
              <w:rPr>
                <w:rFonts w:cstheme="minorBidi"/>
                <w:b/>
                <w:bCs/>
                <w:color w:val="000000" w:themeColor="text1"/>
                <w:sz w:val="18"/>
                <w:szCs w:val="18"/>
                <w:lang w:val="en"/>
              </w:rPr>
            </w:pPr>
            <w:r w:rsidRPr="0FC58CEF">
              <w:rPr>
                <w:rFonts w:cstheme="minorBidi"/>
                <w:b/>
                <w:bCs/>
                <w:color w:val="000000" w:themeColor="text1"/>
                <w:sz w:val="18"/>
                <w:szCs w:val="18"/>
                <w:lang w:val="en"/>
              </w:rPr>
              <w:t>4.</w:t>
            </w:r>
          </w:p>
          <w:p w14:paraId="25F23CAB" w14:textId="61D73775" w:rsidR="003B2E96" w:rsidRDefault="003B2E96" w:rsidP="488D201D">
            <w:pPr>
              <w:spacing w:before="120" w:after="120"/>
              <w:contextualSpacing/>
              <w:rPr>
                <w:rFonts w:cstheme="minorBidi"/>
                <w:b/>
                <w:bCs/>
                <w:color w:val="000000" w:themeColor="text1"/>
                <w:sz w:val="18"/>
                <w:szCs w:val="18"/>
                <w:lang w:val="en"/>
              </w:rPr>
            </w:pPr>
          </w:p>
          <w:p w14:paraId="5D9DE3FF" w14:textId="3CF5E3CC" w:rsidR="488D201D" w:rsidRDefault="488D201D" w:rsidP="488D201D">
            <w:pPr>
              <w:spacing w:before="120" w:after="120"/>
              <w:contextualSpacing/>
              <w:rPr>
                <w:rFonts w:cstheme="minorBidi"/>
                <w:b/>
                <w:bCs/>
                <w:color w:val="000000" w:themeColor="text1"/>
                <w:sz w:val="18"/>
                <w:szCs w:val="18"/>
                <w:lang w:val="en"/>
              </w:rPr>
            </w:pPr>
          </w:p>
          <w:p w14:paraId="10AAC20E" w14:textId="77777777" w:rsidR="003B2E96" w:rsidRDefault="003B2E96">
            <w:pPr>
              <w:spacing w:before="120" w:after="120"/>
              <w:contextualSpacing/>
              <w:rPr>
                <w:rFonts w:cstheme="minorBidi"/>
                <w:b/>
                <w:bCs/>
                <w:color w:val="000000" w:themeColor="text1"/>
                <w:sz w:val="18"/>
                <w:szCs w:val="18"/>
                <w:lang w:val="en"/>
              </w:rPr>
            </w:pPr>
          </w:p>
        </w:tc>
        <w:tc>
          <w:tcPr>
            <w:tcW w:w="2160" w:type="dxa"/>
            <w:vAlign w:val="bottom"/>
          </w:tcPr>
          <w:p w14:paraId="01E34FC8" w14:textId="77777777" w:rsidR="003B2E96" w:rsidRDefault="003B2E96">
            <w:pPr>
              <w:spacing w:before="120" w:after="120"/>
              <w:contextualSpacing/>
              <w:rPr>
                <w:rFonts w:cstheme="minorBidi"/>
                <w:color w:val="000000" w:themeColor="text1"/>
                <w:sz w:val="18"/>
                <w:szCs w:val="18"/>
                <w:lang w:val="en"/>
              </w:rPr>
            </w:pPr>
          </w:p>
        </w:tc>
        <w:tc>
          <w:tcPr>
            <w:tcW w:w="1440" w:type="dxa"/>
            <w:vAlign w:val="bottom"/>
          </w:tcPr>
          <w:p w14:paraId="08786415" w14:textId="77777777" w:rsidR="003B2E96" w:rsidRDefault="003B2E96">
            <w:pPr>
              <w:spacing w:before="120" w:after="120"/>
              <w:contextualSpacing/>
              <w:rPr>
                <w:rFonts w:ascii="Aptos Narrow" w:hAnsi="Aptos Narrow"/>
                <w:color w:val="000000" w:themeColor="text1"/>
                <w:sz w:val="18"/>
                <w:szCs w:val="18"/>
              </w:rPr>
            </w:pPr>
          </w:p>
        </w:tc>
        <w:tc>
          <w:tcPr>
            <w:tcW w:w="1260" w:type="dxa"/>
            <w:vAlign w:val="bottom"/>
          </w:tcPr>
          <w:p w14:paraId="0DA4247E" w14:textId="77777777" w:rsidR="003B2E96" w:rsidRDefault="003B2E96">
            <w:pPr>
              <w:spacing w:before="120" w:after="120"/>
              <w:contextualSpacing/>
              <w:rPr>
                <w:rFonts w:ascii="Aptos Narrow" w:hAnsi="Aptos Narrow"/>
                <w:color w:val="000000" w:themeColor="text1"/>
                <w:sz w:val="18"/>
                <w:szCs w:val="18"/>
              </w:rPr>
            </w:pPr>
          </w:p>
        </w:tc>
        <w:tc>
          <w:tcPr>
            <w:tcW w:w="1440" w:type="dxa"/>
            <w:vAlign w:val="bottom"/>
          </w:tcPr>
          <w:p w14:paraId="6D18BC58" w14:textId="77777777" w:rsidR="003B2E96" w:rsidRDefault="003B2E96">
            <w:pPr>
              <w:spacing w:before="120" w:after="120"/>
              <w:contextualSpacing/>
              <w:rPr>
                <w:rFonts w:cstheme="minorBidi"/>
                <w:b/>
                <w:bCs/>
                <w:color w:val="000000" w:themeColor="text1"/>
                <w:sz w:val="18"/>
                <w:szCs w:val="18"/>
                <w:lang w:val="en"/>
              </w:rPr>
            </w:pPr>
            <w:r w:rsidRPr="4C0AAF1F">
              <w:rPr>
                <w:rFonts w:ascii="Aptos Narrow" w:hAnsi="Aptos Narrow"/>
                <w:b/>
                <w:bCs/>
                <w:color w:val="000000" w:themeColor="text1"/>
                <w:sz w:val="18"/>
                <w:szCs w:val="18"/>
              </w:rPr>
              <w:t>%</w:t>
            </w:r>
          </w:p>
        </w:tc>
      </w:tr>
    </w:tbl>
    <w:p w14:paraId="420720B4" w14:textId="592DF87E" w:rsidR="003B2E96" w:rsidRPr="000C008A" w:rsidRDefault="003B2E96" w:rsidP="488D201D">
      <w:pPr>
        <w:suppressAutoHyphens/>
        <w:spacing w:before="120" w:after="120"/>
        <w:contextualSpacing/>
        <w:rPr>
          <w:rFonts w:cstheme="minorBidi"/>
          <w:i/>
          <w:iCs/>
          <w:color w:val="000000" w:themeColor="text1"/>
          <w:lang w:val="de-DE"/>
        </w:rPr>
      </w:pPr>
      <w:r w:rsidRPr="488D201D">
        <w:rPr>
          <w:rFonts w:cstheme="minorBidi"/>
          <w:i/>
          <w:iCs/>
          <w:color w:val="000000" w:themeColor="text1"/>
          <w:lang w:val="de-DE"/>
        </w:rPr>
        <w:t>Bitte fügen Sie bei Bedarf weitere Zeilen hinzu/erweitern Sie sie.</w:t>
      </w:r>
    </w:p>
    <w:p w14:paraId="41A592E9" w14:textId="0E47BBAF" w:rsidR="003B2E96" w:rsidRPr="001A7540" w:rsidRDefault="003B2E96" w:rsidP="488D201D">
      <w:pPr>
        <w:pStyle w:val="BodyText"/>
        <w:spacing w:before="183"/>
        <w:rPr>
          <w:b/>
          <w:bCs/>
          <w:u w:val="single"/>
          <w:lang w:val="de-DE"/>
        </w:rPr>
      </w:pPr>
      <w:r w:rsidRPr="488D201D">
        <w:rPr>
          <w:b/>
          <w:bCs/>
          <w:u w:val="single"/>
          <w:lang w:val="de-DE"/>
        </w:rPr>
        <w:t>Anhang I. Erläuterung der Haushaltslinien:</w:t>
      </w:r>
    </w:p>
    <w:p w14:paraId="0801D2E8" w14:textId="77777777" w:rsidR="003B2E96" w:rsidRDefault="003B2E96" w:rsidP="00117B9D">
      <w:pPr>
        <w:pStyle w:val="ListParagraph"/>
        <w:numPr>
          <w:ilvl w:val="0"/>
          <w:numId w:val="5"/>
        </w:numPr>
        <w:tabs>
          <w:tab w:val="left" w:pos="373"/>
        </w:tabs>
        <w:spacing w:before="56"/>
      </w:pPr>
      <w:r>
        <w:t>Personal:</w:t>
      </w:r>
    </w:p>
    <w:p w14:paraId="4904D517" w14:textId="77777777" w:rsidR="003B2E96" w:rsidRPr="002C3F6A" w:rsidRDefault="003B2E96" w:rsidP="003B2E96">
      <w:pPr>
        <w:pStyle w:val="BodyText"/>
        <w:spacing w:before="183" w:line="259" w:lineRule="auto"/>
        <w:ind w:left="140" w:right="829"/>
        <w:rPr>
          <w:lang w:val="de-DE"/>
        </w:rPr>
      </w:pPr>
      <w:r w:rsidRPr="002C3F6A">
        <w:rPr>
          <w:lang w:val="de-DE"/>
        </w:rPr>
        <w:t>Hierunter</w:t>
      </w:r>
      <w:r w:rsidRPr="002C3F6A">
        <w:rPr>
          <w:spacing w:val="-2"/>
          <w:lang w:val="de-DE"/>
        </w:rPr>
        <w:t xml:space="preserve"> </w:t>
      </w:r>
      <w:r w:rsidRPr="002C3F6A">
        <w:rPr>
          <w:lang w:val="de-DE"/>
        </w:rPr>
        <w:t>fallen</w:t>
      </w:r>
      <w:r w:rsidRPr="002C3F6A">
        <w:rPr>
          <w:spacing w:val="-2"/>
          <w:lang w:val="de-DE"/>
        </w:rPr>
        <w:t xml:space="preserve"> </w:t>
      </w:r>
      <w:r w:rsidRPr="002C3F6A">
        <w:rPr>
          <w:lang w:val="de-DE"/>
        </w:rPr>
        <w:t>die</w:t>
      </w:r>
      <w:r w:rsidRPr="002C3F6A">
        <w:rPr>
          <w:spacing w:val="-1"/>
          <w:lang w:val="de-DE"/>
        </w:rPr>
        <w:t xml:space="preserve"> </w:t>
      </w:r>
      <w:r w:rsidRPr="002C3F6A">
        <w:rPr>
          <w:lang w:val="de-DE"/>
        </w:rPr>
        <w:t>Kosten</w:t>
      </w:r>
      <w:r w:rsidRPr="002C3F6A">
        <w:rPr>
          <w:spacing w:val="-4"/>
          <w:lang w:val="de-DE"/>
        </w:rPr>
        <w:t xml:space="preserve"> </w:t>
      </w:r>
      <w:r w:rsidRPr="002C3F6A">
        <w:rPr>
          <w:lang w:val="de-DE"/>
        </w:rPr>
        <w:t>für</w:t>
      </w:r>
      <w:r w:rsidRPr="002C3F6A">
        <w:rPr>
          <w:spacing w:val="-1"/>
          <w:lang w:val="de-DE"/>
        </w:rPr>
        <w:t xml:space="preserve"> </w:t>
      </w:r>
      <w:r w:rsidRPr="002C3F6A">
        <w:rPr>
          <w:lang w:val="de-DE"/>
        </w:rPr>
        <w:t>das</w:t>
      </w:r>
      <w:r w:rsidRPr="002C3F6A">
        <w:rPr>
          <w:spacing w:val="-2"/>
          <w:lang w:val="de-DE"/>
        </w:rPr>
        <w:t xml:space="preserve"> </w:t>
      </w:r>
      <w:r w:rsidRPr="002C3F6A">
        <w:rPr>
          <w:lang w:val="de-DE"/>
        </w:rPr>
        <w:t>Projekt</w:t>
      </w:r>
      <w:r w:rsidRPr="002C3F6A">
        <w:rPr>
          <w:spacing w:val="-2"/>
          <w:lang w:val="de-DE"/>
        </w:rPr>
        <w:t xml:space="preserve"> </w:t>
      </w:r>
      <w:r w:rsidRPr="002C3F6A">
        <w:rPr>
          <w:lang w:val="de-DE"/>
        </w:rPr>
        <w:t>benötigte</w:t>
      </w:r>
      <w:r w:rsidRPr="002C3F6A">
        <w:rPr>
          <w:spacing w:val="-4"/>
          <w:lang w:val="de-DE"/>
        </w:rPr>
        <w:t xml:space="preserve"> </w:t>
      </w:r>
      <w:r w:rsidRPr="002C3F6A">
        <w:rPr>
          <w:lang w:val="de-DE"/>
        </w:rPr>
        <w:t>Personal.</w:t>
      </w:r>
      <w:r w:rsidRPr="002C3F6A">
        <w:rPr>
          <w:spacing w:val="-2"/>
          <w:lang w:val="de-DE"/>
        </w:rPr>
        <w:t xml:space="preserve"> </w:t>
      </w:r>
      <w:r w:rsidRPr="002C3F6A">
        <w:rPr>
          <w:lang w:val="de-DE"/>
        </w:rPr>
        <w:t>Sie</w:t>
      </w:r>
      <w:r w:rsidRPr="002C3F6A">
        <w:rPr>
          <w:spacing w:val="-5"/>
          <w:lang w:val="de-DE"/>
        </w:rPr>
        <w:t xml:space="preserve"> </w:t>
      </w:r>
      <w:r w:rsidRPr="002C3F6A">
        <w:rPr>
          <w:lang w:val="de-DE"/>
        </w:rPr>
        <w:t>umfassen</w:t>
      </w:r>
      <w:r w:rsidRPr="002C3F6A">
        <w:rPr>
          <w:spacing w:val="-2"/>
          <w:lang w:val="de-DE"/>
        </w:rPr>
        <w:t xml:space="preserve"> </w:t>
      </w:r>
      <w:r w:rsidRPr="002C3F6A">
        <w:rPr>
          <w:lang w:val="de-DE"/>
        </w:rPr>
        <w:t>die</w:t>
      </w:r>
      <w:r w:rsidRPr="002C3F6A">
        <w:rPr>
          <w:spacing w:val="-3"/>
          <w:lang w:val="de-DE"/>
        </w:rPr>
        <w:t xml:space="preserve"> </w:t>
      </w:r>
      <w:r w:rsidRPr="002C3F6A">
        <w:rPr>
          <w:lang w:val="de-DE"/>
        </w:rPr>
        <w:t>Gehälter,</w:t>
      </w:r>
      <w:r w:rsidRPr="002C3F6A">
        <w:rPr>
          <w:spacing w:val="-4"/>
          <w:lang w:val="de-DE"/>
        </w:rPr>
        <w:t xml:space="preserve"> </w:t>
      </w:r>
      <w:r w:rsidRPr="002C3F6A">
        <w:rPr>
          <w:lang w:val="de-DE"/>
        </w:rPr>
        <w:t>Löhne</w:t>
      </w:r>
      <w:r w:rsidRPr="002C3F6A">
        <w:rPr>
          <w:spacing w:val="-1"/>
          <w:lang w:val="de-DE"/>
        </w:rPr>
        <w:t xml:space="preserve"> </w:t>
      </w:r>
      <w:r w:rsidRPr="002C3F6A">
        <w:rPr>
          <w:lang w:val="de-DE"/>
        </w:rPr>
        <w:t>und</w:t>
      </w:r>
      <w:r w:rsidRPr="002C3F6A">
        <w:rPr>
          <w:spacing w:val="-47"/>
          <w:lang w:val="de-DE"/>
        </w:rPr>
        <w:t xml:space="preserve"> </w:t>
      </w:r>
      <w:r w:rsidRPr="002C3F6A">
        <w:rPr>
          <w:lang w:val="de-DE"/>
        </w:rPr>
        <w:t>Honorare der Personen, die direkt an der Durchführung des Projekts beteiligt sind. Dazu können</w:t>
      </w:r>
      <w:r w:rsidRPr="002C3F6A">
        <w:rPr>
          <w:spacing w:val="1"/>
          <w:lang w:val="de-DE"/>
        </w:rPr>
        <w:t xml:space="preserve"> </w:t>
      </w:r>
      <w:r w:rsidRPr="002C3F6A">
        <w:rPr>
          <w:lang w:val="de-DE"/>
        </w:rPr>
        <w:t>Projektleiter,</w:t>
      </w:r>
      <w:r w:rsidRPr="002C3F6A">
        <w:rPr>
          <w:spacing w:val="-1"/>
          <w:lang w:val="de-DE"/>
        </w:rPr>
        <w:t xml:space="preserve"> </w:t>
      </w:r>
      <w:r w:rsidRPr="002C3F6A">
        <w:rPr>
          <w:lang w:val="de-DE"/>
        </w:rPr>
        <w:t>Teammitglieder</w:t>
      </w:r>
      <w:r w:rsidRPr="002C3F6A">
        <w:rPr>
          <w:spacing w:val="-1"/>
          <w:lang w:val="de-DE"/>
        </w:rPr>
        <w:t xml:space="preserve"> </w:t>
      </w:r>
      <w:r w:rsidRPr="002C3F6A">
        <w:rPr>
          <w:lang w:val="de-DE"/>
        </w:rPr>
        <w:t>und</w:t>
      </w:r>
      <w:r w:rsidRPr="002C3F6A">
        <w:rPr>
          <w:spacing w:val="-2"/>
          <w:lang w:val="de-DE"/>
        </w:rPr>
        <w:t xml:space="preserve"> </w:t>
      </w:r>
      <w:r w:rsidRPr="002C3F6A">
        <w:rPr>
          <w:lang w:val="de-DE"/>
        </w:rPr>
        <w:t>alle</w:t>
      </w:r>
      <w:r w:rsidRPr="002C3F6A">
        <w:rPr>
          <w:spacing w:val="-1"/>
          <w:lang w:val="de-DE"/>
        </w:rPr>
        <w:t xml:space="preserve"> </w:t>
      </w:r>
      <w:r w:rsidRPr="002C3F6A">
        <w:rPr>
          <w:lang w:val="de-DE"/>
        </w:rPr>
        <w:t>anderen</w:t>
      </w:r>
      <w:r w:rsidRPr="002C3F6A">
        <w:rPr>
          <w:spacing w:val="-1"/>
          <w:lang w:val="de-DE"/>
        </w:rPr>
        <w:t xml:space="preserve"> </w:t>
      </w:r>
      <w:r w:rsidRPr="002C3F6A">
        <w:rPr>
          <w:lang w:val="de-DE"/>
        </w:rPr>
        <w:t>Mitarbeiter</w:t>
      </w:r>
      <w:r w:rsidRPr="002C3F6A">
        <w:rPr>
          <w:spacing w:val="-1"/>
          <w:lang w:val="de-DE"/>
        </w:rPr>
        <w:t xml:space="preserve"> </w:t>
      </w:r>
      <w:r w:rsidRPr="002C3F6A">
        <w:rPr>
          <w:lang w:val="de-DE"/>
        </w:rPr>
        <w:t>gehören,</w:t>
      </w:r>
      <w:r w:rsidRPr="002C3F6A">
        <w:rPr>
          <w:spacing w:val="-4"/>
          <w:lang w:val="de-DE"/>
        </w:rPr>
        <w:t xml:space="preserve"> </w:t>
      </w:r>
      <w:r w:rsidRPr="002C3F6A">
        <w:rPr>
          <w:lang w:val="de-DE"/>
        </w:rPr>
        <w:t>die</w:t>
      </w:r>
      <w:r w:rsidRPr="002C3F6A">
        <w:rPr>
          <w:spacing w:val="-1"/>
          <w:lang w:val="de-DE"/>
        </w:rPr>
        <w:t xml:space="preserve"> </w:t>
      </w:r>
      <w:r w:rsidRPr="002C3F6A">
        <w:rPr>
          <w:lang w:val="de-DE"/>
        </w:rPr>
        <w:t>an</w:t>
      </w:r>
      <w:r w:rsidRPr="002C3F6A">
        <w:rPr>
          <w:spacing w:val="-1"/>
          <w:lang w:val="de-DE"/>
        </w:rPr>
        <w:t xml:space="preserve"> </w:t>
      </w:r>
      <w:r w:rsidRPr="002C3F6A">
        <w:rPr>
          <w:lang w:val="de-DE"/>
        </w:rPr>
        <w:t>dem</w:t>
      </w:r>
      <w:r w:rsidRPr="002C3F6A">
        <w:rPr>
          <w:spacing w:val="-4"/>
          <w:lang w:val="de-DE"/>
        </w:rPr>
        <w:t xml:space="preserve"> </w:t>
      </w:r>
      <w:r w:rsidRPr="002C3F6A">
        <w:rPr>
          <w:lang w:val="de-DE"/>
        </w:rPr>
        <w:t>Projekt</w:t>
      </w:r>
      <w:r w:rsidRPr="002C3F6A">
        <w:rPr>
          <w:spacing w:val="-3"/>
          <w:lang w:val="de-DE"/>
        </w:rPr>
        <w:t xml:space="preserve"> </w:t>
      </w:r>
      <w:r w:rsidRPr="002C3F6A">
        <w:rPr>
          <w:lang w:val="de-DE"/>
        </w:rPr>
        <w:t>arbeiten.</w:t>
      </w:r>
    </w:p>
    <w:p w14:paraId="596F9FC8" w14:textId="77777777" w:rsidR="003B2E96" w:rsidRDefault="003B2E96" w:rsidP="00117B9D">
      <w:pPr>
        <w:pStyle w:val="ListParagraph"/>
        <w:numPr>
          <w:ilvl w:val="0"/>
          <w:numId w:val="5"/>
        </w:numPr>
        <w:tabs>
          <w:tab w:val="left" w:pos="367"/>
        </w:tabs>
        <w:spacing w:before="157"/>
        <w:ind w:left="366" w:hanging="227"/>
      </w:pPr>
      <w:r>
        <w:t>Kosten</w:t>
      </w:r>
      <w:r>
        <w:rPr>
          <w:spacing w:val="-3"/>
        </w:rPr>
        <w:t xml:space="preserve"> </w:t>
      </w:r>
      <w:r>
        <w:t>für</w:t>
      </w:r>
      <w:r>
        <w:rPr>
          <w:spacing w:val="-3"/>
        </w:rPr>
        <w:t xml:space="preserve"> </w:t>
      </w:r>
      <w:r>
        <w:t>Unteraufträge:</w:t>
      </w:r>
    </w:p>
    <w:p w14:paraId="2A519FFD" w14:textId="77777777" w:rsidR="003B2E96" w:rsidRPr="002C3F6A" w:rsidRDefault="003B2E96" w:rsidP="003B2E96">
      <w:pPr>
        <w:pStyle w:val="BodyText"/>
        <w:spacing w:before="183" w:line="259" w:lineRule="auto"/>
        <w:ind w:left="140" w:right="1025"/>
        <w:rPr>
          <w:lang w:val="de-DE"/>
        </w:rPr>
      </w:pPr>
      <w:r w:rsidRPr="002C3F6A">
        <w:rPr>
          <w:lang w:val="de-DE"/>
        </w:rPr>
        <w:lastRenderedPageBreak/>
        <w:t>Die Kosten für Unteraufträge bezieht sich auf den Prozess der Auslagerung bestimmter Aufgaben oder</w:t>
      </w:r>
      <w:r w:rsidRPr="002C3F6A">
        <w:rPr>
          <w:spacing w:val="-47"/>
          <w:lang w:val="de-DE"/>
        </w:rPr>
        <w:t xml:space="preserve"> </w:t>
      </w:r>
      <w:r w:rsidRPr="002C3F6A">
        <w:rPr>
          <w:lang w:val="de-DE"/>
        </w:rPr>
        <w:t>Teile des Projekts an externe Auftragnehmer oder Zulieferer. Diese Haushaltslinie umfasst die Kosten,</w:t>
      </w:r>
      <w:r w:rsidRPr="002C3F6A">
        <w:rPr>
          <w:spacing w:val="1"/>
          <w:lang w:val="de-DE"/>
        </w:rPr>
        <w:t xml:space="preserve"> </w:t>
      </w:r>
      <w:r w:rsidRPr="002C3F6A">
        <w:rPr>
          <w:lang w:val="de-DE"/>
        </w:rPr>
        <w:t>die bei der Beauftragung von Externen mit der Durchführung spezieller Arbeiten anfallen, die das</w:t>
      </w:r>
      <w:r w:rsidRPr="002C3F6A">
        <w:rPr>
          <w:spacing w:val="1"/>
          <w:lang w:val="de-DE"/>
        </w:rPr>
        <w:t xml:space="preserve"> </w:t>
      </w:r>
      <w:r w:rsidRPr="002C3F6A">
        <w:rPr>
          <w:lang w:val="de-DE"/>
        </w:rPr>
        <w:t>Fachwissen oder die Kapazität des internen Teams der Organisation übersteigen. Die Ausgaben für die</w:t>
      </w:r>
      <w:r w:rsidRPr="002C3F6A">
        <w:rPr>
          <w:spacing w:val="-47"/>
          <w:lang w:val="de-DE"/>
        </w:rPr>
        <w:t xml:space="preserve"> </w:t>
      </w:r>
      <w:r w:rsidRPr="002C3F6A">
        <w:rPr>
          <w:lang w:val="de-DE"/>
        </w:rPr>
        <w:t>Kosten für Unteraufträgen umfassen Dienstleistungen oder Aufgaben wie spezialisierte Beratung, IT-</w:t>
      </w:r>
      <w:r w:rsidRPr="002C3F6A">
        <w:rPr>
          <w:spacing w:val="1"/>
          <w:lang w:val="de-DE"/>
        </w:rPr>
        <w:t xml:space="preserve"> </w:t>
      </w:r>
      <w:r w:rsidRPr="002C3F6A">
        <w:rPr>
          <w:lang w:val="de-DE"/>
        </w:rPr>
        <w:t>Dienste, Grafikdesign,</w:t>
      </w:r>
      <w:r w:rsidRPr="002C3F6A">
        <w:rPr>
          <w:spacing w:val="-2"/>
          <w:lang w:val="de-DE"/>
        </w:rPr>
        <w:t xml:space="preserve"> </w:t>
      </w:r>
      <w:r w:rsidRPr="002C3F6A">
        <w:rPr>
          <w:lang w:val="de-DE"/>
        </w:rPr>
        <w:t>Marketing</w:t>
      </w:r>
      <w:r w:rsidRPr="002C3F6A">
        <w:rPr>
          <w:spacing w:val="-3"/>
          <w:lang w:val="de-DE"/>
        </w:rPr>
        <w:t xml:space="preserve"> </w:t>
      </w:r>
      <w:r w:rsidRPr="002C3F6A">
        <w:rPr>
          <w:lang w:val="de-DE"/>
        </w:rPr>
        <w:t>oder andere ausgelagerte</w:t>
      </w:r>
      <w:r w:rsidRPr="002C3F6A">
        <w:rPr>
          <w:spacing w:val="-1"/>
          <w:lang w:val="de-DE"/>
        </w:rPr>
        <w:t xml:space="preserve"> </w:t>
      </w:r>
      <w:r w:rsidRPr="002C3F6A">
        <w:rPr>
          <w:lang w:val="de-DE"/>
        </w:rPr>
        <w:t>Tätigkeiten.</w:t>
      </w:r>
    </w:p>
    <w:p w14:paraId="187368B5" w14:textId="77777777" w:rsidR="003B2E96" w:rsidRDefault="003B2E96" w:rsidP="00117B9D">
      <w:pPr>
        <w:pStyle w:val="ListParagraph"/>
        <w:numPr>
          <w:ilvl w:val="0"/>
          <w:numId w:val="5"/>
        </w:numPr>
        <w:tabs>
          <w:tab w:val="left" w:pos="315"/>
        </w:tabs>
        <w:spacing w:before="158"/>
        <w:ind w:left="314" w:hanging="175"/>
      </w:pPr>
      <w:r>
        <w:t>1a</w:t>
      </w:r>
      <w:r>
        <w:rPr>
          <w:spacing w:val="-2"/>
        </w:rPr>
        <w:t xml:space="preserve"> </w:t>
      </w:r>
      <w:r>
        <w:t>Reisen:</w:t>
      </w:r>
    </w:p>
    <w:p w14:paraId="1E849949" w14:textId="77777777" w:rsidR="003B2E96" w:rsidRPr="002C3F6A" w:rsidRDefault="003B2E96" w:rsidP="003B2E96">
      <w:pPr>
        <w:pStyle w:val="BodyText"/>
        <w:spacing w:before="181" w:line="259" w:lineRule="auto"/>
        <w:ind w:left="140" w:right="1214"/>
        <w:rPr>
          <w:lang w:val="de-DE"/>
        </w:rPr>
      </w:pPr>
      <w:r w:rsidRPr="002C3F6A">
        <w:rPr>
          <w:lang w:val="de-DE"/>
        </w:rPr>
        <w:t>Die Reisekosten umfassen die Ausgaben für die im Rahmen des Projekts erforderlichen Reisen. Dazu</w:t>
      </w:r>
      <w:r w:rsidRPr="002C3F6A">
        <w:rPr>
          <w:spacing w:val="-47"/>
          <w:lang w:val="de-DE"/>
        </w:rPr>
        <w:t xml:space="preserve"> </w:t>
      </w:r>
      <w:r w:rsidRPr="002C3F6A">
        <w:rPr>
          <w:lang w:val="de-DE"/>
        </w:rPr>
        <w:t>gehören die Transportkosten für Mitglieder des Projektteams oder Teilnehmer, die an Sitzungen,</w:t>
      </w:r>
      <w:r w:rsidRPr="002C3F6A">
        <w:rPr>
          <w:spacing w:val="1"/>
          <w:lang w:val="de-DE"/>
        </w:rPr>
        <w:t xml:space="preserve"> </w:t>
      </w:r>
      <w:r w:rsidRPr="002C3F6A">
        <w:rPr>
          <w:lang w:val="de-DE"/>
        </w:rPr>
        <w:t>Workshops, Konferenzen oder anderen projektbezogenen Veranstaltungen teilnehmen. Zu den</w:t>
      </w:r>
      <w:r w:rsidRPr="002C3F6A">
        <w:rPr>
          <w:spacing w:val="1"/>
          <w:lang w:val="de-DE"/>
        </w:rPr>
        <w:t xml:space="preserve"> </w:t>
      </w:r>
      <w:r w:rsidRPr="002C3F6A">
        <w:rPr>
          <w:lang w:val="de-DE"/>
        </w:rPr>
        <w:t>Reisekosten können Flug-, Bahn- oder Bustickets, Mietwagen, Kraftstoff, Parkgebühren und andere</w:t>
      </w:r>
      <w:r w:rsidRPr="002C3F6A">
        <w:rPr>
          <w:spacing w:val="1"/>
          <w:lang w:val="de-DE"/>
        </w:rPr>
        <w:t xml:space="preserve"> </w:t>
      </w:r>
      <w:r w:rsidRPr="002C3F6A">
        <w:rPr>
          <w:lang w:val="de-DE"/>
        </w:rPr>
        <w:t>reisebezogene</w:t>
      </w:r>
      <w:r w:rsidRPr="002C3F6A">
        <w:rPr>
          <w:spacing w:val="-2"/>
          <w:lang w:val="de-DE"/>
        </w:rPr>
        <w:t xml:space="preserve"> </w:t>
      </w:r>
      <w:r w:rsidRPr="002C3F6A">
        <w:rPr>
          <w:lang w:val="de-DE"/>
        </w:rPr>
        <w:t>Kosten</w:t>
      </w:r>
      <w:r w:rsidRPr="002C3F6A">
        <w:rPr>
          <w:spacing w:val="-1"/>
          <w:lang w:val="de-DE"/>
        </w:rPr>
        <w:t xml:space="preserve"> </w:t>
      </w:r>
      <w:r w:rsidRPr="002C3F6A">
        <w:rPr>
          <w:lang w:val="de-DE"/>
        </w:rPr>
        <w:t>gehören.</w:t>
      </w:r>
    </w:p>
    <w:p w14:paraId="5FF93B77" w14:textId="77777777" w:rsidR="003B2E96" w:rsidRPr="002C3F6A" w:rsidRDefault="003B2E96" w:rsidP="003B2E96">
      <w:pPr>
        <w:pStyle w:val="BodyText"/>
        <w:spacing w:before="160"/>
        <w:ind w:left="140"/>
        <w:rPr>
          <w:lang w:val="de-DE"/>
        </w:rPr>
      </w:pPr>
      <w:r w:rsidRPr="002C3F6A">
        <w:rPr>
          <w:lang w:val="de-DE"/>
        </w:rPr>
        <w:t>C.1b</w:t>
      </w:r>
      <w:r w:rsidRPr="002C3F6A">
        <w:rPr>
          <w:spacing w:val="-3"/>
          <w:lang w:val="de-DE"/>
        </w:rPr>
        <w:t xml:space="preserve"> </w:t>
      </w:r>
      <w:r w:rsidRPr="002C3F6A">
        <w:rPr>
          <w:lang w:val="de-DE"/>
        </w:rPr>
        <w:t>Unterkunft:</w:t>
      </w:r>
    </w:p>
    <w:p w14:paraId="776B3C0A" w14:textId="77777777" w:rsidR="003B2E96" w:rsidRPr="002C3F6A" w:rsidRDefault="003B2E96" w:rsidP="003B2E96">
      <w:pPr>
        <w:pStyle w:val="BodyText"/>
        <w:spacing w:before="181" w:line="259" w:lineRule="auto"/>
        <w:ind w:left="140" w:right="952"/>
        <w:rPr>
          <w:lang w:val="de-DE"/>
        </w:rPr>
      </w:pPr>
      <w:r w:rsidRPr="002C3F6A">
        <w:rPr>
          <w:lang w:val="de-DE"/>
        </w:rPr>
        <w:t>Zu den Unterbringungskosten gehören die Ausgaben für die Unterbringung von Projektmitarbeitern</w:t>
      </w:r>
      <w:r w:rsidRPr="002C3F6A">
        <w:rPr>
          <w:spacing w:val="1"/>
          <w:lang w:val="de-DE"/>
        </w:rPr>
        <w:t xml:space="preserve"> </w:t>
      </w:r>
      <w:r w:rsidRPr="002C3F6A">
        <w:rPr>
          <w:lang w:val="de-DE"/>
        </w:rPr>
        <w:t>oder -teilnehmern während projektbezogener Reisen oder Veranstaltungen. Die Unterbringungskosten</w:t>
      </w:r>
      <w:r w:rsidRPr="002C3F6A">
        <w:rPr>
          <w:spacing w:val="-47"/>
          <w:lang w:val="de-DE"/>
        </w:rPr>
        <w:t xml:space="preserve"> </w:t>
      </w:r>
      <w:r w:rsidRPr="002C3F6A">
        <w:rPr>
          <w:lang w:val="de-DE"/>
        </w:rPr>
        <w:t>umfassen in der Regel Hotel- oder Unterkunftskosten, einschließlich Zimmergebühren, Steuern und</w:t>
      </w:r>
      <w:r w:rsidRPr="002C3F6A">
        <w:rPr>
          <w:spacing w:val="1"/>
          <w:lang w:val="de-DE"/>
        </w:rPr>
        <w:t xml:space="preserve"> </w:t>
      </w:r>
      <w:r w:rsidRPr="002C3F6A">
        <w:rPr>
          <w:lang w:val="de-DE"/>
        </w:rPr>
        <w:t>anderer Gebühren.</w:t>
      </w:r>
    </w:p>
    <w:p w14:paraId="67EB367A" w14:textId="77777777" w:rsidR="003B2E96" w:rsidRPr="002C3F6A" w:rsidRDefault="003B2E96" w:rsidP="003B2E96">
      <w:pPr>
        <w:pStyle w:val="BodyText"/>
        <w:spacing w:before="159"/>
        <w:ind w:left="140"/>
        <w:rPr>
          <w:lang w:val="de-DE"/>
        </w:rPr>
      </w:pPr>
      <w:r w:rsidRPr="002C3F6A">
        <w:rPr>
          <w:lang w:val="de-DE"/>
        </w:rPr>
        <w:t>C.1c</w:t>
      </w:r>
      <w:r w:rsidRPr="002C3F6A">
        <w:rPr>
          <w:spacing w:val="-2"/>
          <w:lang w:val="de-DE"/>
        </w:rPr>
        <w:t xml:space="preserve"> </w:t>
      </w:r>
      <w:r w:rsidRPr="002C3F6A">
        <w:rPr>
          <w:lang w:val="de-DE"/>
        </w:rPr>
        <w:t>Lebensunterhalt:</w:t>
      </w:r>
    </w:p>
    <w:p w14:paraId="4595E746" w14:textId="77777777" w:rsidR="003B2E96" w:rsidRPr="002C3F6A" w:rsidRDefault="003B2E96" w:rsidP="003B2E96">
      <w:pPr>
        <w:pStyle w:val="BodyText"/>
        <w:spacing w:before="181" w:line="259" w:lineRule="auto"/>
        <w:ind w:left="140" w:right="1069"/>
        <w:rPr>
          <w:lang w:val="de-DE"/>
        </w:rPr>
      </w:pPr>
      <w:r w:rsidRPr="002C3F6A">
        <w:rPr>
          <w:lang w:val="de-DE"/>
        </w:rPr>
        <w:t>Die Unterhaltskosten umfassen die Kosten für die Verpflegung und den täglichen Lebensunterhalt der</w:t>
      </w:r>
      <w:r w:rsidRPr="002C3F6A">
        <w:rPr>
          <w:spacing w:val="-47"/>
          <w:lang w:val="de-DE"/>
        </w:rPr>
        <w:t xml:space="preserve"> </w:t>
      </w:r>
      <w:r w:rsidRPr="002C3F6A">
        <w:rPr>
          <w:lang w:val="de-DE"/>
        </w:rPr>
        <w:t>Mitglieder des Projektteams oder der Teilnehmer während der Reisen oder Veranstaltungen. Dazu</w:t>
      </w:r>
      <w:r w:rsidRPr="002C3F6A">
        <w:rPr>
          <w:spacing w:val="1"/>
          <w:lang w:val="de-DE"/>
        </w:rPr>
        <w:t xml:space="preserve"> </w:t>
      </w:r>
      <w:r w:rsidRPr="002C3F6A">
        <w:rPr>
          <w:lang w:val="de-DE"/>
        </w:rPr>
        <w:t>gehören Lebensmittel, Getränke und alle anderen Kosten für den täglichen Lebensunterhalt, die</w:t>
      </w:r>
      <w:r w:rsidRPr="002C3F6A">
        <w:rPr>
          <w:spacing w:val="1"/>
          <w:lang w:val="de-DE"/>
        </w:rPr>
        <w:t xml:space="preserve"> </w:t>
      </w:r>
      <w:r w:rsidRPr="002C3F6A">
        <w:rPr>
          <w:lang w:val="de-DE"/>
        </w:rPr>
        <w:t>während</w:t>
      </w:r>
      <w:r w:rsidRPr="002C3F6A">
        <w:rPr>
          <w:spacing w:val="-2"/>
          <w:lang w:val="de-DE"/>
        </w:rPr>
        <w:t xml:space="preserve"> </w:t>
      </w:r>
      <w:r w:rsidRPr="002C3F6A">
        <w:rPr>
          <w:lang w:val="de-DE"/>
        </w:rPr>
        <w:t>der Abwesenheit</w:t>
      </w:r>
      <w:r w:rsidRPr="002C3F6A">
        <w:rPr>
          <w:spacing w:val="-1"/>
          <w:lang w:val="de-DE"/>
        </w:rPr>
        <w:t xml:space="preserve"> </w:t>
      </w:r>
      <w:r w:rsidRPr="002C3F6A">
        <w:rPr>
          <w:lang w:val="de-DE"/>
        </w:rPr>
        <w:t>vom</w:t>
      </w:r>
      <w:r w:rsidRPr="002C3F6A">
        <w:rPr>
          <w:spacing w:val="1"/>
          <w:lang w:val="de-DE"/>
        </w:rPr>
        <w:t xml:space="preserve"> </w:t>
      </w:r>
      <w:r w:rsidRPr="002C3F6A">
        <w:rPr>
          <w:lang w:val="de-DE"/>
        </w:rPr>
        <w:t>üblichen</w:t>
      </w:r>
      <w:r w:rsidRPr="002C3F6A">
        <w:rPr>
          <w:spacing w:val="-1"/>
          <w:lang w:val="de-DE"/>
        </w:rPr>
        <w:t xml:space="preserve"> </w:t>
      </w:r>
      <w:r w:rsidRPr="002C3F6A">
        <w:rPr>
          <w:lang w:val="de-DE"/>
        </w:rPr>
        <w:t>Arbeitsort anfallen.</w:t>
      </w:r>
    </w:p>
    <w:p w14:paraId="22D6330F" w14:textId="77777777" w:rsidR="003B2E96" w:rsidRPr="002C3F6A" w:rsidRDefault="003B2E96" w:rsidP="003B2E96">
      <w:pPr>
        <w:pStyle w:val="BodyText"/>
        <w:spacing w:before="159" w:line="259" w:lineRule="auto"/>
        <w:ind w:left="140" w:right="903"/>
        <w:rPr>
          <w:lang w:val="de-DE"/>
        </w:rPr>
      </w:pPr>
      <w:r w:rsidRPr="002C3F6A">
        <w:rPr>
          <w:lang w:val="de-DE"/>
        </w:rPr>
        <w:t>Für Reise-, Unterkunfts- und Aufenthaltskosten während der möglichen Vertragsunterzeichnung halten</w:t>
      </w:r>
      <w:r w:rsidRPr="002C3F6A">
        <w:rPr>
          <w:spacing w:val="-47"/>
          <w:lang w:val="de-DE"/>
        </w:rPr>
        <w:t xml:space="preserve"> </w:t>
      </w:r>
      <w:r w:rsidRPr="002C3F6A">
        <w:rPr>
          <w:lang w:val="de-DE"/>
        </w:rPr>
        <w:t>wir uns an die Vorschriften der Europäischen Kommission bezüglich der Begrenzung der Erstattung von</w:t>
      </w:r>
      <w:r w:rsidRPr="002C3F6A">
        <w:rPr>
          <w:spacing w:val="1"/>
          <w:lang w:val="de-DE"/>
        </w:rPr>
        <w:t xml:space="preserve"> </w:t>
      </w:r>
      <w:r w:rsidRPr="002C3F6A">
        <w:rPr>
          <w:lang w:val="de-DE"/>
        </w:rPr>
        <w:t>Reisekosten, Unterkunft und Verpflegung. Dabei handelt es sich um vorgegebene Beträge, die</w:t>
      </w:r>
      <w:r w:rsidRPr="002C3F6A">
        <w:rPr>
          <w:spacing w:val="1"/>
          <w:lang w:val="de-DE"/>
        </w:rPr>
        <w:t xml:space="preserve"> </w:t>
      </w:r>
      <w:r w:rsidRPr="002C3F6A">
        <w:rPr>
          <w:lang w:val="de-DE"/>
        </w:rPr>
        <w:t>eingehalten werden müssen. Bei der Beantragung des Projekts müssen Sie nicht belastet werden, wenn</w:t>
      </w:r>
      <w:r w:rsidRPr="002C3F6A">
        <w:rPr>
          <w:spacing w:val="-47"/>
          <w:lang w:val="de-DE"/>
        </w:rPr>
        <w:t xml:space="preserve"> </w:t>
      </w:r>
      <w:r w:rsidRPr="002C3F6A">
        <w:rPr>
          <w:lang w:val="de-DE"/>
        </w:rPr>
        <w:t>die von Ihnen angegebenen Beträge nicht mit diesen übereinstimmen; Dies wird nicht als Fehler</w:t>
      </w:r>
      <w:r w:rsidRPr="002C3F6A">
        <w:rPr>
          <w:spacing w:val="1"/>
          <w:lang w:val="de-DE"/>
        </w:rPr>
        <w:t xml:space="preserve"> </w:t>
      </w:r>
      <w:r w:rsidRPr="002C3F6A">
        <w:rPr>
          <w:lang w:val="de-DE"/>
        </w:rPr>
        <w:t>gewertet.</w:t>
      </w:r>
    </w:p>
    <w:p w14:paraId="0E719CFF" w14:textId="77777777" w:rsidR="003B2E96" w:rsidRPr="00B679B3" w:rsidRDefault="003B2E96" w:rsidP="00117B9D">
      <w:pPr>
        <w:pStyle w:val="ListParagraph"/>
        <w:numPr>
          <w:ilvl w:val="1"/>
          <w:numId w:val="4"/>
        </w:numPr>
        <w:tabs>
          <w:tab w:val="left" w:pos="477"/>
        </w:tabs>
        <w:spacing w:before="159"/>
        <w:ind w:hanging="337"/>
      </w:pPr>
      <w:r>
        <w:t>Ausrüstung</w:t>
      </w:r>
    </w:p>
    <w:p w14:paraId="37A08E3F" w14:textId="77777777" w:rsidR="003B2E96" w:rsidRPr="002C3F6A" w:rsidRDefault="003B2E96" w:rsidP="003B2E96">
      <w:pPr>
        <w:pStyle w:val="BodyText"/>
        <w:spacing w:before="56" w:line="259" w:lineRule="auto"/>
        <w:ind w:left="140" w:right="832"/>
        <w:rPr>
          <w:lang w:val="de-DE"/>
        </w:rPr>
      </w:pPr>
      <w:r w:rsidRPr="002C3F6A">
        <w:rPr>
          <w:lang w:val="de-DE"/>
        </w:rPr>
        <w:t>Die Ausrüstung deckt die Kosten für die Anschaffung und Nutzung der für die Durchführung des Projekts</w:t>
      </w:r>
      <w:r w:rsidRPr="002C3F6A">
        <w:rPr>
          <w:spacing w:val="-47"/>
          <w:lang w:val="de-DE"/>
        </w:rPr>
        <w:t xml:space="preserve"> </w:t>
      </w:r>
      <w:r w:rsidRPr="002C3F6A">
        <w:rPr>
          <w:lang w:val="de-DE"/>
        </w:rPr>
        <w:t>erforderlichen Ausrüstung. Dies kann den Kauf oder die Anmietung von Geräten wie Computern,</w:t>
      </w:r>
      <w:r w:rsidRPr="002C3F6A">
        <w:rPr>
          <w:spacing w:val="1"/>
          <w:lang w:val="de-DE"/>
        </w:rPr>
        <w:t xml:space="preserve"> </w:t>
      </w:r>
      <w:r w:rsidRPr="002C3F6A">
        <w:rPr>
          <w:lang w:val="de-DE"/>
        </w:rPr>
        <w:t>Laptops, Projektoren, audiovisuellen Geräten, Spezialwerkzeugen, Maschinen oder anderer Hardware</w:t>
      </w:r>
      <w:r w:rsidRPr="002C3F6A">
        <w:rPr>
          <w:spacing w:val="1"/>
          <w:lang w:val="de-DE"/>
        </w:rPr>
        <w:t xml:space="preserve"> </w:t>
      </w:r>
      <w:r w:rsidRPr="002C3F6A">
        <w:rPr>
          <w:lang w:val="de-DE"/>
        </w:rPr>
        <w:t>umfassen, die für die Aktivitäten des Projekts erforderlich sind. Ausrüstungsgegenstände sollten als</w:t>
      </w:r>
      <w:r w:rsidRPr="002C3F6A">
        <w:rPr>
          <w:spacing w:val="1"/>
          <w:lang w:val="de-DE"/>
        </w:rPr>
        <w:t xml:space="preserve"> </w:t>
      </w:r>
      <w:r w:rsidRPr="002C3F6A">
        <w:rPr>
          <w:lang w:val="de-DE"/>
        </w:rPr>
        <w:t>Abschreibungskosten ausgewiesen werden, wobei die internationalen Rechnungslegungsstandards und</w:t>
      </w:r>
      <w:r w:rsidRPr="002C3F6A">
        <w:rPr>
          <w:spacing w:val="1"/>
          <w:lang w:val="de-DE"/>
        </w:rPr>
        <w:t xml:space="preserve"> </w:t>
      </w:r>
      <w:r w:rsidRPr="002C3F6A">
        <w:rPr>
          <w:lang w:val="de-DE"/>
        </w:rPr>
        <w:t>die üblichen Praktiken des Begünstigten in Einklang zu bringen sind. Förderfähig sind nur Kosten, die</w:t>
      </w:r>
      <w:r w:rsidRPr="002C3F6A">
        <w:rPr>
          <w:spacing w:val="1"/>
          <w:lang w:val="de-DE"/>
        </w:rPr>
        <w:t xml:space="preserve"> </w:t>
      </w:r>
      <w:r w:rsidRPr="002C3F6A">
        <w:rPr>
          <w:lang w:val="de-DE"/>
        </w:rPr>
        <w:t>proportional zur tatsächlichen Nutzung während der Aktionsdauer sind. Die Anmietung oder das Leasing</w:t>
      </w:r>
      <w:r w:rsidRPr="002C3F6A">
        <w:rPr>
          <w:spacing w:val="-47"/>
          <w:lang w:val="de-DE"/>
        </w:rPr>
        <w:t xml:space="preserve"> </w:t>
      </w:r>
      <w:r w:rsidRPr="002C3F6A">
        <w:rPr>
          <w:lang w:val="de-DE"/>
        </w:rPr>
        <w:t>solcher Gegenstände ist akzeptabel, wenn die Aufwendungen innerhalb der Abschreibungskosten</w:t>
      </w:r>
      <w:r w:rsidRPr="002C3F6A">
        <w:rPr>
          <w:spacing w:val="1"/>
          <w:lang w:val="de-DE"/>
        </w:rPr>
        <w:t xml:space="preserve"> </w:t>
      </w:r>
      <w:r w:rsidRPr="002C3F6A">
        <w:rPr>
          <w:lang w:val="de-DE"/>
        </w:rPr>
        <w:lastRenderedPageBreak/>
        <w:t>bleiben</w:t>
      </w:r>
      <w:r w:rsidRPr="002C3F6A">
        <w:rPr>
          <w:spacing w:val="-1"/>
          <w:lang w:val="de-DE"/>
        </w:rPr>
        <w:t xml:space="preserve"> </w:t>
      </w:r>
      <w:r w:rsidRPr="002C3F6A">
        <w:rPr>
          <w:lang w:val="de-DE"/>
        </w:rPr>
        <w:t>und</w:t>
      </w:r>
      <w:r w:rsidRPr="002C3F6A">
        <w:rPr>
          <w:spacing w:val="-1"/>
          <w:lang w:val="de-DE"/>
        </w:rPr>
        <w:t xml:space="preserve"> </w:t>
      </w:r>
      <w:r w:rsidRPr="002C3F6A">
        <w:rPr>
          <w:lang w:val="de-DE"/>
        </w:rPr>
        <w:t>Finanzierungsgebühren ausgeschlossen</w:t>
      </w:r>
      <w:r w:rsidRPr="002C3F6A">
        <w:rPr>
          <w:spacing w:val="-2"/>
          <w:lang w:val="de-DE"/>
        </w:rPr>
        <w:t xml:space="preserve"> </w:t>
      </w:r>
      <w:r w:rsidRPr="002C3F6A">
        <w:rPr>
          <w:lang w:val="de-DE"/>
        </w:rPr>
        <w:t>sind.</w:t>
      </w:r>
    </w:p>
    <w:p w14:paraId="257DD5CA" w14:textId="77777777" w:rsidR="003B2E96" w:rsidRPr="002C3F6A" w:rsidRDefault="003B2E96" w:rsidP="00117B9D">
      <w:pPr>
        <w:pStyle w:val="ListParagraph"/>
        <w:numPr>
          <w:ilvl w:val="1"/>
          <w:numId w:val="4"/>
        </w:numPr>
        <w:tabs>
          <w:tab w:val="left" w:pos="477"/>
        </w:tabs>
        <w:spacing w:before="160"/>
        <w:ind w:hanging="337"/>
        <w:rPr>
          <w:lang w:val="de-DE"/>
        </w:rPr>
      </w:pPr>
      <w:r w:rsidRPr="002C3F6A">
        <w:rPr>
          <w:lang w:val="de-DE"/>
        </w:rPr>
        <w:t>Sonstige</w:t>
      </w:r>
      <w:r w:rsidRPr="002C3F6A">
        <w:rPr>
          <w:spacing w:val="-4"/>
          <w:lang w:val="de-DE"/>
        </w:rPr>
        <w:t xml:space="preserve"> </w:t>
      </w:r>
      <w:r w:rsidRPr="002C3F6A">
        <w:rPr>
          <w:lang w:val="de-DE"/>
        </w:rPr>
        <w:t>Waren,</w:t>
      </w:r>
      <w:r w:rsidRPr="002C3F6A">
        <w:rPr>
          <w:spacing w:val="-1"/>
          <w:lang w:val="de-DE"/>
        </w:rPr>
        <w:t xml:space="preserve"> </w:t>
      </w:r>
      <w:r w:rsidRPr="002C3F6A">
        <w:rPr>
          <w:lang w:val="de-DE"/>
        </w:rPr>
        <w:t>Arbeiten-</w:t>
      </w:r>
      <w:r w:rsidRPr="002C3F6A">
        <w:rPr>
          <w:spacing w:val="-1"/>
          <w:lang w:val="de-DE"/>
        </w:rPr>
        <w:t xml:space="preserve"> </w:t>
      </w:r>
      <w:r w:rsidRPr="002C3F6A">
        <w:rPr>
          <w:lang w:val="de-DE"/>
        </w:rPr>
        <w:t>und</w:t>
      </w:r>
      <w:r w:rsidRPr="002C3F6A">
        <w:rPr>
          <w:spacing w:val="-2"/>
          <w:lang w:val="de-DE"/>
        </w:rPr>
        <w:t xml:space="preserve"> </w:t>
      </w:r>
      <w:r w:rsidRPr="002C3F6A">
        <w:rPr>
          <w:lang w:val="de-DE"/>
        </w:rPr>
        <w:t>Dienstleistungen:</w:t>
      </w:r>
    </w:p>
    <w:p w14:paraId="677F641F" w14:textId="77777777" w:rsidR="003B2E96" w:rsidRPr="002C3F6A" w:rsidRDefault="003B2E96" w:rsidP="003B2E96">
      <w:pPr>
        <w:pStyle w:val="BodyText"/>
        <w:spacing w:before="180" w:line="259" w:lineRule="auto"/>
        <w:ind w:left="140" w:right="973"/>
        <w:rPr>
          <w:lang w:val="de-DE"/>
        </w:rPr>
      </w:pPr>
      <w:r w:rsidRPr="002C3F6A">
        <w:rPr>
          <w:lang w:val="de-DE"/>
        </w:rPr>
        <w:t>Hierunter fallen Ausgaben für verschiedene Waren, Arbeiten oder Dienstleistungen, die für das Projekt</w:t>
      </w:r>
      <w:r w:rsidRPr="002C3F6A">
        <w:rPr>
          <w:spacing w:val="-47"/>
          <w:lang w:val="de-DE"/>
        </w:rPr>
        <w:t xml:space="preserve"> </w:t>
      </w:r>
      <w:r w:rsidRPr="002C3F6A">
        <w:rPr>
          <w:lang w:val="de-DE"/>
        </w:rPr>
        <w:t>unerlässlich sind, aber nicht unter die anderen genannten Kategorien fallen. Dazu können der Kauf von</w:t>
      </w:r>
      <w:r w:rsidRPr="002C3F6A">
        <w:rPr>
          <w:spacing w:val="-47"/>
          <w:lang w:val="de-DE"/>
        </w:rPr>
        <w:t xml:space="preserve"> </w:t>
      </w:r>
      <w:r w:rsidRPr="002C3F6A">
        <w:rPr>
          <w:lang w:val="de-DE"/>
        </w:rPr>
        <w:t>Büromaterialien, Datenerhebungsinstrumenten (Erhebungssoftware, Fragebögen usw.), Porto und</w:t>
      </w:r>
      <w:r w:rsidRPr="002C3F6A">
        <w:rPr>
          <w:spacing w:val="1"/>
          <w:lang w:val="de-DE"/>
        </w:rPr>
        <w:t xml:space="preserve"> </w:t>
      </w:r>
      <w:r w:rsidRPr="002C3F6A">
        <w:rPr>
          <w:lang w:val="de-DE"/>
        </w:rPr>
        <w:t>Kurierdienste für den Versand projektbezogener Materialien oder sonstige Kosten gehören, die für die</w:t>
      </w:r>
      <w:r w:rsidRPr="002C3F6A">
        <w:rPr>
          <w:spacing w:val="1"/>
          <w:lang w:val="de-DE"/>
        </w:rPr>
        <w:t xml:space="preserve"> </w:t>
      </w:r>
      <w:r w:rsidRPr="002C3F6A">
        <w:rPr>
          <w:lang w:val="de-DE"/>
        </w:rPr>
        <w:t>erfolgreiche</w:t>
      </w:r>
      <w:r w:rsidRPr="002C3F6A">
        <w:rPr>
          <w:spacing w:val="-3"/>
          <w:lang w:val="de-DE"/>
        </w:rPr>
        <w:t xml:space="preserve"> </w:t>
      </w:r>
      <w:r w:rsidRPr="002C3F6A">
        <w:rPr>
          <w:lang w:val="de-DE"/>
        </w:rPr>
        <w:t>Durchführung</w:t>
      </w:r>
      <w:r w:rsidRPr="002C3F6A">
        <w:rPr>
          <w:spacing w:val="-1"/>
          <w:lang w:val="de-DE"/>
        </w:rPr>
        <w:t xml:space="preserve"> </w:t>
      </w:r>
      <w:r w:rsidRPr="002C3F6A">
        <w:rPr>
          <w:lang w:val="de-DE"/>
        </w:rPr>
        <w:t>des Projekts</w:t>
      </w:r>
      <w:r w:rsidRPr="002C3F6A">
        <w:rPr>
          <w:spacing w:val="-2"/>
          <w:lang w:val="de-DE"/>
        </w:rPr>
        <w:t xml:space="preserve"> </w:t>
      </w:r>
      <w:r w:rsidRPr="002C3F6A">
        <w:rPr>
          <w:lang w:val="de-DE"/>
        </w:rPr>
        <w:t>erforderlich</w:t>
      </w:r>
      <w:r w:rsidRPr="002C3F6A">
        <w:rPr>
          <w:spacing w:val="-1"/>
          <w:lang w:val="de-DE"/>
        </w:rPr>
        <w:t xml:space="preserve"> </w:t>
      </w:r>
      <w:r w:rsidRPr="002C3F6A">
        <w:rPr>
          <w:lang w:val="de-DE"/>
        </w:rPr>
        <w:t>sind.</w:t>
      </w:r>
    </w:p>
    <w:p w14:paraId="1CB9914A" w14:textId="49EB230D" w:rsidR="003B2E96" w:rsidRPr="00326C32" w:rsidRDefault="003B2E96" w:rsidP="003B2E96">
      <w:pPr>
        <w:pStyle w:val="BodyText"/>
        <w:spacing w:before="11"/>
        <w:rPr>
          <w:lang w:val="de-DE"/>
        </w:rPr>
      </w:pPr>
    </w:p>
    <w:p w14:paraId="51E3F1C9" w14:textId="4F53621F" w:rsidR="488D201D" w:rsidRDefault="488D201D" w:rsidP="488D201D">
      <w:pPr>
        <w:pStyle w:val="Heading8"/>
        <w:rPr>
          <w:u w:val="single"/>
          <w:lang w:val="de-DE"/>
        </w:rPr>
      </w:pPr>
    </w:p>
    <w:p w14:paraId="7E08C8AC" w14:textId="77777777" w:rsidR="003B2E96" w:rsidRPr="001A7540" w:rsidRDefault="003B2E96" w:rsidP="003B2E96">
      <w:pPr>
        <w:pStyle w:val="Heading8"/>
        <w:rPr>
          <w:b w:val="0"/>
          <w:u w:val="single"/>
          <w:lang w:val="de-DE"/>
        </w:rPr>
      </w:pPr>
      <w:r w:rsidRPr="001A7540">
        <w:rPr>
          <w:u w:val="single"/>
          <w:lang w:val="de-DE"/>
        </w:rPr>
        <w:t xml:space="preserve">Anhang </w:t>
      </w:r>
      <w:r w:rsidRPr="001A7540">
        <w:rPr>
          <w:spacing w:val="-2"/>
          <w:u w:val="single"/>
          <w:lang w:val="de-DE"/>
        </w:rPr>
        <w:t xml:space="preserve">II. - </w:t>
      </w:r>
      <w:r w:rsidRPr="001A7540">
        <w:rPr>
          <w:u w:val="single"/>
          <w:lang w:val="de-DE"/>
        </w:rPr>
        <w:t>Beispiel für ein Budget</w:t>
      </w:r>
      <w:r w:rsidRPr="001A7540">
        <w:rPr>
          <w:b w:val="0"/>
          <w:u w:val="single"/>
          <w:lang w:val="de-DE"/>
        </w:rPr>
        <w:t>:</w:t>
      </w:r>
    </w:p>
    <w:p w14:paraId="320770F0" w14:textId="77777777" w:rsidR="003B2E96" w:rsidRPr="00D44D7E" w:rsidRDefault="003B2E96" w:rsidP="003B2E96">
      <w:pPr>
        <w:spacing w:before="183" w:line="256" w:lineRule="auto"/>
        <w:ind w:left="140" w:right="966"/>
        <w:rPr>
          <w:i/>
          <w:lang w:val="de-DE"/>
        </w:rPr>
      </w:pPr>
      <w:r w:rsidRPr="00D44D7E">
        <w:rPr>
          <w:i/>
          <w:lang w:val="de-DE"/>
        </w:rPr>
        <w:t xml:space="preserve">Jedes Projekt wird ein anderes Budget haben - bitte kopieren Sie den untenstehenden Anhang nicht in Ihren Antrag, er ist nur ein Beispiel. Sie können </w:t>
      </w:r>
      <w:r w:rsidRPr="00D44D7E">
        <w:rPr>
          <w:b/>
          <w:i/>
          <w:lang w:val="de-DE"/>
        </w:rPr>
        <w:t xml:space="preserve">diesen Anhang </w:t>
      </w:r>
      <w:r w:rsidRPr="00D44D7E">
        <w:rPr>
          <w:i/>
          <w:lang w:val="de-DE"/>
        </w:rPr>
        <w:t xml:space="preserve">bei der Einreichung Ihres Antrags auch gerne </w:t>
      </w:r>
      <w:r w:rsidRPr="00D44D7E">
        <w:rPr>
          <w:b/>
          <w:i/>
          <w:lang w:val="de-DE"/>
        </w:rPr>
        <w:t>aus der Datei löschen</w:t>
      </w:r>
      <w:r w:rsidRPr="00D44D7E">
        <w:rPr>
          <w:i/>
          <w:lang w:val="de-DE"/>
        </w:rPr>
        <w:t>.</w:t>
      </w:r>
    </w:p>
    <w:p w14:paraId="628463CD" w14:textId="77777777" w:rsidR="003B2E96" w:rsidRPr="00D44D7E" w:rsidRDefault="003B2E96" w:rsidP="003B2E96">
      <w:pPr>
        <w:pStyle w:val="BodyText"/>
        <w:spacing w:before="6"/>
        <w:rPr>
          <w:i/>
          <w:sz w:val="13"/>
          <w:lang w:val="de-DE"/>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105"/>
        <w:gridCol w:w="1056"/>
        <w:gridCol w:w="5461"/>
      </w:tblGrid>
      <w:tr w:rsidR="003B2E96" w:rsidRPr="003F6D94" w14:paraId="0EC09F0D" w14:textId="77777777">
        <w:trPr>
          <w:trHeight w:val="1689"/>
        </w:trPr>
        <w:tc>
          <w:tcPr>
            <w:tcW w:w="1440" w:type="dxa"/>
          </w:tcPr>
          <w:p w14:paraId="0BF5ADA8" w14:textId="77777777" w:rsidR="003B2E96" w:rsidRDefault="003B2E96">
            <w:pPr>
              <w:pStyle w:val="TableParagraph"/>
              <w:spacing w:line="268" w:lineRule="exact"/>
              <w:rPr>
                <w:b/>
              </w:rPr>
            </w:pPr>
            <w:r w:rsidRPr="00047193">
              <w:rPr>
                <w:b/>
              </w:rPr>
              <w:t>Aktivitäten:</w:t>
            </w:r>
          </w:p>
        </w:tc>
        <w:tc>
          <w:tcPr>
            <w:tcW w:w="2105" w:type="dxa"/>
          </w:tcPr>
          <w:p w14:paraId="6B13B502" w14:textId="77777777" w:rsidR="003B2E96" w:rsidRDefault="003B2E96">
            <w:pPr>
              <w:pStyle w:val="TableParagraph"/>
              <w:spacing w:line="268" w:lineRule="exact"/>
              <w:rPr>
                <w:b/>
              </w:rPr>
            </w:pPr>
            <w:r>
              <w:rPr>
                <w:b/>
              </w:rPr>
              <w:t>Haushaltslinien</w:t>
            </w:r>
          </w:p>
        </w:tc>
        <w:tc>
          <w:tcPr>
            <w:tcW w:w="1056" w:type="dxa"/>
          </w:tcPr>
          <w:p w14:paraId="6E1409A8" w14:textId="77777777" w:rsidR="003B2E96" w:rsidRDefault="003B2E96">
            <w:pPr>
              <w:pStyle w:val="TableParagraph"/>
              <w:spacing w:line="276" w:lineRule="auto"/>
              <w:ind w:left="108" w:right="406"/>
              <w:rPr>
                <w:b/>
              </w:rPr>
            </w:pPr>
            <w:r>
              <w:rPr>
                <w:b/>
              </w:rPr>
              <w:t>Kosten (EUR)</w:t>
            </w:r>
          </w:p>
        </w:tc>
        <w:tc>
          <w:tcPr>
            <w:tcW w:w="5461" w:type="dxa"/>
          </w:tcPr>
          <w:p w14:paraId="11C35C82" w14:textId="77777777" w:rsidR="003B2E96" w:rsidRPr="00D44D7E" w:rsidRDefault="003B2E96">
            <w:pPr>
              <w:pStyle w:val="TableParagraph"/>
              <w:spacing w:line="276" w:lineRule="auto"/>
              <w:ind w:left="108" w:right="779"/>
              <w:rPr>
                <w:lang w:val="de-DE"/>
              </w:rPr>
            </w:pPr>
            <w:r w:rsidRPr="00D44D7E">
              <w:rPr>
                <w:b/>
                <w:lang w:val="de-DE"/>
              </w:rPr>
              <w:t xml:space="preserve">Kostenbegründung: </w:t>
            </w:r>
            <w:r w:rsidRPr="00D44D7E">
              <w:rPr>
                <w:lang w:val="de-DE"/>
              </w:rPr>
              <w:t>Bitte legen Sie eine umfassende Aufschlüsselung aller für die Durchführung der vorgeschlagenen Aktivität erforderlichen Ausgaben vor. Dies sollte eine detaillierte Erläuterung aller unten aufgeführten Posten beinhalten.</w:t>
            </w:r>
          </w:p>
        </w:tc>
      </w:tr>
      <w:tr w:rsidR="003B2E96" w14:paraId="5153FFE7" w14:textId="77777777">
        <w:trPr>
          <w:trHeight w:val="2826"/>
        </w:trPr>
        <w:tc>
          <w:tcPr>
            <w:tcW w:w="1440" w:type="dxa"/>
            <w:vMerge w:val="restart"/>
          </w:tcPr>
          <w:p w14:paraId="0EA27591" w14:textId="77777777" w:rsidR="003B2E96" w:rsidRDefault="003B2E96">
            <w:pPr>
              <w:pStyle w:val="TableParagraph"/>
              <w:spacing w:before="1" w:line="256" w:lineRule="auto"/>
              <w:ind w:right="79"/>
            </w:pPr>
            <w:r>
              <w:rPr>
                <w:b/>
              </w:rPr>
              <w:t xml:space="preserve">Aktivität 1: </w:t>
            </w:r>
            <w:r>
              <w:t>Koordinierung, Führung</w:t>
            </w:r>
          </w:p>
        </w:tc>
        <w:tc>
          <w:tcPr>
            <w:tcW w:w="2105" w:type="dxa"/>
          </w:tcPr>
          <w:p w14:paraId="0984E5DD" w14:textId="77777777" w:rsidR="003B2E96" w:rsidRDefault="003B2E96">
            <w:pPr>
              <w:pStyle w:val="TableParagraph"/>
              <w:spacing w:line="268" w:lineRule="exact"/>
            </w:pPr>
            <w:r>
              <w:t>A. Personal</w:t>
            </w:r>
          </w:p>
        </w:tc>
        <w:tc>
          <w:tcPr>
            <w:tcW w:w="1056" w:type="dxa"/>
          </w:tcPr>
          <w:p w14:paraId="4A730CE0" w14:textId="77777777" w:rsidR="003B2E96" w:rsidRDefault="003B2E96">
            <w:pPr>
              <w:pStyle w:val="TableParagraph"/>
              <w:spacing w:before="4"/>
              <w:ind w:left="108"/>
              <w:rPr>
                <w:rFonts w:ascii="Times New Roman"/>
                <w:sz w:val="16"/>
              </w:rPr>
            </w:pPr>
            <w:r>
              <w:rPr>
                <w:rFonts w:ascii="Times New Roman"/>
                <w:sz w:val="16"/>
              </w:rPr>
              <w:t>6600.00</w:t>
            </w:r>
          </w:p>
        </w:tc>
        <w:tc>
          <w:tcPr>
            <w:tcW w:w="5461" w:type="dxa"/>
          </w:tcPr>
          <w:p w14:paraId="3AC1D30E" w14:textId="77777777" w:rsidR="003B2E96" w:rsidRPr="002C3F6A" w:rsidRDefault="003B2E96">
            <w:pPr>
              <w:pStyle w:val="TableParagraph"/>
              <w:spacing w:before="1" w:line="276" w:lineRule="auto"/>
              <w:ind w:left="105" w:right="24"/>
              <w:rPr>
                <w:sz w:val="16"/>
                <w:lang w:val="de-DE"/>
              </w:rPr>
            </w:pPr>
            <w:r w:rsidRPr="002C3F6A">
              <w:rPr>
                <w:b/>
                <w:sz w:val="16"/>
                <w:lang w:val="de-DE"/>
              </w:rPr>
              <w:t xml:space="preserve">Der Projektleiter ist </w:t>
            </w:r>
            <w:r w:rsidRPr="002C3F6A">
              <w:rPr>
                <w:sz w:val="16"/>
                <w:lang w:val="de-DE"/>
              </w:rPr>
              <w:t>für das Gesamtmanagement des Projekts, die</w:t>
            </w:r>
            <w:r w:rsidRPr="002C3F6A">
              <w:rPr>
                <w:spacing w:val="1"/>
                <w:sz w:val="16"/>
                <w:lang w:val="de-DE"/>
              </w:rPr>
              <w:t xml:space="preserve"> </w:t>
            </w:r>
            <w:r w:rsidRPr="002C3F6A">
              <w:rPr>
                <w:sz w:val="16"/>
                <w:lang w:val="de-DE"/>
              </w:rPr>
              <w:t>Beratung</w:t>
            </w:r>
            <w:r w:rsidRPr="002C3F6A">
              <w:rPr>
                <w:spacing w:val="-2"/>
                <w:sz w:val="16"/>
                <w:lang w:val="de-DE"/>
              </w:rPr>
              <w:t xml:space="preserve"> </w:t>
            </w:r>
            <w:r w:rsidRPr="002C3F6A">
              <w:rPr>
                <w:sz w:val="16"/>
                <w:lang w:val="de-DE"/>
              </w:rPr>
              <w:t>und</w:t>
            </w:r>
            <w:r w:rsidRPr="002C3F6A">
              <w:rPr>
                <w:spacing w:val="-4"/>
                <w:sz w:val="16"/>
                <w:lang w:val="de-DE"/>
              </w:rPr>
              <w:t xml:space="preserve"> </w:t>
            </w:r>
            <w:r w:rsidRPr="002C3F6A">
              <w:rPr>
                <w:sz w:val="16"/>
                <w:lang w:val="de-DE"/>
              </w:rPr>
              <w:t>die</w:t>
            </w:r>
            <w:r w:rsidRPr="002C3F6A">
              <w:rPr>
                <w:spacing w:val="-3"/>
                <w:sz w:val="16"/>
                <w:lang w:val="de-DE"/>
              </w:rPr>
              <w:t xml:space="preserve"> </w:t>
            </w:r>
            <w:r w:rsidRPr="002C3F6A">
              <w:rPr>
                <w:sz w:val="16"/>
                <w:lang w:val="de-DE"/>
              </w:rPr>
              <w:t>Kommunikation</w:t>
            </w:r>
            <w:r w:rsidRPr="002C3F6A">
              <w:rPr>
                <w:spacing w:val="-4"/>
                <w:sz w:val="16"/>
                <w:lang w:val="de-DE"/>
              </w:rPr>
              <w:t xml:space="preserve"> </w:t>
            </w:r>
            <w:r w:rsidRPr="002C3F6A">
              <w:rPr>
                <w:sz w:val="16"/>
                <w:lang w:val="de-DE"/>
              </w:rPr>
              <w:t>zwischen</w:t>
            </w:r>
            <w:r w:rsidRPr="002C3F6A">
              <w:rPr>
                <w:spacing w:val="-3"/>
                <w:sz w:val="16"/>
                <w:lang w:val="de-DE"/>
              </w:rPr>
              <w:t xml:space="preserve"> </w:t>
            </w:r>
            <w:r w:rsidRPr="002C3F6A">
              <w:rPr>
                <w:sz w:val="16"/>
                <w:lang w:val="de-DE"/>
              </w:rPr>
              <w:t>den</w:t>
            </w:r>
            <w:r w:rsidRPr="002C3F6A">
              <w:rPr>
                <w:spacing w:val="-4"/>
                <w:sz w:val="16"/>
                <w:lang w:val="de-DE"/>
              </w:rPr>
              <w:t xml:space="preserve"> </w:t>
            </w:r>
            <w:r w:rsidRPr="002C3F6A">
              <w:rPr>
                <w:sz w:val="16"/>
                <w:lang w:val="de-DE"/>
              </w:rPr>
              <w:t>Beteiligten</w:t>
            </w:r>
            <w:r w:rsidRPr="002C3F6A">
              <w:rPr>
                <w:spacing w:val="-3"/>
                <w:sz w:val="16"/>
                <w:lang w:val="de-DE"/>
              </w:rPr>
              <w:t xml:space="preserve"> </w:t>
            </w:r>
            <w:r w:rsidRPr="002C3F6A">
              <w:rPr>
                <w:sz w:val="16"/>
                <w:lang w:val="de-DE"/>
              </w:rPr>
              <w:t>sowie</w:t>
            </w:r>
            <w:r w:rsidRPr="002C3F6A">
              <w:rPr>
                <w:spacing w:val="-2"/>
                <w:sz w:val="16"/>
                <w:lang w:val="de-DE"/>
              </w:rPr>
              <w:t xml:space="preserve"> </w:t>
            </w:r>
            <w:r w:rsidRPr="002C3F6A">
              <w:rPr>
                <w:sz w:val="16"/>
                <w:lang w:val="de-DE"/>
              </w:rPr>
              <w:t>für</w:t>
            </w:r>
            <w:r w:rsidRPr="002C3F6A">
              <w:rPr>
                <w:spacing w:val="-33"/>
                <w:sz w:val="16"/>
                <w:lang w:val="de-DE"/>
              </w:rPr>
              <w:t xml:space="preserve"> </w:t>
            </w:r>
            <w:r w:rsidRPr="002C3F6A">
              <w:rPr>
                <w:sz w:val="16"/>
                <w:lang w:val="de-DE"/>
              </w:rPr>
              <w:t>die</w:t>
            </w:r>
            <w:r w:rsidRPr="002C3F6A">
              <w:rPr>
                <w:spacing w:val="-3"/>
                <w:sz w:val="16"/>
                <w:lang w:val="de-DE"/>
              </w:rPr>
              <w:t xml:space="preserve"> </w:t>
            </w:r>
            <w:r w:rsidRPr="002C3F6A">
              <w:rPr>
                <w:sz w:val="16"/>
                <w:lang w:val="de-DE"/>
              </w:rPr>
              <w:t>Überwachung,</w:t>
            </w:r>
            <w:r w:rsidRPr="002C3F6A">
              <w:rPr>
                <w:spacing w:val="-1"/>
                <w:sz w:val="16"/>
                <w:lang w:val="de-DE"/>
              </w:rPr>
              <w:t xml:space="preserve"> </w:t>
            </w:r>
            <w:r w:rsidRPr="002C3F6A">
              <w:rPr>
                <w:sz w:val="16"/>
                <w:lang w:val="de-DE"/>
              </w:rPr>
              <w:t>Bewertung</w:t>
            </w:r>
            <w:r w:rsidRPr="002C3F6A">
              <w:rPr>
                <w:spacing w:val="-1"/>
                <w:sz w:val="16"/>
                <w:lang w:val="de-DE"/>
              </w:rPr>
              <w:t xml:space="preserve"> </w:t>
            </w:r>
            <w:r w:rsidRPr="002C3F6A">
              <w:rPr>
                <w:sz w:val="16"/>
                <w:lang w:val="de-DE"/>
              </w:rPr>
              <w:t>und</w:t>
            </w:r>
            <w:r w:rsidRPr="002C3F6A">
              <w:rPr>
                <w:spacing w:val="-2"/>
                <w:sz w:val="16"/>
                <w:lang w:val="de-DE"/>
              </w:rPr>
              <w:t xml:space="preserve"> </w:t>
            </w:r>
            <w:r w:rsidRPr="002C3F6A">
              <w:rPr>
                <w:sz w:val="16"/>
                <w:lang w:val="de-DE"/>
              </w:rPr>
              <w:t>Berichterstattung</w:t>
            </w:r>
            <w:r w:rsidRPr="002C3F6A">
              <w:rPr>
                <w:spacing w:val="-1"/>
                <w:sz w:val="16"/>
                <w:lang w:val="de-DE"/>
              </w:rPr>
              <w:t xml:space="preserve"> </w:t>
            </w:r>
            <w:r w:rsidRPr="002C3F6A">
              <w:rPr>
                <w:sz w:val="16"/>
                <w:lang w:val="de-DE"/>
              </w:rPr>
              <w:t>zuständig.</w:t>
            </w:r>
          </w:p>
          <w:p w14:paraId="38CA8638" w14:textId="77777777" w:rsidR="003B2E96" w:rsidRPr="002C3F6A" w:rsidRDefault="003B2E96">
            <w:pPr>
              <w:pStyle w:val="TableParagraph"/>
              <w:spacing w:line="276" w:lineRule="auto"/>
              <w:ind w:left="105" w:right="24"/>
              <w:rPr>
                <w:sz w:val="16"/>
                <w:lang w:val="de-DE"/>
              </w:rPr>
            </w:pPr>
            <w:r w:rsidRPr="002C3F6A">
              <w:rPr>
                <w:sz w:val="16"/>
                <w:lang w:val="de-DE"/>
              </w:rPr>
              <w:t>Aufgrund</w:t>
            </w:r>
            <w:r w:rsidRPr="002C3F6A">
              <w:rPr>
                <w:spacing w:val="-5"/>
                <w:sz w:val="16"/>
                <w:lang w:val="de-DE"/>
              </w:rPr>
              <w:t xml:space="preserve"> </w:t>
            </w:r>
            <w:r w:rsidRPr="002C3F6A">
              <w:rPr>
                <w:sz w:val="16"/>
                <w:lang w:val="de-DE"/>
              </w:rPr>
              <w:t>des</w:t>
            </w:r>
            <w:r w:rsidRPr="002C3F6A">
              <w:rPr>
                <w:spacing w:val="-4"/>
                <w:sz w:val="16"/>
                <w:lang w:val="de-DE"/>
              </w:rPr>
              <w:t xml:space="preserve"> </w:t>
            </w:r>
            <w:r w:rsidRPr="002C3F6A">
              <w:rPr>
                <w:sz w:val="16"/>
                <w:lang w:val="de-DE"/>
              </w:rPr>
              <w:t>geschätzten</w:t>
            </w:r>
            <w:r w:rsidRPr="002C3F6A">
              <w:rPr>
                <w:spacing w:val="-4"/>
                <w:sz w:val="16"/>
                <w:lang w:val="de-DE"/>
              </w:rPr>
              <w:t xml:space="preserve"> </w:t>
            </w:r>
            <w:r w:rsidRPr="002C3F6A">
              <w:rPr>
                <w:sz w:val="16"/>
                <w:lang w:val="de-DE"/>
              </w:rPr>
              <w:t>Arbeitsaufwands</w:t>
            </w:r>
            <w:r w:rsidRPr="002C3F6A">
              <w:rPr>
                <w:spacing w:val="-5"/>
                <w:sz w:val="16"/>
                <w:lang w:val="de-DE"/>
              </w:rPr>
              <w:t xml:space="preserve"> </w:t>
            </w:r>
            <w:r w:rsidRPr="002C3F6A">
              <w:rPr>
                <w:sz w:val="16"/>
                <w:lang w:val="de-DE"/>
              </w:rPr>
              <w:t>für</w:t>
            </w:r>
            <w:r w:rsidRPr="002C3F6A">
              <w:rPr>
                <w:spacing w:val="-5"/>
                <w:sz w:val="16"/>
                <w:lang w:val="de-DE"/>
              </w:rPr>
              <w:t xml:space="preserve"> </w:t>
            </w:r>
            <w:r w:rsidRPr="002C3F6A">
              <w:rPr>
                <w:sz w:val="16"/>
                <w:lang w:val="de-DE"/>
              </w:rPr>
              <w:t>die</w:t>
            </w:r>
            <w:r w:rsidRPr="002C3F6A">
              <w:rPr>
                <w:spacing w:val="-4"/>
                <w:sz w:val="16"/>
                <w:lang w:val="de-DE"/>
              </w:rPr>
              <w:t xml:space="preserve"> </w:t>
            </w:r>
            <w:r w:rsidRPr="002C3F6A">
              <w:rPr>
                <w:sz w:val="16"/>
                <w:lang w:val="de-DE"/>
              </w:rPr>
              <w:t>Projektaktivitäten</w:t>
            </w:r>
            <w:r w:rsidRPr="002C3F6A">
              <w:rPr>
                <w:spacing w:val="-34"/>
                <w:sz w:val="16"/>
                <w:lang w:val="de-DE"/>
              </w:rPr>
              <w:t xml:space="preserve"> </w:t>
            </w:r>
            <w:r w:rsidRPr="002C3F6A">
              <w:rPr>
                <w:sz w:val="16"/>
                <w:lang w:val="de-DE"/>
              </w:rPr>
              <w:t>wird diese Person 30% ihrer Zeit für diese Aktivität aufwenden. 30%</w:t>
            </w:r>
            <w:r w:rsidRPr="002C3F6A">
              <w:rPr>
                <w:spacing w:val="1"/>
                <w:sz w:val="16"/>
                <w:lang w:val="de-DE"/>
              </w:rPr>
              <w:t xml:space="preserve"> </w:t>
            </w:r>
            <w:r w:rsidRPr="002C3F6A">
              <w:rPr>
                <w:sz w:val="16"/>
                <w:lang w:val="de-DE"/>
              </w:rPr>
              <w:t>des Bruttomonatsgehalts sind 400,00 EUR pro Monat. (400,00 x 12 =</w:t>
            </w:r>
            <w:r w:rsidRPr="002C3F6A">
              <w:rPr>
                <w:spacing w:val="-34"/>
                <w:sz w:val="16"/>
                <w:lang w:val="de-DE"/>
              </w:rPr>
              <w:t xml:space="preserve"> </w:t>
            </w:r>
            <w:r w:rsidRPr="002C3F6A">
              <w:rPr>
                <w:sz w:val="16"/>
                <w:lang w:val="de-DE"/>
              </w:rPr>
              <w:t>4800,00</w:t>
            </w:r>
            <w:r w:rsidRPr="002C3F6A">
              <w:rPr>
                <w:spacing w:val="-1"/>
                <w:sz w:val="16"/>
                <w:lang w:val="de-DE"/>
              </w:rPr>
              <w:t xml:space="preserve"> </w:t>
            </w:r>
            <w:r w:rsidRPr="002C3F6A">
              <w:rPr>
                <w:sz w:val="16"/>
                <w:lang w:val="de-DE"/>
              </w:rPr>
              <w:t>EUR)</w:t>
            </w:r>
          </w:p>
          <w:p w14:paraId="4C8BECC8" w14:textId="77777777" w:rsidR="003B2E96" w:rsidRPr="002C3F6A" w:rsidRDefault="003B2E96">
            <w:pPr>
              <w:pStyle w:val="TableParagraph"/>
              <w:spacing w:before="3"/>
              <w:ind w:left="0"/>
              <w:rPr>
                <w:i/>
                <w:sz w:val="18"/>
                <w:lang w:val="de-DE"/>
              </w:rPr>
            </w:pPr>
          </w:p>
          <w:p w14:paraId="2F0797B6" w14:textId="77777777" w:rsidR="003B2E96" w:rsidRDefault="003B2E96">
            <w:pPr>
              <w:pStyle w:val="TableParagraph"/>
              <w:spacing w:line="276" w:lineRule="auto"/>
              <w:ind w:left="108" w:right="76"/>
              <w:rPr>
                <w:sz w:val="16"/>
              </w:rPr>
            </w:pPr>
            <w:r w:rsidRPr="002C3F6A">
              <w:rPr>
                <w:b/>
                <w:sz w:val="16"/>
                <w:lang w:val="de-DE"/>
              </w:rPr>
              <w:t xml:space="preserve">Der Projektkoordinator </w:t>
            </w:r>
            <w:r w:rsidRPr="002C3F6A">
              <w:rPr>
                <w:sz w:val="16"/>
                <w:lang w:val="de-DE"/>
              </w:rPr>
              <w:t>ist verantwortlich für die Verwaltung der</w:t>
            </w:r>
            <w:r w:rsidRPr="002C3F6A">
              <w:rPr>
                <w:spacing w:val="1"/>
                <w:sz w:val="16"/>
                <w:lang w:val="de-DE"/>
              </w:rPr>
              <w:t xml:space="preserve"> </w:t>
            </w:r>
            <w:r w:rsidRPr="002C3F6A">
              <w:rPr>
                <w:sz w:val="16"/>
                <w:lang w:val="de-DE"/>
              </w:rPr>
              <w:t>projektbezogenen Aktivitäten 2-4, die Arbeitsplanung, die</w:t>
            </w:r>
            <w:r w:rsidRPr="002C3F6A">
              <w:rPr>
                <w:spacing w:val="1"/>
                <w:sz w:val="16"/>
                <w:lang w:val="de-DE"/>
              </w:rPr>
              <w:t xml:space="preserve"> </w:t>
            </w:r>
            <w:r w:rsidRPr="002C3F6A">
              <w:rPr>
                <w:sz w:val="16"/>
                <w:lang w:val="de-DE"/>
              </w:rPr>
              <w:t>Dokumentation und den Informationsaustausch. Für diesen Beitrag</w:t>
            </w:r>
            <w:r w:rsidRPr="002C3F6A">
              <w:rPr>
                <w:spacing w:val="1"/>
                <w:sz w:val="16"/>
                <w:lang w:val="de-DE"/>
              </w:rPr>
              <w:t xml:space="preserve"> </w:t>
            </w:r>
            <w:r w:rsidRPr="002C3F6A">
              <w:rPr>
                <w:sz w:val="16"/>
                <w:lang w:val="de-DE"/>
              </w:rPr>
              <w:t>erhält</w:t>
            </w:r>
            <w:r w:rsidRPr="002C3F6A">
              <w:rPr>
                <w:spacing w:val="-4"/>
                <w:sz w:val="16"/>
                <w:lang w:val="de-DE"/>
              </w:rPr>
              <w:t xml:space="preserve"> </w:t>
            </w:r>
            <w:r w:rsidRPr="002C3F6A">
              <w:rPr>
                <w:sz w:val="16"/>
                <w:lang w:val="de-DE"/>
              </w:rPr>
              <w:t>der</w:t>
            </w:r>
            <w:r w:rsidRPr="002C3F6A">
              <w:rPr>
                <w:spacing w:val="-3"/>
                <w:sz w:val="16"/>
                <w:lang w:val="de-DE"/>
              </w:rPr>
              <w:t xml:space="preserve"> </w:t>
            </w:r>
            <w:r w:rsidRPr="002C3F6A">
              <w:rPr>
                <w:sz w:val="16"/>
                <w:lang w:val="de-DE"/>
              </w:rPr>
              <w:t>Projektkoordinator</w:t>
            </w:r>
            <w:r w:rsidRPr="002C3F6A">
              <w:rPr>
                <w:spacing w:val="-3"/>
                <w:sz w:val="16"/>
                <w:lang w:val="de-DE"/>
              </w:rPr>
              <w:t xml:space="preserve"> </w:t>
            </w:r>
            <w:r w:rsidRPr="002C3F6A">
              <w:rPr>
                <w:sz w:val="16"/>
                <w:lang w:val="de-DE"/>
              </w:rPr>
              <w:t>30%</w:t>
            </w:r>
            <w:r w:rsidRPr="002C3F6A">
              <w:rPr>
                <w:spacing w:val="-3"/>
                <w:sz w:val="16"/>
                <w:lang w:val="de-DE"/>
              </w:rPr>
              <w:t xml:space="preserve"> </w:t>
            </w:r>
            <w:r w:rsidRPr="002C3F6A">
              <w:rPr>
                <w:sz w:val="16"/>
                <w:lang w:val="de-DE"/>
              </w:rPr>
              <w:t>seines</w:t>
            </w:r>
            <w:r w:rsidRPr="002C3F6A">
              <w:rPr>
                <w:spacing w:val="-3"/>
                <w:sz w:val="16"/>
                <w:lang w:val="de-DE"/>
              </w:rPr>
              <w:t xml:space="preserve"> </w:t>
            </w:r>
            <w:r w:rsidRPr="002C3F6A">
              <w:rPr>
                <w:sz w:val="16"/>
                <w:lang w:val="de-DE"/>
              </w:rPr>
              <w:t>Monatsgehalts</w:t>
            </w:r>
            <w:r w:rsidRPr="002C3F6A">
              <w:rPr>
                <w:spacing w:val="-3"/>
                <w:sz w:val="16"/>
                <w:lang w:val="de-DE"/>
              </w:rPr>
              <w:t xml:space="preserve"> </w:t>
            </w:r>
            <w:r w:rsidRPr="002C3F6A">
              <w:rPr>
                <w:sz w:val="16"/>
                <w:lang w:val="de-DE"/>
              </w:rPr>
              <w:t>in</w:t>
            </w:r>
            <w:r w:rsidRPr="002C3F6A">
              <w:rPr>
                <w:spacing w:val="-4"/>
                <w:sz w:val="16"/>
                <w:lang w:val="de-DE"/>
              </w:rPr>
              <w:t xml:space="preserve"> </w:t>
            </w:r>
            <w:r w:rsidRPr="002C3F6A">
              <w:rPr>
                <w:sz w:val="16"/>
                <w:lang w:val="de-DE"/>
              </w:rPr>
              <w:t>Höhe</w:t>
            </w:r>
            <w:r w:rsidRPr="002C3F6A">
              <w:rPr>
                <w:spacing w:val="-4"/>
                <w:sz w:val="16"/>
                <w:lang w:val="de-DE"/>
              </w:rPr>
              <w:t xml:space="preserve"> </w:t>
            </w:r>
            <w:r w:rsidRPr="002C3F6A">
              <w:rPr>
                <w:sz w:val="16"/>
                <w:lang w:val="de-DE"/>
              </w:rPr>
              <w:t>von</w:t>
            </w:r>
            <w:r w:rsidRPr="002C3F6A">
              <w:rPr>
                <w:spacing w:val="-33"/>
                <w:sz w:val="16"/>
                <w:lang w:val="de-DE"/>
              </w:rPr>
              <w:t xml:space="preserve"> </w:t>
            </w:r>
            <w:r w:rsidRPr="002C3F6A">
              <w:rPr>
                <w:sz w:val="16"/>
                <w:lang w:val="de-DE"/>
              </w:rPr>
              <w:t>300,00</w:t>
            </w:r>
            <w:r w:rsidRPr="002C3F6A">
              <w:rPr>
                <w:spacing w:val="-3"/>
                <w:sz w:val="16"/>
                <w:lang w:val="de-DE"/>
              </w:rPr>
              <w:t xml:space="preserve"> </w:t>
            </w:r>
            <w:r w:rsidRPr="002C3F6A">
              <w:rPr>
                <w:sz w:val="16"/>
                <w:lang w:val="de-DE"/>
              </w:rPr>
              <w:t>EUR</w:t>
            </w:r>
            <w:r w:rsidRPr="002C3F6A">
              <w:rPr>
                <w:spacing w:val="-1"/>
                <w:sz w:val="16"/>
                <w:lang w:val="de-DE"/>
              </w:rPr>
              <w:t xml:space="preserve"> </w:t>
            </w:r>
            <w:r w:rsidRPr="002C3F6A">
              <w:rPr>
                <w:sz w:val="16"/>
                <w:lang w:val="de-DE"/>
              </w:rPr>
              <w:t>für</w:t>
            </w:r>
            <w:r w:rsidRPr="002C3F6A">
              <w:rPr>
                <w:spacing w:val="-2"/>
                <w:sz w:val="16"/>
                <w:lang w:val="de-DE"/>
              </w:rPr>
              <w:t xml:space="preserve"> </w:t>
            </w:r>
            <w:r w:rsidRPr="002C3F6A">
              <w:rPr>
                <w:sz w:val="16"/>
                <w:lang w:val="de-DE"/>
              </w:rPr>
              <w:t>6</w:t>
            </w:r>
            <w:r w:rsidRPr="002C3F6A">
              <w:rPr>
                <w:spacing w:val="-1"/>
                <w:sz w:val="16"/>
                <w:lang w:val="de-DE"/>
              </w:rPr>
              <w:t xml:space="preserve"> </w:t>
            </w:r>
            <w:r w:rsidRPr="002C3F6A">
              <w:rPr>
                <w:sz w:val="16"/>
                <w:lang w:val="de-DE"/>
              </w:rPr>
              <w:t xml:space="preserve">Monaten. </w:t>
            </w:r>
            <w:r>
              <w:rPr>
                <w:sz w:val="16"/>
              </w:rPr>
              <w:t>(300,00 x</w:t>
            </w:r>
            <w:r>
              <w:rPr>
                <w:spacing w:val="-3"/>
                <w:sz w:val="16"/>
              </w:rPr>
              <w:t xml:space="preserve"> </w:t>
            </w:r>
            <w:r>
              <w:rPr>
                <w:sz w:val="16"/>
              </w:rPr>
              <w:t>6 =</w:t>
            </w:r>
            <w:r>
              <w:rPr>
                <w:spacing w:val="-2"/>
                <w:sz w:val="16"/>
              </w:rPr>
              <w:t xml:space="preserve"> </w:t>
            </w:r>
            <w:r>
              <w:rPr>
                <w:sz w:val="16"/>
              </w:rPr>
              <w:t>1800,00</w:t>
            </w:r>
            <w:r>
              <w:rPr>
                <w:spacing w:val="-3"/>
                <w:sz w:val="16"/>
              </w:rPr>
              <w:t xml:space="preserve"> </w:t>
            </w:r>
            <w:r>
              <w:rPr>
                <w:sz w:val="16"/>
              </w:rPr>
              <w:t>EUR)</w:t>
            </w:r>
          </w:p>
        </w:tc>
      </w:tr>
      <w:tr w:rsidR="003B2E96" w:rsidRPr="003F6D94" w14:paraId="464A75A5" w14:textId="77777777">
        <w:trPr>
          <w:trHeight w:val="556"/>
        </w:trPr>
        <w:tc>
          <w:tcPr>
            <w:tcW w:w="1440" w:type="dxa"/>
            <w:vMerge/>
            <w:tcBorders>
              <w:top w:val="nil"/>
            </w:tcBorders>
          </w:tcPr>
          <w:p w14:paraId="1E8D1225" w14:textId="77777777" w:rsidR="003B2E96" w:rsidRDefault="003B2E96">
            <w:pPr>
              <w:rPr>
                <w:sz w:val="2"/>
                <w:szCs w:val="2"/>
              </w:rPr>
            </w:pPr>
          </w:p>
        </w:tc>
        <w:tc>
          <w:tcPr>
            <w:tcW w:w="2105" w:type="dxa"/>
          </w:tcPr>
          <w:p w14:paraId="24FDC506" w14:textId="77777777" w:rsidR="003B2E96" w:rsidRDefault="003B2E96">
            <w:pPr>
              <w:pStyle w:val="TableParagraph"/>
              <w:spacing w:line="268" w:lineRule="exact"/>
            </w:pPr>
            <w:r>
              <w:t>B. Vergabe von Unteraufträgen</w:t>
            </w:r>
          </w:p>
        </w:tc>
        <w:tc>
          <w:tcPr>
            <w:tcW w:w="1056" w:type="dxa"/>
          </w:tcPr>
          <w:p w14:paraId="367C37C5" w14:textId="77777777" w:rsidR="003B2E96" w:rsidRDefault="003B2E96">
            <w:pPr>
              <w:pStyle w:val="TableParagraph"/>
              <w:spacing w:before="1"/>
              <w:ind w:left="108"/>
              <w:rPr>
                <w:sz w:val="16"/>
              </w:rPr>
            </w:pPr>
            <w:r>
              <w:rPr>
                <w:sz w:val="16"/>
              </w:rPr>
              <w:t>00.00</w:t>
            </w:r>
          </w:p>
        </w:tc>
        <w:tc>
          <w:tcPr>
            <w:tcW w:w="5461" w:type="dxa"/>
          </w:tcPr>
          <w:p w14:paraId="56744A12" w14:textId="77777777" w:rsidR="003B2E96" w:rsidRPr="00D44D7E" w:rsidRDefault="003B2E96">
            <w:pPr>
              <w:pStyle w:val="TableParagraph"/>
              <w:spacing w:before="1"/>
              <w:ind w:left="108"/>
              <w:rPr>
                <w:sz w:val="16"/>
                <w:lang w:val="de-DE"/>
              </w:rPr>
            </w:pPr>
            <w:r w:rsidRPr="002C3F6A">
              <w:rPr>
                <w:sz w:val="16"/>
                <w:lang w:val="de-DE"/>
              </w:rPr>
              <w:t>Bei</w:t>
            </w:r>
            <w:r w:rsidRPr="002C3F6A">
              <w:rPr>
                <w:spacing w:val="-3"/>
                <w:sz w:val="16"/>
                <w:lang w:val="de-DE"/>
              </w:rPr>
              <w:t xml:space="preserve"> </w:t>
            </w:r>
            <w:r w:rsidRPr="002C3F6A">
              <w:rPr>
                <w:sz w:val="16"/>
                <w:lang w:val="de-DE"/>
              </w:rPr>
              <w:t>dieser</w:t>
            </w:r>
            <w:r w:rsidRPr="002C3F6A">
              <w:rPr>
                <w:spacing w:val="-4"/>
                <w:sz w:val="16"/>
                <w:lang w:val="de-DE"/>
              </w:rPr>
              <w:t xml:space="preserve"> </w:t>
            </w:r>
            <w:r w:rsidRPr="002C3F6A">
              <w:rPr>
                <w:sz w:val="16"/>
                <w:lang w:val="de-DE"/>
              </w:rPr>
              <w:t>Tätigkeit fallen</w:t>
            </w:r>
            <w:r w:rsidRPr="002C3F6A">
              <w:rPr>
                <w:spacing w:val="-3"/>
                <w:sz w:val="16"/>
                <w:lang w:val="de-DE"/>
              </w:rPr>
              <w:t xml:space="preserve"> </w:t>
            </w:r>
            <w:r w:rsidRPr="002C3F6A">
              <w:rPr>
                <w:sz w:val="16"/>
                <w:lang w:val="de-DE"/>
              </w:rPr>
              <w:t>keine</w:t>
            </w:r>
            <w:r w:rsidRPr="002C3F6A">
              <w:rPr>
                <w:spacing w:val="-3"/>
                <w:sz w:val="16"/>
                <w:lang w:val="de-DE"/>
              </w:rPr>
              <w:t xml:space="preserve"> </w:t>
            </w:r>
            <w:r w:rsidRPr="002C3F6A">
              <w:rPr>
                <w:sz w:val="16"/>
                <w:lang w:val="de-DE"/>
              </w:rPr>
              <w:t>Kosten</w:t>
            </w:r>
            <w:r w:rsidRPr="002C3F6A">
              <w:rPr>
                <w:spacing w:val="-2"/>
                <w:sz w:val="16"/>
                <w:lang w:val="de-DE"/>
              </w:rPr>
              <w:t xml:space="preserve"> </w:t>
            </w:r>
            <w:r w:rsidRPr="002C3F6A">
              <w:rPr>
                <w:sz w:val="16"/>
                <w:lang w:val="de-DE"/>
              </w:rPr>
              <w:t>für</w:t>
            </w:r>
            <w:r w:rsidRPr="002C3F6A">
              <w:rPr>
                <w:spacing w:val="-4"/>
                <w:sz w:val="16"/>
                <w:lang w:val="de-DE"/>
              </w:rPr>
              <w:t xml:space="preserve"> </w:t>
            </w:r>
            <w:r w:rsidRPr="002C3F6A">
              <w:rPr>
                <w:sz w:val="16"/>
                <w:lang w:val="de-DE"/>
              </w:rPr>
              <w:t>Unteraufträgen</w:t>
            </w:r>
            <w:r w:rsidRPr="002C3F6A">
              <w:rPr>
                <w:spacing w:val="-2"/>
                <w:sz w:val="16"/>
                <w:lang w:val="de-DE"/>
              </w:rPr>
              <w:t xml:space="preserve"> </w:t>
            </w:r>
            <w:r w:rsidRPr="002C3F6A">
              <w:rPr>
                <w:sz w:val="16"/>
                <w:lang w:val="de-DE"/>
              </w:rPr>
              <w:t>an.</w:t>
            </w:r>
          </w:p>
        </w:tc>
      </w:tr>
      <w:tr w:rsidR="003B2E96" w:rsidRPr="003F6D94" w14:paraId="2F00D1BC" w14:textId="77777777">
        <w:trPr>
          <w:trHeight w:val="556"/>
        </w:trPr>
        <w:tc>
          <w:tcPr>
            <w:tcW w:w="1440" w:type="dxa"/>
            <w:vMerge/>
            <w:tcBorders>
              <w:top w:val="nil"/>
            </w:tcBorders>
          </w:tcPr>
          <w:p w14:paraId="3190245E" w14:textId="77777777" w:rsidR="003B2E96" w:rsidRPr="00D44D7E" w:rsidRDefault="003B2E96">
            <w:pPr>
              <w:rPr>
                <w:sz w:val="2"/>
                <w:szCs w:val="2"/>
                <w:lang w:val="de-DE"/>
              </w:rPr>
            </w:pPr>
          </w:p>
        </w:tc>
        <w:tc>
          <w:tcPr>
            <w:tcW w:w="2105" w:type="dxa"/>
          </w:tcPr>
          <w:p w14:paraId="01CFF36F" w14:textId="77777777" w:rsidR="003B2E96" w:rsidRDefault="003B2E96">
            <w:pPr>
              <w:pStyle w:val="TableParagraph"/>
              <w:spacing w:line="268" w:lineRule="exact"/>
            </w:pPr>
            <w:r>
              <w:t>C.1a Reisen</w:t>
            </w:r>
          </w:p>
        </w:tc>
        <w:tc>
          <w:tcPr>
            <w:tcW w:w="1056" w:type="dxa"/>
          </w:tcPr>
          <w:p w14:paraId="21BA8F2A" w14:textId="77777777" w:rsidR="003B2E96" w:rsidRDefault="003B2E96">
            <w:pPr>
              <w:pStyle w:val="TableParagraph"/>
              <w:spacing w:before="1"/>
              <w:ind w:left="108"/>
              <w:rPr>
                <w:sz w:val="16"/>
              </w:rPr>
            </w:pPr>
            <w:r>
              <w:rPr>
                <w:sz w:val="16"/>
              </w:rPr>
              <w:t>00.00</w:t>
            </w:r>
          </w:p>
        </w:tc>
        <w:tc>
          <w:tcPr>
            <w:tcW w:w="5461" w:type="dxa"/>
          </w:tcPr>
          <w:p w14:paraId="0D130DB0" w14:textId="77777777" w:rsidR="003B2E96" w:rsidRPr="00D44D7E" w:rsidRDefault="003B2E96">
            <w:pPr>
              <w:pStyle w:val="TableParagraph"/>
              <w:spacing w:before="1"/>
              <w:ind w:left="108"/>
              <w:rPr>
                <w:sz w:val="16"/>
                <w:lang w:val="de-DE"/>
              </w:rPr>
            </w:pPr>
            <w:r w:rsidRPr="002C3F6A">
              <w:rPr>
                <w:sz w:val="16"/>
                <w:lang w:val="de-DE"/>
              </w:rPr>
              <w:t>Für</w:t>
            </w:r>
            <w:r w:rsidRPr="002C3F6A">
              <w:rPr>
                <w:spacing w:val="-4"/>
                <w:sz w:val="16"/>
                <w:lang w:val="de-DE"/>
              </w:rPr>
              <w:t xml:space="preserve"> </w:t>
            </w:r>
            <w:r w:rsidRPr="002C3F6A">
              <w:rPr>
                <w:sz w:val="16"/>
                <w:lang w:val="de-DE"/>
              </w:rPr>
              <w:t>diese</w:t>
            </w:r>
            <w:r w:rsidRPr="002C3F6A">
              <w:rPr>
                <w:spacing w:val="-4"/>
                <w:sz w:val="16"/>
                <w:lang w:val="de-DE"/>
              </w:rPr>
              <w:t xml:space="preserve"> </w:t>
            </w:r>
            <w:r w:rsidRPr="002C3F6A">
              <w:rPr>
                <w:sz w:val="16"/>
                <w:lang w:val="de-DE"/>
              </w:rPr>
              <w:t>Aktivität</w:t>
            </w:r>
            <w:r w:rsidRPr="002C3F6A">
              <w:rPr>
                <w:spacing w:val="-2"/>
                <w:sz w:val="16"/>
                <w:lang w:val="de-DE"/>
              </w:rPr>
              <w:t xml:space="preserve"> </w:t>
            </w:r>
            <w:r w:rsidRPr="002C3F6A">
              <w:rPr>
                <w:sz w:val="16"/>
                <w:lang w:val="de-DE"/>
              </w:rPr>
              <w:t>fallen</w:t>
            </w:r>
            <w:r w:rsidRPr="002C3F6A">
              <w:rPr>
                <w:spacing w:val="-1"/>
                <w:sz w:val="16"/>
                <w:lang w:val="de-DE"/>
              </w:rPr>
              <w:t xml:space="preserve"> </w:t>
            </w:r>
            <w:r w:rsidRPr="002C3F6A">
              <w:rPr>
                <w:sz w:val="16"/>
                <w:lang w:val="de-DE"/>
              </w:rPr>
              <w:t>keine</w:t>
            </w:r>
            <w:r w:rsidRPr="002C3F6A">
              <w:rPr>
                <w:spacing w:val="-3"/>
                <w:sz w:val="16"/>
                <w:lang w:val="de-DE"/>
              </w:rPr>
              <w:t xml:space="preserve"> </w:t>
            </w:r>
            <w:r w:rsidRPr="002C3F6A">
              <w:rPr>
                <w:sz w:val="16"/>
                <w:lang w:val="de-DE"/>
              </w:rPr>
              <w:t>Reisekosten</w:t>
            </w:r>
            <w:r w:rsidRPr="002C3F6A">
              <w:rPr>
                <w:spacing w:val="-3"/>
                <w:sz w:val="16"/>
                <w:lang w:val="de-DE"/>
              </w:rPr>
              <w:t xml:space="preserve"> </w:t>
            </w:r>
            <w:r w:rsidRPr="002C3F6A">
              <w:rPr>
                <w:sz w:val="16"/>
                <w:lang w:val="de-DE"/>
              </w:rPr>
              <w:t>an.</w:t>
            </w:r>
          </w:p>
        </w:tc>
      </w:tr>
      <w:tr w:rsidR="003B2E96" w:rsidRPr="003F6D94" w14:paraId="2516D375" w14:textId="77777777">
        <w:trPr>
          <w:trHeight w:val="556"/>
        </w:trPr>
        <w:tc>
          <w:tcPr>
            <w:tcW w:w="1440" w:type="dxa"/>
            <w:vMerge/>
            <w:tcBorders>
              <w:top w:val="nil"/>
            </w:tcBorders>
          </w:tcPr>
          <w:p w14:paraId="4D7AE6FF" w14:textId="77777777" w:rsidR="003B2E96" w:rsidRPr="00D44D7E" w:rsidRDefault="003B2E96">
            <w:pPr>
              <w:rPr>
                <w:sz w:val="2"/>
                <w:szCs w:val="2"/>
                <w:lang w:val="de-DE"/>
              </w:rPr>
            </w:pPr>
          </w:p>
        </w:tc>
        <w:tc>
          <w:tcPr>
            <w:tcW w:w="2105" w:type="dxa"/>
          </w:tcPr>
          <w:p w14:paraId="7EFCAC55" w14:textId="77777777" w:rsidR="003B2E96" w:rsidRDefault="003B2E96">
            <w:pPr>
              <w:pStyle w:val="TableParagraph"/>
              <w:spacing w:line="268" w:lineRule="exact"/>
            </w:pPr>
            <w:r>
              <w:t>C.1b</w:t>
            </w:r>
          </w:p>
          <w:p w14:paraId="3E6C4811" w14:textId="77777777" w:rsidR="003B2E96" w:rsidRDefault="003B2E96">
            <w:pPr>
              <w:pStyle w:val="TableParagraph"/>
            </w:pPr>
            <w:r>
              <w:t>Unterkunft</w:t>
            </w:r>
          </w:p>
        </w:tc>
        <w:tc>
          <w:tcPr>
            <w:tcW w:w="1056" w:type="dxa"/>
          </w:tcPr>
          <w:p w14:paraId="5B159282" w14:textId="77777777" w:rsidR="003B2E96" w:rsidRDefault="003B2E96">
            <w:pPr>
              <w:pStyle w:val="TableParagraph"/>
              <w:spacing w:before="1"/>
              <w:ind w:left="108"/>
              <w:rPr>
                <w:sz w:val="16"/>
              </w:rPr>
            </w:pPr>
            <w:r>
              <w:rPr>
                <w:sz w:val="16"/>
              </w:rPr>
              <w:t>00.00</w:t>
            </w:r>
          </w:p>
        </w:tc>
        <w:tc>
          <w:tcPr>
            <w:tcW w:w="5461" w:type="dxa"/>
          </w:tcPr>
          <w:p w14:paraId="65A2795D" w14:textId="77777777" w:rsidR="003B2E96" w:rsidRPr="00D44D7E" w:rsidRDefault="003B2E96">
            <w:pPr>
              <w:pStyle w:val="TableParagraph"/>
              <w:spacing w:before="1"/>
              <w:ind w:left="108"/>
              <w:rPr>
                <w:sz w:val="16"/>
                <w:lang w:val="de-DE"/>
              </w:rPr>
            </w:pPr>
            <w:r w:rsidRPr="002C3F6A">
              <w:rPr>
                <w:sz w:val="16"/>
                <w:lang w:val="de-DE"/>
              </w:rPr>
              <w:t>Für</w:t>
            </w:r>
            <w:r w:rsidRPr="002C3F6A">
              <w:rPr>
                <w:spacing w:val="-5"/>
                <w:sz w:val="16"/>
                <w:lang w:val="de-DE"/>
              </w:rPr>
              <w:t xml:space="preserve"> </w:t>
            </w:r>
            <w:r w:rsidRPr="002C3F6A">
              <w:rPr>
                <w:sz w:val="16"/>
                <w:lang w:val="de-DE"/>
              </w:rPr>
              <w:t>diese</w:t>
            </w:r>
            <w:r w:rsidRPr="002C3F6A">
              <w:rPr>
                <w:spacing w:val="-4"/>
                <w:sz w:val="16"/>
                <w:lang w:val="de-DE"/>
              </w:rPr>
              <w:t xml:space="preserve"> </w:t>
            </w:r>
            <w:r w:rsidRPr="002C3F6A">
              <w:rPr>
                <w:sz w:val="16"/>
                <w:lang w:val="de-DE"/>
              </w:rPr>
              <w:t>Aktivität</w:t>
            </w:r>
            <w:r w:rsidRPr="002C3F6A">
              <w:rPr>
                <w:spacing w:val="-3"/>
                <w:sz w:val="16"/>
                <w:lang w:val="de-DE"/>
              </w:rPr>
              <w:t xml:space="preserve"> </w:t>
            </w:r>
            <w:r w:rsidRPr="002C3F6A">
              <w:rPr>
                <w:sz w:val="16"/>
                <w:lang w:val="de-DE"/>
              </w:rPr>
              <w:t>fallen</w:t>
            </w:r>
            <w:r w:rsidRPr="002C3F6A">
              <w:rPr>
                <w:spacing w:val="-2"/>
                <w:sz w:val="16"/>
                <w:lang w:val="de-DE"/>
              </w:rPr>
              <w:t xml:space="preserve"> </w:t>
            </w:r>
            <w:r w:rsidRPr="002C3F6A">
              <w:rPr>
                <w:sz w:val="16"/>
                <w:lang w:val="de-DE"/>
              </w:rPr>
              <w:t>keine</w:t>
            </w:r>
            <w:r w:rsidRPr="002C3F6A">
              <w:rPr>
                <w:spacing w:val="-3"/>
                <w:sz w:val="16"/>
                <w:lang w:val="de-DE"/>
              </w:rPr>
              <w:t xml:space="preserve"> </w:t>
            </w:r>
            <w:r w:rsidRPr="002C3F6A">
              <w:rPr>
                <w:sz w:val="16"/>
                <w:lang w:val="de-DE"/>
              </w:rPr>
              <w:t>Unterkunftskosten</w:t>
            </w:r>
            <w:r w:rsidRPr="002C3F6A">
              <w:rPr>
                <w:spacing w:val="-4"/>
                <w:sz w:val="16"/>
                <w:lang w:val="de-DE"/>
              </w:rPr>
              <w:t xml:space="preserve"> </w:t>
            </w:r>
            <w:r w:rsidRPr="002C3F6A">
              <w:rPr>
                <w:sz w:val="16"/>
                <w:lang w:val="de-DE"/>
              </w:rPr>
              <w:t>an.</w:t>
            </w:r>
          </w:p>
        </w:tc>
      </w:tr>
      <w:tr w:rsidR="003B2E96" w:rsidRPr="003F6D94" w14:paraId="257B0103" w14:textId="77777777">
        <w:trPr>
          <w:trHeight w:val="558"/>
        </w:trPr>
        <w:tc>
          <w:tcPr>
            <w:tcW w:w="1440" w:type="dxa"/>
            <w:vMerge/>
            <w:tcBorders>
              <w:top w:val="nil"/>
            </w:tcBorders>
          </w:tcPr>
          <w:p w14:paraId="77BAEDD7" w14:textId="77777777" w:rsidR="003B2E96" w:rsidRPr="00D44D7E" w:rsidRDefault="003B2E96">
            <w:pPr>
              <w:rPr>
                <w:sz w:val="2"/>
                <w:szCs w:val="2"/>
                <w:lang w:val="de-DE"/>
              </w:rPr>
            </w:pPr>
          </w:p>
        </w:tc>
        <w:tc>
          <w:tcPr>
            <w:tcW w:w="2105" w:type="dxa"/>
          </w:tcPr>
          <w:p w14:paraId="5943561A" w14:textId="77777777" w:rsidR="003B2E96" w:rsidRDefault="003B2E96">
            <w:pPr>
              <w:pStyle w:val="TableParagraph"/>
              <w:spacing w:line="268" w:lineRule="exact"/>
            </w:pPr>
            <w:r>
              <w:t>C.1c Lebensunterhalt</w:t>
            </w:r>
          </w:p>
        </w:tc>
        <w:tc>
          <w:tcPr>
            <w:tcW w:w="1056" w:type="dxa"/>
          </w:tcPr>
          <w:p w14:paraId="074B0D2C" w14:textId="77777777" w:rsidR="003B2E96" w:rsidRDefault="003B2E96">
            <w:pPr>
              <w:pStyle w:val="TableParagraph"/>
              <w:spacing w:before="3"/>
              <w:ind w:left="108"/>
              <w:rPr>
                <w:sz w:val="16"/>
              </w:rPr>
            </w:pPr>
            <w:r>
              <w:rPr>
                <w:sz w:val="16"/>
              </w:rPr>
              <w:t>00.00</w:t>
            </w:r>
          </w:p>
        </w:tc>
        <w:tc>
          <w:tcPr>
            <w:tcW w:w="5461" w:type="dxa"/>
          </w:tcPr>
          <w:p w14:paraId="65450FC6" w14:textId="77777777" w:rsidR="003B2E96" w:rsidRPr="00D44D7E" w:rsidRDefault="003B2E96">
            <w:pPr>
              <w:pStyle w:val="TableParagraph"/>
              <w:spacing w:before="3"/>
              <w:ind w:left="108"/>
              <w:rPr>
                <w:sz w:val="16"/>
                <w:lang w:val="de-DE"/>
              </w:rPr>
            </w:pPr>
            <w:r w:rsidRPr="002C3F6A">
              <w:rPr>
                <w:sz w:val="16"/>
                <w:lang w:val="de-DE"/>
              </w:rPr>
              <w:t>Für</w:t>
            </w:r>
            <w:r w:rsidRPr="002C3F6A">
              <w:rPr>
                <w:spacing w:val="-5"/>
                <w:sz w:val="16"/>
                <w:lang w:val="de-DE"/>
              </w:rPr>
              <w:t xml:space="preserve"> </w:t>
            </w:r>
            <w:r w:rsidRPr="002C3F6A">
              <w:rPr>
                <w:sz w:val="16"/>
                <w:lang w:val="de-DE"/>
              </w:rPr>
              <w:t>diese</w:t>
            </w:r>
            <w:r w:rsidRPr="002C3F6A">
              <w:rPr>
                <w:spacing w:val="-5"/>
                <w:sz w:val="16"/>
                <w:lang w:val="de-DE"/>
              </w:rPr>
              <w:t xml:space="preserve"> </w:t>
            </w:r>
            <w:r w:rsidRPr="002C3F6A">
              <w:rPr>
                <w:sz w:val="16"/>
                <w:lang w:val="de-DE"/>
              </w:rPr>
              <w:t>Tätigkeit</w:t>
            </w:r>
            <w:r w:rsidRPr="002C3F6A">
              <w:rPr>
                <w:spacing w:val="-2"/>
                <w:sz w:val="16"/>
                <w:lang w:val="de-DE"/>
              </w:rPr>
              <w:t xml:space="preserve"> </w:t>
            </w:r>
            <w:r w:rsidRPr="002C3F6A">
              <w:rPr>
                <w:sz w:val="16"/>
                <w:lang w:val="de-DE"/>
              </w:rPr>
              <w:t>fallen</w:t>
            </w:r>
            <w:r w:rsidRPr="002C3F6A">
              <w:rPr>
                <w:spacing w:val="-4"/>
                <w:sz w:val="16"/>
                <w:lang w:val="de-DE"/>
              </w:rPr>
              <w:t xml:space="preserve"> </w:t>
            </w:r>
            <w:r w:rsidRPr="002C3F6A">
              <w:rPr>
                <w:sz w:val="16"/>
                <w:lang w:val="de-DE"/>
              </w:rPr>
              <w:t>keine</w:t>
            </w:r>
            <w:r w:rsidRPr="002C3F6A">
              <w:rPr>
                <w:spacing w:val="-3"/>
                <w:sz w:val="16"/>
                <w:lang w:val="de-DE"/>
              </w:rPr>
              <w:t xml:space="preserve"> </w:t>
            </w:r>
            <w:r w:rsidRPr="002C3F6A">
              <w:rPr>
                <w:sz w:val="16"/>
                <w:lang w:val="de-DE"/>
              </w:rPr>
              <w:t>Lebenshaltungskosten</w:t>
            </w:r>
            <w:r w:rsidRPr="002C3F6A">
              <w:rPr>
                <w:spacing w:val="-4"/>
                <w:sz w:val="16"/>
                <w:lang w:val="de-DE"/>
              </w:rPr>
              <w:t xml:space="preserve"> </w:t>
            </w:r>
            <w:r w:rsidRPr="002C3F6A">
              <w:rPr>
                <w:sz w:val="16"/>
                <w:lang w:val="de-DE"/>
              </w:rPr>
              <w:t>an.</w:t>
            </w:r>
          </w:p>
        </w:tc>
      </w:tr>
      <w:tr w:rsidR="003B2E96" w:rsidRPr="003F6D94" w14:paraId="040218FD" w14:textId="77777777">
        <w:trPr>
          <w:trHeight w:val="556"/>
        </w:trPr>
        <w:tc>
          <w:tcPr>
            <w:tcW w:w="1440" w:type="dxa"/>
            <w:vMerge/>
            <w:tcBorders>
              <w:top w:val="nil"/>
            </w:tcBorders>
          </w:tcPr>
          <w:p w14:paraId="7AE2A102" w14:textId="77777777" w:rsidR="003B2E96" w:rsidRPr="00D44D7E" w:rsidRDefault="003B2E96">
            <w:pPr>
              <w:rPr>
                <w:sz w:val="2"/>
                <w:szCs w:val="2"/>
                <w:lang w:val="de-DE"/>
              </w:rPr>
            </w:pPr>
          </w:p>
        </w:tc>
        <w:tc>
          <w:tcPr>
            <w:tcW w:w="2105" w:type="dxa"/>
          </w:tcPr>
          <w:p w14:paraId="6347D085" w14:textId="77777777" w:rsidR="003B2E96" w:rsidRDefault="003B2E96">
            <w:pPr>
              <w:pStyle w:val="TableParagraph"/>
              <w:spacing w:line="268" w:lineRule="exact"/>
            </w:pPr>
            <w:r>
              <w:t>C.2 Ausrüstung</w:t>
            </w:r>
          </w:p>
        </w:tc>
        <w:tc>
          <w:tcPr>
            <w:tcW w:w="1056" w:type="dxa"/>
          </w:tcPr>
          <w:p w14:paraId="551775D3" w14:textId="77777777" w:rsidR="003B2E96" w:rsidRDefault="003B2E96">
            <w:pPr>
              <w:pStyle w:val="TableParagraph"/>
              <w:spacing w:before="1"/>
              <w:ind w:left="108"/>
              <w:rPr>
                <w:sz w:val="16"/>
              </w:rPr>
            </w:pPr>
            <w:r>
              <w:rPr>
                <w:sz w:val="16"/>
              </w:rPr>
              <w:t>00.00</w:t>
            </w:r>
          </w:p>
        </w:tc>
        <w:tc>
          <w:tcPr>
            <w:tcW w:w="5461" w:type="dxa"/>
          </w:tcPr>
          <w:p w14:paraId="001014FF" w14:textId="77777777" w:rsidR="003B2E96" w:rsidRPr="00D44D7E" w:rsidRDefault="003B2E96">
            <w:pPr>
              <w:pStyle w:val="TableParagraph"/>
              <w:spacing w:before="1"/>
              <w:ind w:left="108"/>
              <w:rPr>
                <w:sz w:val="16"/>
                <w:lang w:val="de-DE"/>
              </w:rPr>
            </w:pPr>
            <w:r w:rsidRPr="002C3F6A">
              <w:rPr>
                <w:sz w:val="16"/>
                <w:lang w:val="de-DE"/>
              </w:rPr>
              <w:t>Für</w:t>
            </w:r>
            <w:r w:rsidRPr="002C3F6A">
              <w:rPr>
                <w:spacing w:val="-5"/>
                <w:sz w:val="16"/>
                <w:lang w:val="de-DE"/>
              </w:rPr>
              <w:t xml:space="preserve"> </w:t>
            </w:r>
            <w:r w:rsidRPr="002C3F6A">
              <w:rPr>
                <w:sz w:val="16"/>
                <w:lang w:val="de-DE"/>
              </w:rPr>
              <w:t>diese</w:t>
            </w:r>
            <w:r w:rsidRPr="002C3F6A">
              <w:rPr>
                <w:spacing w:val="-4"/>
                <w:sz w:val="16"/>
                <w:lang w:val="de-DE"/>
              </w:rPr>
              <w:t xml:space="preserve"> </w:t>
            </w:r>
            <w:r w:rsidRPr="002C3F6A">
              <w:rPr>
                <w:sz w:val="16"/>
                <w:lang w:val="de-DE"/>
              </w:rPr>
              <w:t>Aktivität</w:t>
            </w:r>
            <w:r w:rsidRPr="002C3F6A">
              <w:rPr>
                <w:spacing w:val="-2"/>
                <w:sz w:val="16"/>
                <w:lang w:val="de-DE"/>
              </w:rPr>
              <w:t xml:space="preserve"> </w:t>
            </w:r>
            <w:r w:rsidRPr="002C3F6A">
              <w:rPr>
                <w:sz w:val="16"/>
                <w:lang w:val="de-DE"/>
              </w:rPr>
              <w:t>fallen</w:t>
            </w:r>
            <w:r w:rsidRPr="002C3F6A">
              <w:rPr>
                <w:spacing w:val="-2"/>
                <w:sz w:val="16"/>
                <w:lang w:val="de-DE"/>
              </w:rPr>
              <w:t xml:space="preserve"> </w:t>
            </w:r>
            <w:r w:rsidRPr="002C3F6A">
              <w:rPr>
                <w:sz w:val="16"/>
                <w:lang w:val="de-DE"/>
              </w:rPr>
              <w:t>keine</w:t>
            </w:r>
            <w:r w:rsidRPr="002C3F6A">
              <w:rPr>
                <w:spacing w:val="-3"/>
                <w:sz w:val="16"/>
                <w:lang w:val="de-DE"/>
              </w:rPr>
              <w:t xml:space="preserve"> </w:t>
            </w:r>
            <w:r w:rsidRPr="002C3F6A">
              <w:rPr>
                <w:sz w:val="16"/>
                <w:lang w:val="de-DE"/>
              </w:rPr>
              <w:t>Kosten</w:t>
            </w:r>
            <w:r w:rsidRPr="002C3F6A">
              <w:rPr>
                <w:spacing w:val="-1"/>
                <w:sz w:val="16"/>
                <w:lang w:val="de-DE"/>
              </w:rPr>
              <w:t xml:space="preserve"> </w:t>
            </w:r>
            <w:r w:rsidRPr="002C3F6A">
              <w:rPr>
                <w:sz w:val="16"/>
                <w:lang w:val="de-DE"/>
              </w:rPr>
              <w:t>für</w:t>
            </w:r>
            <w:r w:rsidRPr="002C3F6A">
              <w:rPr>
                <w:spacing w:val="-5"/>
                <w:sz w:val="16"/>
                <w:lang w:val="de-DE"/>
              </w:rPr>
              <w:t xml:space="preserve"> </w:t>
            </w:r>
            <w:r w:rsidRPr="002C3F6A">
              <w:rPr>
                <w:sz w:val="16"/>
                <w:lang w:val="de-DE"/>
              </w:rPr>
              <w:t>Ausrüstung</w:t>
            </w:r>
            <w:r w:rsidRPr="002C3F6A">
              <w:rPr>
                <w:spacing w:val="-1"/>
                <w:sz w:val="16"/>
                <w:lang w:val="de-DE"/>
              </w:rPr>
              <w:t xml:space="preserve"> </w:t>
            </w:r>
            <w:r w:rsidRPr="002C3F6A">
              <w:rPr>
                <w:sz w:val="16"/>
                <w:lang w:val="de-DE"/>
              </w:rPr>
              <w:t>an.</w:t>
            </w:r>
          </w:p>
        </w:tc>
      </w:tr>
      <w:tr w:rsidR="003B2E96" w:rsidRPr="003F6D94" w14:paraId="28E4AC79" w14:textId="77777777">
        <w:trPr>
          <w:trHeight w:val="1692"/>
        </w:trPr>
        <w:tc>
          <w:tcPr>
            <w:tcW w:w="1440" w:type="dxa"/>
            <w:vMerge/>
            <w:tcBorders>
              <w:top w:val="nil"/>
            </w:tcBorders>
          </w:tcPr>
          <w:p w14:paraId="5F8544AD" w14:textId="77777777" w:rsidR="003B2E96" w:rsidRPr="00D44D7E" w:rsidRDefault="003B2E96">
            <w:pPr>
              <w:rPr>
                <w:sz w:val="2"/>
                <w:szCs w:val="2"/>
                <w:lang w:val="de-DE"/>
              </w:rPr>
            </w:pPr>
          </w:p>
        </w:tc>
        <w:tc>
          <w:tcPr>
            <w:tcW w:w="2105" w:type="dxa"/>
          </w:tcPr>
          <w:p w14:paraId="16A89323" w14:textId="77777777" w:rsidR="003B2E96" w:rsidRPr="00D44D7E" w:rsidRDefault="003B2E96">
            <w:pPr>
              <w:pStyle w:val="TableParagraph"/>
              <w:ind w:right="299"/>
              <w:rPr>
                <w:lang w:val="de-DE"/>
              </w:rPr>
            </w:pPr>
            <w:r w:rsidRPr="00D44D7E">
              <w:rPr>
                <w:lang w:val="de-DE"/>
              </w:rPr>
              <w:t>C.3 Sonstige Waren, Bau- und Dienstleistungen</w:t>
            </w:r>
          </w:p>
        </w:tc>
        <w:tc>
          <w:tcPr>
            <w:tcW w:w="1056" w:type="dxa"/>
          </w:tcPr>
          <w:p w14:paraId="5C215166" w14:textId="77777777" w:rsidR="003B2E96" w:rsidRDefault="003B2E96">
            <w:pPr>
              <w:pStyle w:val="TableParagraph"/>
              <w:spacing w:before="1"/>
              <w:ind w:left="108"/>
              <w:rPr>
                <w:sz w:val="16"/>
              </w:rPr>
            </w:pPr>
            <w:r>
              <w:rPr>
                <w:sz w:val="16"/>
              </w:rPr>
              <w:t>2160.00</w:t>
            </w:r>
          </w:p>
        </w:tc>
        <w:tc>
          <w:tcPr>
            <w:tcW w:w="5461" w:type="dxa"/>
          </w:tcPr>
          <w:p w14:paraId="053C8BED" w14:textId="77777777" w:rsidR="003B2E96" w:rsidRPr="002C3F6A" w:rsidRDefault="003B2E96">
            <w:pPr>
              <w:pStyle w:val="TableParagraph"/>
              <w:spacing w:before="1" w:line="276" w:lineRule="auto"/>
              <w:ind w:left="105" w:right="24"/>
              <w:rPr>
                <w:sz w:val="16"/>
                <w:lang w:val="de-DE"/>
              </w:rPr>
            </w:pPr>
            <w:r w:rsidRPr="002C3F6A">
              <w:rPr>
                <w:sz w:val="16"/>
                <w:lang w:val="de-DE"/>
              </w:rPr>
              <w:t>Telefon/Fax,</w:t>
            </w:r>
            <w:r w:rsidRPr="002C3F6A">
              <w:rPr>
                <w:spacing w:val="-4"/>
                <w:sz w:val="16"/>
                <w:lang w:val="de-DE"/>
              </w:rPr>
              <w:t xml:space="preserve"> </w:t>
            </w:r>
            <w:r w:rsidRPr="002C3F6A">
              <w:rPr>
                <w:sz w:val="16"/>
                <w:lang w:val="de-DE"/>
              </w:rPr>
              <w:t>Strom/Heizung,</w:t>
            </w:r>
            <w:r w:rsidRPr="002C3F6A">
              <w:rPr>
                <w:spacing w:val="-3"/>
                <w:sz w:val="16"/>
                <w:lang w:val="de-DE"/>
              </w:rPr>
              <w:t xml:space="preserve"> </w:t>
            </w:r>
            <w:r w:rsidRPr="002C3F6A">
              <w:rPr>
                <w:sz w:val="16"/>
                <w:lang w:val="de-DE"/>
              </w:rPr>
              <w:t>Wartung</w:t>
            </w:r>
            <w:r w:rsidRPr="002C3F6A">
              <w:rPr>
                <w:spacing w:val="-2"/>
                <w:sz w:val="16"/>
                <w:lang w:val="de-DE"/>
              </w:rPr>
              <w:t xml:space="preserve"> </w:t>
            </w:r>
            <w:r w:rsidRPr="002C3F6A">
              <w:rPr>
                <w:sz w:val="16"/>
                <w:lang w:val="de-DE"/>
              </w:rPr>
              <w:t>-</w:t>
            </w:r>
            <w:r w:rsidRPr="002C3F6A">
              <w:rPr>
                <w:spacing w:val="-2"/>
                <w:sz w:val="16"/>
                <w:lang w:val="de-DE"/>
              </w:rPr>
              <w:t xml:space="preserve"> </w:t>
            </w:r>
            <w:r w:rsidRPr="002C3F6A">
              <w:rPr>
                <w:sz w:val="16"/>
                <w:lang w:val="de-DE"/>
              </w:rPr>
              <w:t>Diese</w:t>
            </w:r>
            <w:r w:rsidRPr="002C3F6A">
              <w:rPr>
                <w:spacing w:val="-5"/>
                <w:sz w:val="16"/>
                <w:lang w:val="de-DE"/>
              </w:rPr>
              <w:t xml:space="preserve"> </w:t>
            </w:r>
            <w:r w:rsidRPr="002C3F6A">
              <w:rPr>
                <w:sz w:val="16"/>
                <w:lang w:val="de-DE"/>
              </w:rPr>
              <w:t>Haushaltslinie</w:t>
            </w:r>
            <w:r w:rsidRPr="002C3F6A">
              <w:rPr>
                <w:spacing w:val="-4"/>
                <w:sz w:val="16"/>
                <w:lang w:val="de-DE"/>
              </w:rPr>
              <w:t xml:space="preserve"> </w:t>
            </w:r>
            <w:r w:rsidRPr="002C3F6A">
              <w:rPr>
                <w:sz w:val="16"/>
                <w:lang w:val="de-DE"/>
              </w:rPr>
              <w:t>deckt</w:t>
            </w:r>
            <w:r w:rsidRPr="002C3F6A">
              <w:rPr>
                <w:spacing w:val="-5"/>
                <w:sz w:val="16"/>
                <w:lang w:val="de-DE"/>
              </w:rPr>
              <w:t xml:space="preserve"> </w:t>
            </w:r>
            <w:r w:rsidRPr="002C3F6A">
              <w:rPr>
                <w:sz w:val="16"/>
                <w:lang w:val="de-DE"/>
              </w:rPr>
              <w:t>die</w:t>
            </w:r>
            <w:r w:rsidRPr="002C3F6A">
              <w:rPr>
                <w:spacing w:val="-33"/>
                <w:sz w:val="16"/>
                <w:lang w:val="de-DE"/>
              </w:rPr>
              <w:t xml:space="preserve"> </w:t>
            </w:r>
            <w:r w:rsidRPr="002C3F6A">
              <w:rPr>
                <w:sz w:val="16"/>
                <w:lang w:val="de-DE"/>
              </w:rPr>
              <w:t>Kosten für die Versorgung des Büros, wie Heizung und andere</w:t>
            </w:r>
            <w:r w:rsidRPr="002C3F6A">
              <w:rPr>
                <w:spacing w:val="1"/>
                <w:sz w:val="16"/>
                <w:lang w:val="de-DE"/>
              </w:rPr>
              <w:t xml:space="preserve"> </w:t>
            </w:r>
            <w:r w:rsidRPr="002C3F6A">
              <w:rPr>
                <w:sz w:val="16"/>
                <w:lang w:val="de-DE"/>
              </w:rPr>
              <w:t>kommunale Dienstleistungen, Internet und Telefon, die wir für die</w:t>
            </w:r>
            <w:r w:rsidRPr="002C3F6A">
              <w:rPr>
                <w:spacing w:val="1"/>
                <w:sz w:val="16"/>
                <w:lang w:val="de-DE"/>
              </w:rPr>
              <w:t xml:space="preserve"> </w:t>
            </w:r>
            <w:r w:rsidRPr="002C3F6A">
              <w:rPr>
                <w:sz w:val="16"/>
                <w:lang w:val="de-DE"/>
              </w:rPr>
              <w:t>Durchführung aller Aktivitäten benötigen. Ein angemessener</w:t>
            </w:r>
            <w:r w:rsidRPr="002C3F6A">
              <w:rPr>
                <w:spacing w:val="1"/>
                <w:sz w:val="16"/>
                <w:lang w:val="de-DE"/>
              </w:rPr>
              <w:t xml:space="preserve"> </w:t>
            </w:r>
            <w:r w:rsidRPr="002C3F6A">
              <w:rPr>
                <w:sz w:val="16"/>
                <w:lang w:val="de-DE"/>
              </w:rPr>
              <w:t>Prozentsatz</w:t>
            </w:r>
            <w:r w:rsidRPr="002C3F6A">
              <w:rPr>
                <w:spacing w:val="-1"/>
                <w:sz w:val="16"/>
                <w:lang w:val="de-DE"/>
              </w:rPr>
              <w:t xml:space="preserve"> </w:t>
            </w:r>
            <w:r w:rsidRPr="002C3F6A">
              <w:rPr>
                <w:sz w:val="16"/>
                <w:lang w:val="de-DE"/>
              </w:rPr>
              <w:t>wird</w:t>
            </w:r>
            <w:r w:rsidRPr="002C3F6A">
              <w:rPr>
                <w:spacing w:val="-2"/>
                <w:sz w:val="16"/>
                <w:lang w:val="de-DE"/>
              </w:rPr>
              <w:t xml:space="preserve"> </w:t>
            </w:r>
            <w:r w:rsidRPr="002C3F6A">
              <w:rPr>
                <w:sz w:val="16"/>
                <w:lang w:val="de-DE"/>
              </w:rPr>
              <w:t>für</w:t>
            </w:r>
            <w:r w:rsidRPr="002C3F6A">
              <w:rPr>
                <w:spacing w:val="-3"/>
                <w:sz w:val="16"/>
                <w:lang w:val="de-DE"/>
              </w:rPr>
              <w:t xml:space="preserve"> </w:t>
            </w:r>
            <w:r w:rsidRPr="002C3F6A">
              <w:rPr>
                <w:sz w:val="16"/>
                <w:lang w:val="de-DE"/>
              </w:rPr>
              <w:t>dieses</w:t>
            </w:r>
            <w:r w:rsidRPr="002C3F6A">
              <w:rPr>
                <w:spacing w:val="-2"/>
                <w:sz w:val="16"/>
                <w:lang w:val="de-DE"/>
              </w:rPr>
              <w:t xml:space="preserve"> </w:t>
            </w:r>
            <w:r w:rsidRPr="002C3F6A">
              <w:rPr>
                <w:sz w:val="16"/>
                <w:lang w:val="de-DE"/>
              </w:rPr>
              <w:t>Projekt</w:t>
            </w:r>
            <w:r w:rsidRPr="002C3F6A">
              <w:rPr>
                <w:spacing w:val="-2"/>
                <w:sz w:val="16"/>
                <w:lang w:val="de-DE"/>
              </w:rPr>
              <w:t xml:space="preserve"> </w:t>
            </w:r>
            <w:r w:rsidRPr="002C3F6A">
              <w:rPr>
                <w:sz w:val="16"/>
                <w:lang w:val="de-DE"/>
              </w:rPr>
              <w:t>berechnet</w:t>
            </w:r>
            <w:r w:rsidRPr="002C3F6A">
              <w:rPr>
                <w:spacing w:val="-2"/>
                <w:sz w:val="16"/>
                <w:lang w:val="de-DE"/>
              </w:rPr>
              <w:t xml:space="preserve"> </w:t>
            </w:r>
            <w:r w:rsidRPr="002C3F6A">
              <w:rPr>
                <w:sz w:val="16"/>
                <w:lang w:val="de-DE"/>
              </w:rPr>
              <w:t>und</w:t>
            </w:r>
            <w:r w:rsidRPr="002C3F6A">
              <w:rPr>
                <w:spacing w:val="-2"/>
                <w:sz w:val="16"/>
                <w:lang w:val="de-DE"/>
              </w:rPr>
              <w:t xml:space="preserve"> </w:t>
            </w:r>
            <w:r w:rsidRPr="002C3F6A">
              <w:rPr>
                <w:sz w:val="16"/>
                <w:lang w:val="de-DE"/>
              </w:rPr>
              <w:t>zugewiesen.</w:t>
            </w:r>
          </w:p>
          <w:p w14:paraId="7ED0BCB7" w14:textId="77777777" w:rsidR="003B2E96" w:rsidRPr="00D44D7E" w:rsidRDefault="003B2E96">
            <w:pPr>
              <w:pStyle w:val="TableParagraph"/>
              <w:spacing w:before="1" w:line="276" w:lineRule="auto"/>
              <w:ind w:left="108" w:right="76"/>
              <w:rPr>
                <w:sz w:val="16"/>
                <w:lang w:val="de-DE"/>
              </w:rPr>
            </w:pPr>
            <w:r w:rsidRPr="002C3F6A">
              <w:rPr>
                <w:sz w:val="16"/>
                <w:lang w:val="de-DE"/>
              </w:rPr>
              <w:t>Ausgehend von den durchschnittlichen Kosten in Wien und unter</w:t>
            </w:r>
            <w:r w:rsidRPr="002C3F6A">
              <w:rPr>
                <w:spacing w:val="1"/>
                <w:sz w:val="16"/>
                <w:lang w:val="de-DE"/>
              </w:rPr>
              <w:t xml:space="preserve"> </w:t>
            </w:r>
            <w:r w:rsidRPr="002C3F6A">
              <w:rPr>
                <w:sz w:val="16"/>
                <w:lang w:val="de-DE"/>
              </w:rPr>
              <w:t>Berücksichtigung des regionalen Aspekts, der Auslands- und</w:t>
            </w:r>
            <w:r w:rsidRPr="002C3F6A">
              <w:rPr>
                <w:spacing w:val="1"/>
                <w:sz w:val="16"/>
                <w:lang w:val="de-DE"/>
              </w:rPr>
              <w:t xml:space="preserve"> </w:t>
            </w:r>
            <w:r w:rsidRPr="002C3F6A">
              <w:rPr>
                <w:sz w:val="16"/>
                <w:lang w:val="de-DE"/>
              </w:rPr>
              <w:t>Ortsgespräche erfordert, werden die monatlichen Kosten auf 180</w:t>
            </w:r>
            <w:r w:rsidRPr="002C3F6A">
              <w:rPr>
                <w:spacing w:val="1"/>
                <w:sz w:val="16"/>
                <w:lang w:val="de-DE"/>
              </w:rPr>
              <w:t xml:space="preserve"> </w:t>
            </w:r>
            <w:r w:rsidRPr="002C3F6A">
              <w:rPr>
                <w:sz w:val="16"/>
                <w:lang w:val="de-DE"/>
              </w:rPr>
              <w:t>EUR geschätzt. Die Kosten decken einen Zeitraum von 12 Monaten</w:t>
            </w:r>
            <w:r w:rsidRPr="002C3F6A">
              <w:rPr>
                <w:spacing w:val="-35"/>
                <w:sz w:val="16"/>
                <w:lang w:val="de-DE"/>
              </w:rPr>
              <w:t xml:space="preserve"> </w:t>
            </w:r>
            <w:r w:rsidRPr="002C3F6A">
              <w:rPr>
                <w:sz w:val="16"/>
                <w:lang w:val="de-DE"/>
              </w:rPr>
              <w:t>ab. (180,00 x</w:t>
            </w:r>
            <w:r w:rsidRPr="002C3F6A">
              <w:rPr>
                <w:spacing w:val="-3"/>
                <w:sz w:val="16"/>
                <w:lang w:val="de-DE"/>
              </w:rPr>
              <w:t xml:space="preserve"> </w:t>
            </w:r>
            <w:r w:rsidRPr="002C3F6A">
              <w:rPr>
                <w:sz w:val="16"/>
                <w:lang w:val="de-DE"/>
              </w:rPr>
              <w:t>12 =</w:t>
            </w:r>
            <w:r w:rsidRPr="002C3F6A">
              <w:rPr>
                <w:spacing w:val="-1"/>
                <w:sz w:val="16"/>
                <w:lang w:val="de-DE"/>
              </w:rPr>
              <w:t xml:space="preserve"> </w:t>
            </w:r>
            <w:r w:rsidRPr="002C3F6A">
              <w:rPr>
                <w:sz w:val="16"/>
                <w:lang w:val="de-DE"/>
              </w:rPr>
              <w:t>2160,00 EUR)</w:t>
            </w:r>
          </w:p>
        </w:tc>
      </w:tr>
      <w:tr w:rsidR="003B2E96" w:rsidRPr="003F6D94" w14:paraId="08EBE82A" w14:textId="77777777">
        <w:trPr>
          <w:trHeight w:val="556"/>
        </w:trPr>
        <w:tc>
          <w:tcPr>
            <w:tcW w:w="1440" w:type="dxa"/>
            <w:vMerge w:val="restart"/>
          </w:tcPr>
          <w:p w14:paraId="67B95853" w14:textId="77777777" w:rsidR="003B2E96" w:rsidRDefault="003B2E96">
            <w:pPr>
              <w:pStyle w:val="TableParagraph"/>
              <w:spacing w:line="256" w:lineRule="auto"/>
              <w:ind w:right="269"/>
            </w:pPr>
            <w:r w:rsidRPr="00047193">
              <w:rPr>
                <w:b/>
              </w:rPr>
              <w:t>Aktivität 2:</w:t>
            </w:r>
            <w:r>
              <w:rPr>
                <w:b/>
              </w:rPr>
              <w:t xml:space="preserve"> </w:t>
            </w:r>
            <w:r>
              <w:t>Bedarfsermittlung</w:t>
            </w:r>
          </w:p>
        </w:tc>
        <w:tc>
          <w:tcPr>
            <w:tcW w:w="2105" w:type="dxa"/>
          </w:tcPr>
          <w:p w14:paraId="4C7E5519" w14:textId="77777777" w:rsidR="003B2E96" w:rsidRDefault="003B2E96">
            <w:pPr>
              <w:pStyle w:val="TableParagraph"/>
              <w:spacing w:line="268" w:lineRule="exact"/>
            </w:pPr>
            <w:r>
              <w:t>A. Personal</w:t>
            </w:r>
          </w:p>
        </w:tc>
        <w:tc>
          <w:tcPr>
            <w:tcW w:w="1056" w:type="dxa"/>
          </w:tcPr>
          <w:p w14:paraId="25937DF8" w14:textId="77777777" w:rsidR="003B2E96" w:rsidRDefault="003B2E96">
            <w:pPr>
              <w:pStyle w:val="TableParagraph"/>
              <w:spacing w:before="1"/>
              <w:ind w:left="108"/>
              <w:rPr>
                <w:sz w:val="16"/>
              </w:rPr>
            </w:pPr>
            <w:r>
              <w:rPr>
                <w:sz w:val="16"/>
              </w:rPr>
              <w:t>00.00</w:t>
            </w:r>
          </w:p>
        </w:tc>
        <w:tc>
          <w:tcPr>
            <w:tcW w:w="5461" w:type="dxa"/>
          </w:tcPr>
          <w:p w14:paraId="26545D6D" w14:textId="77777777" w:rsidR="003B2E96" w:rsidRPr="002C3F6A" w:rsidRDefault="003B2E96">
            <w:pPr>
              <w:pStyle w:val="TableParagraph"/>
              <w:spacing w:before="1"/>
              <w:ind w:left="105"/>
              <w:rPr>
                <w:sz w:val="16"/>
                <w:lang w:val="de-DE"/>
              </w:rPr>
            </w:pPr>
            <w:r w:rsidRPr="002C3F6A">
              <w:rPr>
                <w:sz w:val="16"/>
                <w:lang w:val="de-DE"/>
              </w:rPr>
              <w:t>Für</w:t>
            </w:r>
            <w:r w:rsidRPr="002C3F6A">
              <w:rPr>
                <w:spacing w:val="-5"/>
                <w:sz w:val="16"/>
                <w:lang w:val="de-DE"/>
              </w:rPr>
              <w:t xml:space="preserve"> </w:t>
            </w:r>
            <w:r w:rsidRPr="002C3F6A">
              <w:rPr>
                <w:sz w:val="16"/>
                <w:lang w:val="de-DE"/>
              </w:rPr>
              <w:t>diese</w:t>
            </w:r>
            <w:r w:rsidRPr="002C3F6A">
              <w:rPr>
                <w:spacing w:val="-4"/>
                <w:sz w:val="16"/>
                <w:lang w:val="de-DE"/>
              </w:rPr>
              <w:t xml:space="preserve"> </w:t>
            </w:r>
            <w:r w:rsidRPr="002C3F6A">
              <w:rPr>
                <w:sz w:val="16"/>
                <w:lang w:val="de-DE"/>
              </w:rPr>
              <w:t>Tätigkeit</w:t>
            </w:r>
            <w:r w:rsidRPr="002C3F6A">
              <w:rPr>
                <w:spacing w:val="-2"/>
                <w:sz w:val="16"/>
                <w:lang w:val="de-DE"/>
              </w:rPr>
              <w:t xml:space="preserve"> </w:t>
            </w:r>
            <w:r w:rsidRPr="002C3F6A">
              <w:rPr>
                <w:sz w:val="16"/>
                <w:lang w:val="de-DE"/>
              </w:rPr>
              <w:t>fallen</w:t>
            </w:r>
            <w:r w:rsidRPr="002C3F6A">
              <w:rPr>
                <w:spacing w:val="-3"/>
                <w:sz w:val="16"/>
                <w:lang w:val="de-DE"/>
              </w:rPr>
              <w:t xml:space="preserve"> </w:t>
            </w:r>
            <w:r w:rsidRPr="002C3F6A">
              <w:rPr>
                <w:sz w:val="16"/>
                <w:lang w:val="de-DE"/>
              </w:rPr>
              <w:t>keine</w:t>
            </w:r>
            <w:r w:rsidRPr="002C3F6A">
              <w:rPr>
                <w:spacing w:val="-3"/>
                <w:sz w:val="16"/>
                <w:lang w:val="de-DE"/>
              </w:rPr>
              <w:t xml:space="preserve"> </w:t>
            </w:r>
            <w:r w:rsidRPr="002C3F6A">
              <w:rPr>
                <w:sz w:val="16"/>
                <w:lang w:val="de-DE"/>
              </w:rPr>
              <w:t>zusätzlichen</w:t>
            </w:r>
            <w:r w:rsidRPr="002C3F6A">
              <w:rPr>
                <w:spacing w:val="-4"/>
                <w:sz w:val="16"/>
                <w:lang w:val="de-DE"/>
              </w:rPr>
              <w:t xml:space="preserve"> </w:t>
            </w:r>
            <w:r w:rsidRPr="002C3F6A">
              <w:rPr>
                <w:sz w:val="16"/>
                <w:lang w:val="de-DE"/>
              </w:rPr>
              <w:t>Personalkosten</w:t>
            </w:r>
            <w:r w:rsidRPr="002C3F6A">
              <w:rPr>
                <w:spacing w:val="-3"/>
                <w:sz w:val="16"/>
                <w:lang w:val="de-DE"/>
              </w:rPr>
              <w:t xml:space="preserve"> </w:t>
            </w:r>
            <w:r w:rsidRPr="002C3F6A">
              <w:rPr>
                <w:sz w:val="16"/>
                <w:lang w:val="de-DE"/>
              </w:rPr>
              <w:t>an,</w:t>
            </w:r>
            <w:r w:rsidRPr="002C3F6A">
              <w:rPr>
                <w:spacing w:val="-2"/>
                <w:sz w:val="16"/>
                <w:lang w:val="de-DE"/>
              </w:rPr>
              <w:t xml:space="preserve"> </w:t>
            </w:r>
            <w:r w:rsidRPr="002C3F6A">
              <w:rPr>
                <w:sz w:val="16"/>
                <w:lang w:val="de-DE"/>
              </w:rPr>
              <w:t>da</w:t>
            </w:r>
          </w:p>
          <w:p w14:paraId="0D90D945" w14:textId="77777777" w:rsidR="003B2E96" w:rsidRPr="00D44D7E" w:rsidRDefault="003B2E96">
            <w:pPr>
              <w:pStyle w:val="TableParagraph"/>
              <w:spacing w:before="1" w:line="273" w:lineRule="auto"/>
              <w:ind w:left="108" w:right="303"/>
              <w:rPr>
                <w:sz w:val="16"/>
                <w:lang w:val="de-DE"/>
              </w:rPr>
            </w:pPr>
            <w:r w:rsidRPr="002C3F6A">
              <w:rPr>
                <w:sz w:val="16"/>
                <w:lang w:val="de-DE"/>
              </w:rPr>
              <w:t>alle</w:t>
            </w:r>
            <w:r w:rsidRPr="002C3F6A">
              <w:rPr>
                <w:spacing w:val="-4"/>
                <w:sz w:val="16"/>
                <w:lang w:val="de-DE"/>
              </w:rPr>
              <w:t xml:space="preserve"> </w:t>
            </w:r>
            <w:r w:rsidRPr="002C3F6A">
              <w:rPr>
                <w:sz w:val="16"/>
                <w:lang w:val="de-DE"/>
              </w:rPr>
              <w:t>damit</w:t>
            </w:r>
            <w:r w:rsidRPr="002C3F6A">
              <w:rPr>
                <w:spacing w:val="-4"/>
                <w:sz w:val="16"/>
                <w:lang w:val="de-DE"/>
              </w:rPr>
              <w:t xml:space="preserve"> </w:t>
            </w:r>
            <w:r w:rsidRPr="002C3F6A">
              <w:rPr>
                <w:sz w:val="16"/>
                <w:lang w:val="de-DE"/>
              </w:rPr>
              <w:t>verbundenen</w:t>
            </w:r>
            <w:r w:rsidRPr="002C3F6A">
              <w:rPr>
                <w:spacing w:val="-3"/>
                <w:sz w:val="16"/>
                <w:lang w:val="de-DE"/>
              </w:rPr>
              <w:t xml:space="preserve"> </w:t>
            </w:r>
            <w:r w:rsidRPr="002C3F6A">
              <w:rPr>
                <w:sz w:val="16"/>
                <w:lang w:val="de-DE"/>
              </w:rPr>
              <w:t>Ausgaben</w:t>
            </w:r>
            <w:r w:rsidRPr="002C3F6A">
              <w:rPr>
                <w:spacing w:val="-3"/>
                <w:sz w:val="16"/>
                <w:lang w:val="de-DE"/>
              </w:rPr>
              <w:t xml:space="preserve"> </w:t>
            </w:r>
            <w:r w:rsidRPr="002C3F6A">
              <w:rPr>
                <w:sz w:val="16"/>
                <w:lang w:val="de-DE"/>
              </w:rPr>
              <w:t>bereits</w:t>
            </w:r>
            <w:r w:rsidRPr="002C3F6A">
              <w:rPr>
                <w:spacing w:val="-3"/>
                <w:sz w:val="16"/>
                <w:lang w:val="de-DE"/>
              </w:rPr>
              <w:t xml:space="preserve"> </w:t>
            </w:r>
            <w:r w:rsidRPr="002C3F6A">
              <w:rPr>
                <w:sz w:val="16"/>
                <w:lang w:val="de-DE"/>
              </w:rPr>
              <w:t>durch</w:t>
            </w:r>
            <w:r w:rsidRPr="002C3F6A">
              <w:rPr>
                <w:spacing w:val="-3"/>
                <w:sz w:val="16"/>
                <w:lang w:val="de-DE"/>
              </w:rPr>
              <w:t xml:space="preserve"> </w:t>
            </w:r>
            <w:r w:rsidRPr="002C3F6A">
              <w:rPr>
                <w:sz w:val="16"/>
                <w:lang w:val="de-DE"/>
              </w:rPr>
              <w:t>Tätigkeit</w:t>
            </w:r>
            <w:r w:rsidRPr="002C3F6A">
              <w:rPr>
                <w:spacing w:val="-3"/>
                <w:sz w:val="16"/>
                <w:lang w:val="de-DE"/>
              </w:rPr>
              <w:t xml:space="preserve"> </w:t>
            </w:r>
            <w:r w:rsidRPr="002C3F6A">
              <w:rPr>
                <w:sz w:val="16"/>
                <w:lang w:val="de-DE"/>
              </w:rPr>
              <w:t>1</w:t>
            </w:r>
            <w:r w:rsidRPr="002C3F6A">
              <w:rPr>
                <w:spacing w:val="-33"/>
                <w:sz w:val="16"/>
                <w:lang w:val="de-DE"/>
              </w:rPr>
              <w:t xml:space="preserve"> </w:t>
            </w:r>
            <w:r w:rsidRPr="002C3F6A">
              <w:rPr>
                <w:sz w:val="16"/>
                <w:lang w:val="de-DE"/>
              </w:rPr>
              <w:t>abgedeckt</w:t>
            </w:r>
            <w:r w:rsidRPr="002C3F6A">
              <w:rPr>
                <w:spacing w:val="-2"/>
                <w:sz w:val="16"/>
                <w:lang w:val="de-DE"/>
              </w:rPr>
              <w:t xml:space="preserve"> </w:t>
            </w:r>
            <w:r w:rsidRPr="002C3F6A">
              <w:rPr>
                <w:sz w:val="16"/>
                <w:lang w:val="de-DE"/>
              </w:rPr>
              <w:t>sind.</w:t>
            </w:r>
          </w:p>
        </w:tc>
      </w:tr>
      <w:tr w:rsidR="003B2E96" w14:paraId="62061E95" w14:textId="77777777">
        <w:trPr>
          <w:trHeight w:val="556"/>
        </w:trPr>
        <w:tc>
          <w:tcPr>
            <w:tcW w:w="1440" w:type="dxa"/>
            <w:vMerge/>
            <w:tcBorders>
              <w:top w:val="nil"/>
            </w:tcBorders>
          </w:tcPr>
          <w:p w14:paraId="5D363A4B" w14:textId="77777777" w:rsidR="003B2E96" w:rsidRPr="00D44D7E" w:rsidRDefault="003B2E96">
            <w:pPr>
              <w:rPr>
                <w:sz w:val="2"/>
                <w:szCs w:val="2"/>
                <w:lang w:val="de-DE"/>
              </w:rPr>
            </w:pPr>
          </w:p>
        </w:tc>
        <w:tc>
          <w:tcPr>
            <w:tcW w:w="2105" w:type="dxa"/>
          </w:tcPr>
          <w:p w14:paraId="04674171" w14:textId="77777777" w:rsidR="003B2E96" w:rsidRDefault="003B2E96">
            <w:pPr>
              <w:pStyle w:val="TableParagraph"/>
              <w:spacing w:line="268" w:lineRule="exact"/>
            </w:pPr>
            <w:r>
              <w:t>B. Vergabe von Unteraufträgen</w:t>
            </w:r>
          </w:p>
        </w:tc>
        <w:tc>
          <w:tcPr>
            <w:tcW w:w="1056" w:type="dxa"/>
          </w:tcPr>
          <w:p w14:paraId="084638A3" w14:textId="77777777" w:rsidR="003B2E96" w:rsidRDefault="003B2E96">
            <w:pPr>
              <w:pStyle w:val="TableParagraph"/>
              <w:spacing w:before="1"/>
              <w:ind w:left="108"/>
              <w:rPr>
                <w:sz w:val="16"/>
              </w:rPr>
            </w:pPr>
            <w:r>
              <w:rPr>
                <w:sz w:val="16"/>
              </w:rPr>
              <w:t>1200.00</w:t>
            </w:r>
          </w:p>
        </w:tc>
        <w:tc>
          <w:tcPr>
            <w:tcW w:w="5461" w:type="dxa"/>
          </w:tcPr>
          <w:p w14:paraId="08F77B9E" w14:textId="77777777" w:rsidR="003B2E96" w:rsidRPr="002C3F6A" w:rsidRDefault="003B2E96">
            <w:pPr>
              <w:pStyle w:val="TableParagraph"/>
              <w:spacing w:before="3"/>
              <w:ind w:left="105"/>
              <w:rPr>
                <w:sz w:val="16"/>
                <w:lang w:val="de-DE"/>
              </w:rPr>
            </w:pPr>
            <w:r w:rsidRPr="002C3F6A">
              <w:rPr>
                <w:sz w:val="16"/>
                <w:lang w:val="de-DE"/>
              </w:rPr>
              <w:t>Ein</w:t>
            </w:r>
            <w:r w:rsidRPr="002C3F6A">
              <w:rPr>
                <w:spacing w:val="-3"/>
                <w:sz w:val="16"/>
                <w:lang w:val="de-DE"/>
              </w:rPr>
              <w:t xml:space="preserve"> </w:t>
            </w:r>
            <w:r w:rsidRPr="002C3F6A">
              <w:rPr>
                <w:sz w:val="16"/>
                <w:lang w:val="de-DE"/>
              </w:rPr>
              <w:t>(1)</w:t>
            </w:r>
            <w:r w:rsidRPr="002C3F6A">
              <w:rPr>
                <w:spacing w:val="-3"/>
                <w:sz w:val="16"/>
                <w:lang w:val="de-DE"/>
              </w:rPr>
              <w:t xml:space="preserve"> </w:t>
            </w:r>
            <w:r w:rsidRPr="002C3F6A">
              <w:rPr>
                <w:sz w:val="16"/>
                <w:lang w:val="de-DE"/>
              </w:rPr>
              <w:t>Berater</w:t>
            </w:r>
            <w:r w:rsidRPr="002C3F6A">
              <w:rPr>
                <w:spacing w:val="-3"/>
                <w:sz w:val="16"/>
                <w:lang w:val="de-DE"/>
              </w:rPr>
              <w:t xml:space="preserve"> </w:t>
            </w:r>
            <w:r w:rsidRPr="002C3F6A">
              <w:rPr>
                <w:sz w:val="16"/>
                <w:lang w:val="de-DE"/>
              </w:rPr>
              <w:t>für</w:t>
            </w:r>
            <w:r w:rsidRPr="002C3F6A">
              <w:rPr>
                <w:spacing w:val="-3"/>
                <w:sz w:val="16"/>
                <w:lang w:val="de-DE"/>
              </w:rPr>
              <w:t xml:space="preserve"> </w:t>
            </w:r>
            <w:r w:rsidRPr="002C3F6A">
              <w:rPr>
                <w:sz w:val="16"/>
                <w:lang w:val="de-DE"/>
              </w:rPr>
              <w:t>Methodik</w:t>
            </w:r>
            <w:r w:rsidRPr="002C3F6A">
              <w:rPr>
                <w:spacing w:val="-3"/>
                <w:sz w:val="16"/>
                <w:lang w:val="de-DE"/>
              </w:rPr>
              <w:t xml:space="preserve"> </w:t>
            </w:r>
            <w:r w:rsidRPr="002C3F6A">
              <w:rPr>
                <w:sz w:val="16"/>
                <w:lang w:val="de-DE"/>
              </w:rPr>
              <w:t>und</w:t>
            </w:r>
            <w:r w:rsidRPr="002C3F6A">
              <w:rPr>
                <w:spacing w:val="-3"/>
                <w:sz w:val="16"/>
                <w:lang w:val="de-DE"/>
              </w:rPr>
              <w:t xml:space="preserve"> </w:t>
            </w:r>
            <w:r w:rsidRPr="002C3F6A">
              <w:rPr>
                <w:sz w:val="16"/>
                <w:lang w:val="de-DE"/>
              </w:rPr>
              <w:t>Analyse</w:t>
            </w:r>
            <w:r w:rsidRPr="002C3F6A">
              <w:rPr>
                <w:spacing w:val="-3"/>
                <w:sz w:val="16"/>
                <w:lang w:val="de-DE"/>
              </w:rPr>
              <w:t xml:space="preserve"> </w:t>
            </w:r>
            <w:r w:rsidRPr="002C3F6A">
              <w:rPr>
                <w:sz w:val="16"/>
                <w:lang w:val="de-DE"/>
              </w:rPr>
              <w:t>- Bewertung</w:t>
            </w:r>
            <w:r w:rsidRPr="002C3F6A">
              <w:rPr>
                <w:spacing w:val="-1"/>
                <w:sz w:val="16"/>
                <w:lang w:val="de-DE"/>
              </w:rPr>
              <w:t xml:space="preserve"> </w:t>
            </w:r>
            <w:r w:rsidRPr="002C3F6A">
              <w:rPr>
                <w:sz w:val="16"/>
                <w:lang w:val="de-DE"/>
              </w:rPr>
              <w:t>(10</w:t>
            </w:r>
            <w:r w:rsidRPr="002C3F6A">
              <w:rPr>
                <w:spacing w:val="-3"/>
                <w:sz w:val="16"/>
                <w:lang w:val="de-DE"/>
              </w:rPr>
              <w:t xml:space="preserve"> </w:t>
            </w:r>
            <w:r w:rsidRPr="002C3F6A">
              <w:rPr>
                <w:sz w:val="16"/>
                <w:lang w:val="de-DE"/>
              </w:rPr>
              <w:t>Arbeitstage</w:t>
            </w:r>
          </w:p>
          <w:p w14:paraId="194E0AEE" w14:textId="77777777" w:rsidR="003B2E96" w:rsidRDefault="003B2E96">
            <w:pPr>
              <w:pStyle w:val="TableParagraph"/>
              <w:spacing w:before="30"/>
              <w:ind w:left="108"/>
              <w:rPr>
                <w:sz w:val="16"/>
              </w:rPr>
            </w:pPr>
            <w:r>
              <w:rPr>
                <w:sz w:val="16"/>
              </w:rPr>
              <w:t>- 120,00 EUR</w:t>
            </w:r>
            <w:r>
              <w:rPr>
                <w:spacing w:val="-1"/>
                <w:sz w:val="16"/>
              </w:rPr>
              <w:t xml:space="preserve"> </w:t>
            </w:r>
            <w:r>
              <w:rPr>
                <w:sz w:val="16"/>
              </w:rPr>
              <w:t>pro</w:t>
            </w:r>
            <w:r>
              <w:rPr>
                <w:spacing w:val="-1"/>
                <w:sz w:val="16"/>
              </w:rPr>
              <w:t xml:space="preserve"> </w:t>
            </w:r>
            <w:r>
              <w:rPr>
                <w:sz w:val="16"/>
              </w:rPr>
              <w:t>Tag) - 1200,00 EUR</w:t>
            </w:r>
          </w:p>
        </w:tc>
      </w:tr>
    </w:tbl>
    <w:p w14:paraId="1FD016F8" w14:textId="77777777" w:rsidR="003B2E96" w:rsidRDefault="003B2E96" w:rsidP="003B2E96">
      <w:pPr>
        <w:pStyle w:val="BodyText"/>
        <w:spacing w:before="7"/>
        <w:rPr>
          <w:i/>
          <w:sz w:val="23"/>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105"/>
        <w:gridCol w:w="1056"/>
        <w:gridCol w:w="5461"/>
      </w:tblGrid>
      <w:tr w:rsidR="003B2E96" w:rsidRPr="003F6D94" w14:paraId="7A3305DA" w14:textId="77777777" w:rsidTr="46CC4948">
        <w:trPr>
          <w:trHeight w:val="556"/>
        </w:trPr>
        <w:tc>
          <w:tcPr>
            <w:tcW w:w="1440" w:type="dxa"/>
            <w:vMerge w:val="restart"/>
          </w:tcPr>
          <w:p w14:paraId="0D0DDD99" w14:textId="77777777" w:rsidR="003B2E96" w:rsidRDefault="003B2E96">
            <w:pPr>
              <w:pStyle w:val="TableParagraph"/>
              <w:ind w:right="287"/>
            </w:pPr>
            <w:r>
              <w:t>der LBQ-Gemeinschaft</w:t>
            </w:r>
          </w:p>
        </w:tc>
        <w:tc>
          <w:tcPr>
            <w:tcW w:w="2105" w:type="dxa"/>
          </w:tcPr>
          <w:p w14:paraId="67FADE38" w14:textId="77777777" w:rsidR="003B2E96" w:rsidRDefault="003B2E96">
            <w:pPr>
              <w:pStyle w:val="TableParagraph"/>
              <w:spacing w:line="268" w:lineRule="exact"/>
            </w:pPr>
            <w:r>
              <w:t>C.1a Reisen</w:t>
            </w:r>
          </w:p>
        </w:tc>
        <w:tc>
          <w:tcPr>
            <w:tcW w:w="1056" w:type="dxa"/>
          </w:tcPr>
          <w:p w14:paraId="1E2BE78F" w14:textId="77777777" w:rsidR="003B2E96" w:rsidRDefault="003B2E96">
            <w:pPr>
              <w:pStyle w:val="TableParagraph"/>
              <w:spacing w:before="1"/>
              <w:ind w:left="108"/>
              <w:rPr>
                <w:sz w:val="16"/>
              </w:rPr>
            </w:pPr>
            <w:r>
              <w:rPr>
                <w:sz w:val="16"/>
              </w:rPr>
              <w:t>00.00</w:t>
            </w:r>
          </w:p>
        </w:tc>
        <w:tc>
          <w:tcPr>
            <w:tcW w:w="5461" w:type="dxa"/>
          </w:tcPr>
          <w:p w14:paraId="155F0AEE" w14:textId="77777777" w:rsidR="003B2E96" w:rsidRPr="00D44D7E" w:rsidRDefault="003B2E96">
            <w:pPr>
              <w:pStyle w:val="TableParagraph"/>
              <w:spacing w:before="1"/>
              <w:ind w:left="108"/>
              <w:rPr>
                <w:sz w:val="16"/>
                <w:lang w:val="de-DE"/>
              </w:rPr>
            </w:pPr>
            <w:r w:rsidRPr="002C3F6A">
              <w:rPr>
                <w:sz w:val="16"/>
                <w:lang w:val="de-DE"/>
              </w:rPr>
              <w:t>Für</w:t>
            </w:r>
            <w:r w:rsidRPr="002C3F6A">
              <w:rPr>
                <w:spacing w:val="-4"/>
                <w:sz w:val="16"/>
                <w:lang w:val="de-DE"/>
              </w:rPr>
              <w:t xml:space="preserve"> </w:t>
            </w:r>
            <w:r w:rsidRPr="002C3F6A">
              <w:rPr>
                <w:sz w:val="16"/>
                <w:lang w:val="de-DE"/>
              </w:rPr>
              <w:t>diese</w:t>
            </w:r>
            <w:r w:rsidRPr="002C3F6A">
              <w:rPr>
                <w:spacing w:val="-4"/>
                <w:sz w:val="16"/>
                <w:lang w:val="de-DE"/>
              </w:rPr>
              <w:t xml:space="preserve"> </w:t>
            </w:r>
            <w:r w:rsidRPr="002C3F6A">
              <w:rPr>
                <w:sz w:val="16"/>
                <w:lang w:val="de-DE"/>
              </w:rPr>
              <w:t>Aktivität</w:t>
            </w:r>
            <w:r w:rsidRPr="002C3F6A">
              <w:rPr>
                <w:spacing w:val="-1"/>
                <w:sz w:val="16"/>
                <w:lang w:val="de-DE"/>
              </w:rPr>
              <w:t xml:space="preserve"> </w:t>
            </w:r>
            <w:r w:rsidRPr="002C3F6A">
              <w:rPr>
                <w:sz w:val="16"/>
                <w:lang w:val="de-DE"/>
              </w:rPr>
              <w:t>fallen</w:t>
            </w:r>
            <w:r w:rsidRPr="002C3F6A">
              <w:rPr>
                <w:spacing w:val="-1"/>
                <w:sz w:val="16"/>
                <w:lang w:val="de-DE"/>
              </w:rPr>
              <w:t xml:space="preserve"> </w:t>
            </w:r>
            <w:r w:rsidRPr="002C3F6A">
              <w:rPr>
                <w:sz w:val="16"/>
                <w:lang w:val="de-DE"/>
              </w:rPr>
              <w:t>keine</w:t>
            </w:r>
            <w:r w:rsidRPr="002C3F6A">
              <w:rPr>
                <w:spacing w:val="-3"/>
                <w:sz w:val="16"/>
                <w:lang w:val="de-DE"/>
              </w:rPr>
              <w:t xml:space="preserve"> </w:t>
            </w:r>
            <w:r w:rsidRPr="002C3F6A">
              <w:rPr>
                <w:sz w:val="16"/>
                <w:lang w:val="de-DE"/>
              </w:rPr>
              <w:t>Reisekosten</w:t>
            </w:r>
            <w:r w:rsidRPr="002C3F6A">
              <w:rPr>
                <w:spacing w:val="-3"/>
                <w:sz w:val="16"/>
                <w:lang w:val="de-DE"/>
              </w:rPr>
              <w:t xml:space="preserve"> </w:t>
            </w:r>
            <w:r w:rsidRPr="002C3F6A">
              <w:rPr>
                <w:sz w:val="16"/>
                <w:lang w:val="de-DE"/>
              </w:rPr>
              <w:t>an.</w:t>
            </w:r>
          </w:p>
        </w:tc>
      </w:tr>
      <w:tr w:rsidR="003B2E96" w:rsidRPr="003F6D94" w14:paraId="44792A41" w14:textId="77777777" w:rsidTr="46CC4948">
        <w:trPr>
          <w:trHeight w:val="558"/>
        </w:trPr>
        <w:tc>
          <w:tcPr>
            <w:tcW w:w="1440" w:type="dxa"/>
            <w:vMerge/>
          </w:tcPr>
          <w:p w14:paraId="127481A5" w14:textId="77777777" w:rsidR="003B2E96" w:rsidRPr="00D44D7E" w:rsidRDefault="003B2E96">
            <w:pPr>
              <w:rPr>
                <w:sz w:val="2"/>
                <w:szCs w:val="2"/>
                <w:lang w:val="de-DE"/>
              </w:rPr>
            </w:pPr>
          </w:p>
        </w:tc>
        <w:tc>
          <w:tcPr>
            <w:tcW w:w="2105" w:type="dxa"/>
          </w:tcPr>
          <w:p w14:paraId="1A9E5DC0" w14:textId="77777777" w:rsidR="003B2E96" w:rsidRDefault="003B2E96">
            <w:pPr>
              <w:pStyle w:val="TableParagraph"/>
              <w:spacing w:line="268" w:lineRule="exact"/>
            </w:pPr>
            <w:r>
              <w:t>C.1b</w:t>
            </w:r>
          </w:p>
          <w:p w14:paraId="487F5B2D" w14:textId="77777777" w:rsidR="003B2E96" w:rsidRDefault="003B2E96">
            <w:pPr>
              <w:pStyle w:val="TableParagraph"/>
            </w:pPr>
            <w:r>
              <w:t>Unterkunft</w:t>
            </w:r>
          </w:p>
        </w:tc>
        <w:tc>
          <w:tcPr>
            <w:tcW w:w="1056" w:type="dxa"/>
          </w:tcPr>
          <w:p w14:paraId="58D9B1AD" w14:textId="77777777" w:rsidR="003B2E96" w:rsidRDefault="003B2E96">
            <w:pPr>
              <w:pStyle w:val="TableParagraph"/>
              <w:spacing w:before="1"/>
              <w:ind w:left="108"/>
              <w:rPr>
                <w:sz w:val="16"/>
              </w:rPr>
            </w:pPr>
            <w:r>
              <w:rPr>
                <w:sz w:val="16"/>
              </w:rPr>
              <w:t>00.00</w:t>
            </w:r>
          </w:p>
        </w:tc>
        <w:tc>
          <w:tcPr>
            <w:tcW w:w="5461" w:type="dxa"/>
          </w:tcPr>
          <w:p w14:paraId="32821C01" w14:textId="77777777" w:rsidR="003B2E96" w:rsidRPr="00D44D7E" w:rsidRDefault="003B2E96">
            <w:pPr>
              <w:pStyle w:val="TableParagraph"/>
              <w:spacing w:before="1"/>
              <w:ind w:left="108"/>
              <w:rPr>
                <w:sz w:val="16"/>
                <w:lang w:val="de-DE"/>
              </w:rPr>
            </w:pPr>
            <w:r w:rsidRPr="002C3F6A">
              <w:rPr>
                <w:sz w:val="16"/>
                <w:lang w:val="de-DE"/>
              </w:rPr>
              <w:t>Für</w:t>
            </w:r>
            <w:r w:rsidRPr="002C3F6A">
              <w:rPr>
                <w:spacing w:val="-5"/>
                <w:sz w:val="16"/>
                <w:lang w:val="de-DE"/>
              </w:rPr>
              <w:t xml:space="preserve"> </w:t>
            </w:r>
            <w:r w:rsidRPr="002C3F6A">
              <w:rPr>
                <w:sz w:val="16"/>
                <w:lang w:val="de-DE"/>
              </w:rPr>
              <w:t>diese</w:t>
            </w:r>
            <w:r w:rsidRPr="002C3F6A">
              <w:rPr>
                <w:spacing w:val="-4"/>
                <w:sz w:val="16"/>
                <w:lang w:val="de-DE"/>
              </w:rPr>
              <w:t xml:space="preserve"> </w:t>
            </w:r>
            <w:r w:rsidRPr="002C3F6A">
              <w:rPr>
                <w:sz w:val="16"/>
                <w:lang w:val="de-DE"/>
              </w:rPr>
              <w:t>Aktivität</w:t>
            </w:r>
            <w:r w:rsidRPr="002C3F6A">
              <w:rPr>
                <w:spacing w:val="-3"/>
                <w:sz w:val="16"/>
                <w:lang w:val="de-DE"/>
              </w:rPr>
              <w:t xml:space="preserve"> </w:t>
            </w:r>
            <w:r w:rsidRPr="002C3F6A">
              <w:rPr>
                <w:sz w:val="16"/>
                <w:lang w:val="de-DE"/>
              </w:rPr>
              <w:t>fallen</w:t>
            </w:r>
            <w:r w:rsidRPr="002C3F6A">
              <w:rPr>
                <w:spacing w:val="-2"/>
                <w:sz w:val="16"/>
                <w:lang w:val="de-DE"/>
              </w:rPr>
              <w:t xml:space="preserve"> </w:t>
            </w:r>
            <w:r w:rsidRPr="002C3F6A">
              <w:rPr>
                <w:sz w:val="16"/>
                <w:lang w:val="de-DE"/>
              </w:rPr>
              <w:t>keine</w:t>
            </w:r>
            <w:r w:rsidRPr="002C3F6A">
              <w:rPr>
                <w:spacing w:val="-3"/>
                <w:sz w:val="16"/>
                <w:lang w:val="de-DE"/>
              </w:rPr>
              <w:t xml:space="preserve"> </w:t>
            </w:r>
            <w:r w:rsidRPr="002C3F6A">
              <w:rPr>
                <w:sz w:val="16"/>
                <w:lang w:val="de-DE"/>
              </w:rPr>
              <w:t>Unterkunftskosten</w:t>
            </w:r>
            <w:r w:rsidRPr="002C3F6A">
              <w:rPr>
                <w:spacing w:val="-4"/>
                <w:sz w:val="16"/>
                <w:lang w:val="de-DE"/>
              </w:rPr>
              <w:t xml:space="preserve"> </w:t>
            </w:r>
            <w:r w:rsidRPr="002C3F6A">
              <w:rPr>
                <w:sz w:val="16"/>
                <w:lang w:val="de-DE"/>
              </w:rPr>
              <w:t>an.</w:t>
            </w:r>
          </w:p>
        </w:tc>
      </w:tr>
      <w:tr w:rsidR="003B2E96" w:rsidRPr="003F6D94" w14:paraId="113BAF79" w14:textId="77777777" w:rsidTr="46CC4948">
        <w:trPr>
          <w:trHeight w:val="556"/>
        </w:trPr>
        <w:tc>
          <w:tcPr>
            <w:tcW w:w="1440" w:type="dxa"/>
            <w:vMerge/>
          </w:tcPr>
          <w:p w14:paraId="7756DBEC" w14:textId="77777777" w:rsidR="003B2E96" w:rsidRPr="00D44D7E" w:rsidRDefault="003B2E96">
            <w:pPr>
              <w:rPr>
                <w:sz w:val="2"/>
                <w:szCs w:val="2"/>
                <w:lang w:val="de-DE"/>
              </w:rPr>
            </w:pPr>
          </w:p>
        </w:tc>
        <w:tc>
          <w:tcPr>
            <w:tcW w:w="2105" w:type="dxa"/>
          </w:tcPr>
          <w:p w14:paraId="5A3FE48B" w14:textId="77777777" w:rsidR="003B2E96" w:rsidRDefault="003B2E96">
            <w:pPr>
              <w:pStyle w:val="TableParagraph"/>
              <w:spacing w:line="268" w:lineRule="exact"/>
            </w:pPr>
            <w:r>
              <w:t>C.1c Lebensunterhalt</w:t>
            </w:r>
          </w:p>
        </w:tc>
        <w:tc>
          <w:tcPr>
            <w:tcW w:w="1056" w:type="dxa"/>
          </w:tcPr>
          <w:p w14:paraId="602F936B" w14:textId="77777777" w:rsidR="003B2E96" w:rsidRDefault="003B2E96">
            <w:pPr>
              <w:pStyle w:val="TableParagraph"/>
              <w:spacing w:before="1"/>
              <w:ind w:left="108"/>
              <w:rPr>
                <w:sz w:val="16"/>
              </w:rPr>
            </w:pPr>
            <w:r>
              <w:rPr>
                <w:sz w:val="16"/>
              </w:rPr>
              <w:t>00.00</w:t>
            </w:r>
          </w:p>
        </w:tc>
        <w:tc>
          <w:tcPr>
            <w:tcW w:w="5461" w:type="dxa"/>
          </w:tcPr>
          <w:p w14:paraId="1C37516E" w14:textId="77777777" w:rsidR="003B2E96" w:rsidRPr="00D44D7E" w:rsidRDefault="003B2E96">
            <w:pPr>
              <w:pStyle w:val="TableParagraph"/>
              <w:spacing w:before="1"/>
              <w:ind w:left="108"/>
              <w:rPr>
                <w:sz w:val="16"/>
                <w:lang w:val="de-DE"/>
              </w:rPr>
            </w:pPr>
            <w:r w:rsidRPr="002C3F6A">
              <w:rPr>
                <w:sz w:val="16"/>
                <w:lang w:val="de-DE"/>
              </w:rPr>
              <w:t>Für</w:t>
            </w:r>
            <w:r w:rsidRPr="002C3F6A">
              <w:rPr>
                <w:spacing w:val="-5"/>
                <w:sz w:val="16"/>
                <w:lang w:val="de-DE"/>
              </w:rPr>
              <w:t xml:space="preserve"> </w:t>
            </w:r>
            <w:r w:rsidRPr="002C3F6A">
              <w:rPr>
                <w:sz w:val="16"/>
                <w:lang w:val="de-DE"/>
              </w:rPr>
              <w:t>diese</w:t>
            </w:r>
            <w:r w:rsidRPr="002C3F6A">
              <w:rPr>
                <w:spacing w:val="-5"/>
                <w:sz w:val="16"/>
                <w:lang w:val="de-DE"/>
              </w:rPr>
              <w:t xml:space="preserve"> </w:t>
            </w:r>
            <w:r w:rsidRPr="002C3F6A">
              <w:rPr>
                <w:sz w:val="16"/>
                <w:lang w:val="de-DE"/>
              </w:rPr>
              <w:t>Tätigkeit</w:t>
            </w:r>
            <w:r w:rsidRPr="002C3F6A">
              <w:rPr>
                <w:spacing w:val="-2"/>
                <w:sz w:val="16"/>
                <w:lang w:val="de-DE"/>
              </w:rPr>
              <w:t xml:space="preserve"> </w:t>
            </w:r>
            <w:r w:rsidRPr="002C3F6A">
              <w:rPr>
                <w:sz w:val="16"/>
                <w:lang w:val="de-DE"/>
              </w:rPr>
              <w:t>fallen</w:t>
            </w:r>
            <w:r w:rsidRPr="002C3F6A">
              <w:rPr>
                <w:spacing w:val="-4"/>
                <w:sz w:val="16"/>
                <w:lang w:val="de-DE"/>
              </w:rPr>
              <w:t xml:space="preserve"> </w:t>
            </w:r>
            <w:r w:rsidRPr="002C3F6A">
              <w:rPr>
                <w:sz w:val="16"/>
                <w:lang w:val="de-DE"/>
              </w:rPr>
              <w:t>keine</w:t>
            </w:r>
            <w:r w:rsidRPr="002C3F6A">
              <w:rPr>
                <w:spacing w:val="-3"/>
                <w:sz w:val="16"/>
                <w:lang w:val="de-DE"/>
              </w:rPr>
              <w:t xml:space="preserve"> </w:t>
            </w:r>
            <w:r w:rsidRPr="002C3F6A">
              <w:rPr>
                <w:sz w:val="16"/>
                <w:lang w:val="de-DE"/>
              </w:rPr>
              <w:t>Lebenshaltungskosten</w:t>
            </w:r>
            <w:r w:rsidRPr="002C3F6A">
              <w:rPr>
                <w:spacing w:val="-4"/>
                <w:sz w:val="16"/>
                <w:lang w:val="de-DE"/>
              </w:rPr>
              <w:t xml:space="preserve"> </w:t>
            </w:r>
            <w:r w:rsidRPr="002C3F6A">
              <w:rPr>
                <w:sz w:val="16"/>
                <w:lang w:val="de-DE"/>
              </w:rPr>
              <w:t>an.</w:t>
            </w:r>
          </w:p>
        </w:tc>
      </w:tr>
      <w:tr w:rsidR="003B2E96" w:rsidRPr="003F6D94" w14:paraId="32046AEE" w14:textId="77777777" w:rsidTr="46CC4948">
        <w:trPr>
          <w:trHeight w:val="556"/>
        </w:trPr>
        <w:tc>
          <w:tcPr>
            <w:tcW w:w="1440" w:type="dxa"/>
            <w:vMerge/>
          </w:tcPr>
          <w:p w14:paraId="39C76583" w14:textId="77777777" w:rsidR="003B2E96" w:rsidRPr="00D44D7E" w:rsidRDefault="003B2E96">
            <w:pPr>
              <w:rPr>
                <w:sz w:val="2"/>
                <w:szCs w:val="2"/>
                <w:lang w:val="de-DE"/>
              </w:rPr>
            </w:pPr>
          </w:p>
        </w:tc>
        <w:tc>
          <w:tcPr>
            <w:tcW w:w="2105" w:type="dxa"/>
          </w:tcPr>
          <w:p w14:paraId="318E210A" w14:textId="77777777" w:rsidR="003B2E96" w:rsidRDefault="003B2E96">
            <w:pPr>
              <w:pStyle w:val="TableParagraph"/>
              <w:spacing w:line="268" w:lineRule="exact"/>
            </w:pPr>
            <w:r>
              <w:t>C.2 Ausrüstung</w:t>
            </w:r>
          </w:p>
        </w:tc>
        <w:tc>
          <w:tcPr>
            <w:tcW w:w="1056" w:type="dxa"/>
          </w:tcPr>
          <w:p w14:paraId="34965D4B" w14:textId="77777777" w:rsidR="003B2E96" w:rsidRDefault="003B2E96">
            <w:pPr>
              <w:pStyle w:val="TableParagraph"/>
              <w:spacing w:before="1"/>
              <w:ind w:left="108"/>
              <w:rPr>
                <w:sz w:val="16"/>
              </w:rPr>
            </w:pPr>
            <w:r>
              <w:rPr>
                <w:sz w:val="16"/>
              </w:rPr>
              <w:t>00.00</w:t>
            </w:r>
          </w:p>
        </w:tc>
        <w:tc>
          <w:tcPr>
            <w:tcW w:w="5461" w:type="dxa"/>
          </w:tcPr>
          <w:p w14:paraId="0785C5DD" w14:textId="77777777" w:rsidR="003B2E96" w:rsidRPr="00D44D7E" w:rsidRDefault="003B2E96">
            <w:pPr>
              <w:pStyle w:val="TableParagraph"/>
              <w:spacing w:before="1"/>
              <w:ind w:left="108"/>
              <w:rPr>
                <w:sz w:val="16"/>
                <w:lang w:val="de-DE"/>
              </w:rPr>
            </w:pPr>
            <w:r w:rsidRPr="002C3F6A">
              <w:rPr>
                <w:sz w:val="16"/>
                <w:lang w:val="de-DE"/>
              </w:rPr>
              <w:t>Für</w:t>
            </w:r>
            <w:r w:rsidRPr="002C3F6A">
              <w:rPr>
                <w:spacing w:val="-5"/>
                <w:sz w:val="16"/>
                <w:lang w:val="de-DE"/>
              </w:rPr>
              <w:t xml:space="preserve"> </w:t>
            </w:r>
            <w:r w:rsidRPr="002C3F6A">
              <w:rPr>
                <w:sz w:val="16"/>
                <w:lang w:val="de-DE"/>
              </w:rPr>
              <w:t>diese</w:t>
            </w:r>
            <w:r w:rsidRPr="002C3F6A">
              <w:rPr>
                <w:spacing w:val="-4"/>
                <w:sz w:val="16"/>
                <w:lang w:val="de-DE"/>
              </w:rPr>
              <w:t xml:space="preserve"> </w:t>
            </w:r>
            <w:r w:rsidRPr="002C3F6A">
              <w:rPr>
                <w:sz w:val="16"/>
                <w:lang w:val="de-DE"/>
              </w:rPr>
              <w:t>Aktivität</w:t>
            </w:r>
            <w:r w:rsidRPr="002C3F6A">
              <w:rPr>
                <w:spacing w:val="-2"/>
                <w:sz w:val="16"/>
                <w:lang w:val="de-DE"/>
              </w:rPr>
              <w:t xml:space="preserve"> </w:t>
            </w:r>
            <w:r w:rsidRPr="002C3F6A">
              <w:rPr>
                <w:sz w:val="16"/>
                <w:lang w:val="de-DE"/>
              </w:rPr>
              <w:t>fallen</w:t>
            </w:r>
            <w:r w:rsidRPr="002C3F6A">
              <w:rPr>
                <w:spacing w:val="-1"/>
                <w:sz w:val="16"/>
                <w:lang w:val="de-DE"/>
              </w:rPr>
              <w:t xml:space="preserve"> </w:t>
            </w:r>
            <w:r w:rsidRPr="002C3F6A">
              <w:rPr>
                <w:sz w:val="16"/>
                <w:lang w:val="de-DE"/>
              </w:rPr>
              <w:t>keine</w:t>
            </w:r>
            <w:r w:rsidRPr="002C3F6A">
              <w:rPr>
                <w:spacing w:val="-3"/>
                <w:sz w:val="16"/>
                <w:lang w:val="de-DE"/>
              </w:rPr>
              <w:t xml:space="preserve"> </w:t>
            </w:r>
            <w:r w:rsidRPr="002C3F6A">
              <w:rPr>
                <w:sz w:val="16"/>
                <w:lang w:val="de-DE"/>
              </w:rPr>
              <w:t>Kosten</w:t>
            </w:r>
            <w:r w:rsidRPr="002C3F6A">
              <w:rPr>
                <w:spacing w:val="-1"/>
                <w:sz w:val="16"/>
                <w:lang w:val="de-DE"/>
              </w:rPr>
              <w:t xml:space="preserve"> </w:t>
            </w:r>
            <w:r w:rsidRPr="002C3F6A">
              <w:rPr>
                <w:sz w:val="16"/>
                <w:lang w:val="de-DE"/>
              </w:rPr>
              <w:t>für</w:t>
            </w:r>
            <w:r w:rsidRPr="002C3F6A">
              <w:rPr>
                <w:spacing w:val="-5"/>
                <w:sz w:val="16"/>
                <w:lang w:val="de-DE"/>
              </w:rPr>
              <w:t xml:space="preserve"> </w:t>
            </w:r>
            <w:r w:rsidRPr="002C3F6A">
              <w:rPr>
                <w:sz w:val="16"/>
                <w:lang w:val="de-DE"/>
              </w:rPr>
              <w:t>Ausrüstung</w:t>
            </w:r>
            <w:r w:rsidRPr="002C3F6A">
              <w:rPr>
                <w:spacing w:val="-1"/>
                <w:sz w:val="16"/>
                <w:lang w:val="de-DE"/>
              </w:rPr>
              <w:t xml:space="preserve"> </w:t>
            </w:r>
            <w:r w:rsidRPr="002C3F6A">
              <w:rPr>
                <w:sz w:val="16"/>
                <w:lang w:val="de-DE"/>
              </w:rPr>
              <w:t>an.</w:t>
            </w:r>
          </w:p>
        </w:tc>
      </w:tr>
      <w:tr w:rsidR="003B2E96" w:rsidRPr="003F6D94" w14:paraId="687A4106" w14:textId="77777777" w:rsidTr="46CC4948">
        <w:trPr>
          <w:trHeight w:val="1408"/>
        </w:trPr>
        <w:tc>
          <w:tcPr>
            <w:tcW w:w="1440" w:type="dxa"/>
            <w:vMerge/>
          </w:tcPr>
          <w:p w14:paraId="6E86F66A" w14:textId="77777777" w:rsidR="003B2E96" w:rsidRPr="00D44D7E" w:rsidRDefault="003B2E96">
            <w:pPr>
              <w:rPr>
                <w:sz w:val="2"/>
                <w:szCs w:val="2"/>
                <w:lang w:val="de-DE"/>
              </w:rPr>
            </w:pPr>
          </w:p>
        </w:tc>
        <w:tc>
          <w:tcPr>
            <w:tcW w:w="2105" w:type="dxa"/>
          </w:tcPr>
          <w:p w14:paraId="4AA82510" w14:textId="77777777" w:rsidR="003B2E96" w:rsidRPr="00D44D7E" w:rsidRDefault="003B2E96">
            <w:pPr>
              <w:pStyle w:val="TableParagraph"/>
              <w:ind w:right="299"/>
              <w:rPr>
                <w:lang w:val="de-DE"/>
              </w:rPr>
            </w:pPr>
            <w:r w:rsidRPr="00D44D7E">
              <w:rPr>
                <w:lang w:val="de-DE"/>
              </w:rPr>
              <w:t>C.3 Sonstige Waren, Bau- und Dienstleistungen</w:t>
            </w:r>
          </w:p>
        </w:tc>
        <w:tc>
          <w:tcPr>
            <w:tcW w:w="1056" w:type="dxa"/>
          </w:tcPr>
          <w:p w14:paraId="2FA2A783" w14:textId="77777777" w:rsidR="003B2E96" w:rsidRDefault="003B2E96">
            <w:pPr>
              <w:pStyle w:val="TableParagraph"/>
              <w:spacing w:before="1"/>
              <w:ind w:left="108"/>
              <w:rPr>
                <w:sz w:val="16"/>
              </w:rPr>
            </w:pPr>
            <w:r>
              <w:rPr>
                <w:sz w:val="16"/>
              </w:rPr>
              <w:t>1590.00</w:t>
            </w:r>
          </w:p>
        </w:tc>
        <w:tc>
          <w:tcPr>
            <w:tcW w:w="5461" w:type="dxa"/>
          </w:tcPr>
          <w:p w14:paraId="0E01181F" w14:textId="77777777" w:rsidR="003B2E96" w:rsidRPr="002C3F6A" w:rsidRDefault="003B2E96">
            <w:pPr>
              <w:pStyle w:val="TableParagraph"/>
              <w:spacing w:before="1"/>
              <w:ind w:left="105"/>
              <w:rPr>
                <w:sz w:val="16"/>
                <w:lang w:val="de-DE"/>
              </w:rPr>
            </w:pPr>
            <w:r w:rsidRPr="002C3F6A">
              <w:rPr>
                <w:sz w:val="16"/>
                <w:lang w:val="de-DE"/>
              </w:rPr>
              <w:t>Kommunikation</w:t>
            </w:r>
            <w:r w:rsidRPr="002C3F6A">
              <w:rPr>
                <w:spacing w:val="-4"/>
                <w:sz w:val="16"/>
                <w:lang w:val="de-DE"/>
              </w:rPr>
              <w:t xml:space="preserve"> </w:t>
            </w:r>
            <w:r w:rsidRPr="002C3F6A">
              <w:rPr>
                <w:sz w:val="16"/>
                <w:lang w:val="de-DE"/>
              </w:rPr>
              <w:t>der</w:t>
            </w:r>
            <w:r w:rsidRPr="002C3F6A">
              <w:rPr>
                <w:spacing w:val="-3"/>
                <w:sz w:val="16"/>
                <w:lang w:val="de-DE"/>
              </w:rPr>
              <w:t xml:space="preserve"> </w:t>
            </w:r>
            <w:r w:rsidRPr="002C3F6A">
              <w:rPr>
                <w:sz w:val="16"/>
                <w:lang w:val="de-DE"/>
              </w:rPr>
              <w:t>Ergebnisse</w:t>
            </w:r>
            <w:r w:rsidRPr="002C3F6A">
              <w:rPr>
                <w:spacing w:val="-4"/>
                <w:sz w:val="16"/>
                <w:lang w:val="de-DE"/>
              </w:rPr>
              <w:t xml:space="preserve"> </w:t>
            </w:r>
            <w:r w:rsidRPr="002C3F6A">
              <w:rPr>
                <w:sz w:val="16"/>
                <w:lang w:val="de-DE"/>
              </w:rPr>
              <w:t>über</w:t>
            </w:r>
            <w:r w:rsidRPr="002C3F6A">
              <w:rPr>
                <w:spacing w:val="-1"/>
                <w:sz w:val="16"/>
                <w:lang w:val="de-DE"/>
              </w:rPr>
              <w:t xml:space="preserve"> </w:t>
            </w:r>
            <w:r w:rsidRPr="002C3F6A">
              <w:rPr>
                <w:sz w:val="16"/>
                <w:lang w:val="de-DE"/>
              </w:rPr>
              <w:t>soziale</w:t>
            </w:r>
            <w:r w:rsidRPr="002C3F6A">
              <w:rPr>
                <w:spacing w:val="-4"/>
                <w:sz w:val="16"/>
                <w:lang w:val="de-DE"/>
              </w:rPr>
              <w:t xml:space="preserve"> </w:t>
            </w:r>
            <w:r w:rsidRPr="002C3F6A">
              <w:rPr>
                <w:sz w:val="16"/>
                <w:lang w:val="de-DE"/>
              </w:rPr>
              <w:t>Medien</w:t>
            </w:r>
          </w:p>
          <w:p w14:paraId="5B071455" w14:textId="77777777" w:rsidR="003B2E96" w:rsidRDefault="003B2E96">
            <w:pPr>
              <w:pStyle w:val="TableParagraph"/>
              <w:spacing w:before="30"/>
              <w:ind w:left="105"/>
              <w:rPr>
                <w:sz w:val="16"/>
              </w:rPr>
            </w:pPr>
            <w:r>
              <w:rPr>
                <w:sz w:val="16"/>
              </w:rPr>
              <w:t>(Facebook,</w:t>
            </w:r>
            <w:r>
              <w:rPr>
                <w:spacing w:val="-3"/>
                <w:sz w:val="16"/>
              </w:rPr>
              <w:t xml:space="preserve"> </w:t>
            </w:r>
            <w:r>
              <w:rPr>
                <w:sz w:val="16"/>
              </w:rPr>
              <w:t>Instagram,</w:t>
            </w:r>
            <w:r>
              <w:rPr>
                <w:spacing w:val="-2"/>
                <w:sz w:val="16"/>
              </w:rPr>
              <w:t xml:space="preserve"> </w:t>
            </w:r>
            <w:r>
              <w:rPr>
                <w:sz w:val="16"/>
              </w:rPr>
              <w:t>Twitter,</w:t>
            </w:r>
            <w:r>
              <w:rPr>
                <w:spacing w:val="-2"/>
                <w:sz w:val="16"/>
              </w:rPr>
              <w:t xml:space="preserve"> </w:t>
            </w:r>
            <w:r>
              <w:rPr>
                <w:sz w:val="16"/>
              </w:rPr>
              <w:t>Threads)</w:t>
            </w:r>
            <w:r>
              <w:rPr>
                <w:spacing w:val="-3"/>
                <w:sz w:val="16"/>
              </w:rPr>
              <w:t xml:space="preserve"> </w:t>
            </w:r>
            <w:r>
              <w:rPr>
                <w:sz w:val="16"/>
              </w:rPr>
              <w:t>-</w:t>
            </w:r>
            <w:r>
              <w:rPr>
                <w:spacing w:val="-1"/>
                <w:sz w:val="16"/>
              </w:rPr>
              <w:t xml:space="preserve"> </w:t>
            </w:r>
            <w:r>
              <w:rPr>
                <w:sz w:val="16"/>
              </w:rPr>
              <w:t>Werbekosten</w:t>
            </w:r>
            <w:r>
              <w:rPr>
                <w:spacing w:val="-3"/>
                <w:sz w:val="16"/>
              </w:rPr>
              <w:t xml:space="preserve"> </w:t>
            </w:r>
            <w:r>
              <w:rPr>
                <w:sz w:val="16"/>
              </w:rPr>
              <w:t>-</w:t>
            </w:r>
            <w:r>
              <w:rPr>
                <w:spacing w:val="-2"/>
                <w:sz w:val="16"/>
              </w:rPr>
              <w:t xml:space="preserve"> </w:t>
            </w:r>
            <w:r>
              <w:rPr>
                <w:sz w:val="16"/>
              </w:rPr>
              <w:t>330,00</w:t>
            </w:r>
            <w:r>
              <w:rPr>
                <w:spacing w:val="-2"/>
                <w:sz w:val="16"/>
              </w:rPr>
              <w:t xml:space="preserve"> </w:t>
            </w:r>
            <w:r>
              <w:rPr>
                <w:sz w:val="16"/>
              </w:rPr>
              <w:t>EUR</w:t>
            </w:r>
          </w:p>
          <w:p w14:paraId="39A3EE20" w14:textId="77777777" w:rsidR="003B2E96" w:rsidRDefault="003B2E96">
            <w:pPr>
              <w:pStyle w:val="TableParagraph"/>
              <w:spacing w:before="9"/>
              <w:ind w:left="0"/>
              <w:rPr>
                <w:i/>
                <w:sz w:val="20"/>
              </w:rPr>
            </w:pPr>
          </w:p>
          <w:p w14:paraId="60F31505" w14:textId="77777777" w:rsidR="003B2E96" w:rsidRPr="00D44D7E" w:rsidRDefault="003B2E96">
            <w:pPr>
              <w:pStyle w:val="TableParagraph"/>
              <w:spacing w:line="278" w:lineRule="auto"/>
              <w:ind w:left="108" w:right="76"/>
              <w:rPr>
                <w:sz w:val="16"/>
                <w:lang w:val="de-DE"/>
              </w:rPr>
            </w:pPr>
            <w:r w:rsidRPr="002C3F6A">
              <w:rPr>
                <w:sz w:val="16"/>
                <w:lang w:val="de-DE"/>
              </w:rPr>
              <w:t>Übersetzungskosten (um sicherzustellen, dass die Ergebnisse der</w:t>
            </w:r>
            <w:r w:rsidRPr="002C3F6A">
              <w:rPr>
                <w:spacing w:val="-35"/>
                <w:sz w:val="16"/>
                <w:lang w:val="de-DE"/>
              </w:rPr>
              <w:t xml:space="preserve"> </w:t>
            </w:r>
            <w:r w:rsidRPr="002C3F6A">
              <w:rPr>
                <w:sz w:val="16"/>
                <w:lang w:val="de-DE"/>
              </w:rPr>
              <w:t>Bewertung in den drei Sprachen Französisch/Italienisch/Russisch</w:t>
            </w:r>
            <w:r w:rsidRPr="002C3F6A">
              <w:rPr>
                <w:spacing w:val="-34"/>
                <w:sz w:val="16"/>
                <w:lang w:val="de-DE"/>
              </w:rPr>
              <w:t xml:space="preserve"> </w:t>
            </w:r>
            <w:r w:rsidRPr="002C3F6A">
              <w:rPr>
                <w:sz w:val="16"/>
                <w:lang w:val="de-DE"/>
              </w:rPr>
              <w:t>vorliegen)</w:t>
            </w:r>
            <w:r w:rsidRPr="002C3F6A">
              <w:rPr>
                <w:spacing w:val="-3"/>
                <w:sz w:val="16"/>
                <w:lang w:val="de-DE"/>
              </w:rPr>
              <w:t xml:space="preserve"> </w:t>
            </w:r>
            <w:r w:rsidRPr="002C3F6A">
              <w:rPr>
                <w:sz w:val="16"/>
                <w:lang w:val="de-DE"/>
              </w:rPr>
              <w:t>-</w:t>
            </w:r>
            <w:r w:rsidRPr="002C3F6A">
              <w:rPr>
                <w:spacing w:val="1"/>
                <w:sz w:val="16"/>
                <w:lang w:val="de-DE"/>
              </w:rPr>
              <w:t xml:space="preserve"> </w:t>
            </w:r>
            <w:r w:rsidRPr="002C3F6A">
              <w:rPr>
                <w:sz w:val="16"/>
                <w:lang w:val="de-DE"/>
              </w:rPr>
              <w:t>1260,00 EUR</w:t>
            </w:r>
            <w:r w:rsidRPr="002C3F6A">
              <w:rPr>
                <w:spacing w:val="-1"/>
                <w:sz w:val="16"/>
                <w:lang w:val="de-DE"/>
              </w:rPr>
              <w:t xml:space="preserve"> </w:t>
            </w:r>
            <w:r w:rsidRPr="002C3F6A">
              <w:rPr>
                <w:sz w:val="16"/>
                <w:lang w:val="de-DE"/>
              </w:rPr>
              <w:t>(je</w:t>
            </w:r>
            <w:r w:rsidRPr="002C3F6A">
              <w:rPr>
                <w:spacing w:val="-1"/>
                <w:sz w:val="16"/>
                <w:lang w:val="de-DE"/>
              </w:rPr>
              <w:t xml:space="preserve"> </w:t>
            </w:r>
            <w:r w:rsidRPr="002C3F6A">
              <w:rPr>
                <w:sz w:val="16"/>
                <w:lang w:val="de-DE"/>
              </w:rPr>
              <w:t>420,00</w:t>
            </w:r>
            <w:r w:rsidRPr="002C3F6A">
              <w:rPr>
                <w:spacing w:val="-3"/>
                <w:sz w:val="16"/>
                <w:lang w:val="de-DE"/>
              </w:rPr>
              <w:t xml:space="preserve"> </w:t>
            </w:r>
            <w:r w:rsidRPr="002C3F6A">
              <w:rPr>
                <w:sz w:val="16"/>
                <w:lang w:val="de-DE"/>
              </w:rPr>
              <w:t>EUR)</w:t>
            </w:r>
          </w:p>
        </w:tc>
      </w:tr>
      <w:tr w:rsidR="003B2E96" w:rsidRPr="003F6D94" w14:paraId="66970FC7" w14:textId="77777777" w:rsidTr="46CC4948">
        <w:trPr>
          <w:trHeight w:val="556"/>
        </w:trPr>
        <w:tc>
          <w:tcPr>
            <w:tcW w:w="1440" w:type="dxa"/>
            <w:vMerge w:val="restart"/>
          </w:tcPr>
          <w:p w14:paraId="351D65B6" w14:textId="77777777" w:rsidR="003B2E96" w:rsidRPr="00D44D7E" w:rsidRDefault="003B2E96">
            <w:pPr>
              <w:pStyle w:val="TableParagraph"/>
              <w:spacing w:line="259" w:lineRule="auto"/>
              <w:rPr>
                <w:lang w:val="de-DE"/>
              </w:rPr>
            </w:pPr>
            <w:r w:rsidRPr="00D44D7E">
              <w:rPr>
                <w:b/>
                <w:lang w:val="de-DE"/>
              </w:rPr>
              <w:t xml:space="preserve">Aktivität 3: </w:t>
            </w:r>
            <w:r w:rsidRPr="00D44D7E">
              <w:rPr>
                <w:spacing w:val="-1"/>
                <w:lang w:val="de-DE"/>
              </w:rPr>
              <w:t xml:space="preserve">Netzwerktreffen </w:t>
            </w:r>
            <w:r w:rsidRPr="00D44D7E">
              <w:rPr>
                <w:lang w:val="de-DE"/>
              </w:rPr>
              <w:t>und</w:t>
            </w:r>
          </w:p>
          <w:p w14:paraId="43D3CB7D" w14:textId="77777777" w:rsidR="003B2E96" w:rsidRPr="00D44D7E" w:rsidRDefault="003B2E96">
            <w:pPr>
              <w:pStyle w:val="TableParagraph"/>
              <w:spacing w:line="243" w:lineRule="exact"/>
              <w:rPr>
                <w:lang w:val="de-DE"/>
              </w:rPr>
            </w:pPr>
            <w:r w:rsidRPr="00D44D7E">
              <w:rPr>
                <w:lang w:val="de-DE"/>
              </w:rPr>
              <w:t>Ausbildung (2X)</w:t>
            </w:r>
          </w:p>
        </w:tc>
        <w:tc>
          <w:tcPr>
            <w:tcW w:w="2105" w:type="dxa"/>
          </w:tcPr>
          <w:p w14:paraId="2F32421E" w14:textId="77777777" w:rsidR="003B2E96" w:rsidRDefault="003B2E96">
            <w:pPr>
              <w:pStyle w:val="TableParagraph"/>
              <w:spacing w:line="268" w:lineRule="exact"/>
            </w:pPr>
            <w:r>
              <w:t>A. Personal</w:t>
            </w:r>
          </w:p>
        </w:tc>
        <w:tc>
          <w:tcPr>
            <w:tcW w:w="1056" w:type="dxa"/>
          </w:tcPr>
          <w:p w14:paraId="361F4C38" w14:textId="77777777" w:rsidR="003B2E96" w:rsidRDefault="003B2E96">
            <w:pPr>
              <w:pStyle w:val="TableParagraph"/>
              <w:spacing w:before="1"/>
              <w:ind w:left="108"/>
              <w:rPr>
                <w:sz w:val="16"/>
              </w:rPr>
            </w:pPr>
            <w:r>
              <w:rPr>
                <w:sz w:val="16"/>
              </w:rPr>
              <w:t>00.00</w:t>
            </w:r>
          </w:p>
        </w:tc>
        <w:tc>
          <w:tcPr>
            <w:tcW w:w="5461" w:type="dxa"/>
          </w:tcPr>
          <w:p w14:paraId="69BBD995" w14:textId="77777777" w:rsidR="003B2E96" w:rsidRPr="00D44D7E" w:rsidRDefault="003B2E96">
            <w:pPr>
              <w:pStyle w:val="TableParagraph"/>
              <w:spacing w:before="1" w:line="278" w:lineRule="auto"/>
              <w:ind w:left="108" w:right="303"/>
              <w:rPr>
                <w:sz w:val="16"/>
                <w:lang w:val="de-DE"/>
              </w:rPr>
            </w:pPr>
            <w:r w:rsidRPr="002C3F6A">
              <w:rPr>
                <w:sz w:val="16"/>
                <w:lang w:val="de-DE"/>
              </w:rPr>
              <w:t>Für</w:t>
            </w:r>
            <w:r w:rsidRPr="002C3F6A">
              <w:rPr>
                <w:spacing w:val="-5"/>
                <w:sz w:val="16"/>
                <w:lang w:val="de-DE"/>
              </w:rPr>
              <w:t xml:space="preserve"> </w:t>
            </w:r>
            <w:r w:rsidRPr="002C3F6A">
              <w:rPr>
                <w:sz w:val="16"/>
                <w:lang w:val="de-DE"/>
              </w:rPr>
              <w:t>diese</w:t>
            </w:r>
            <w:r w:rsidRPr="002C3F6A">
              <w:rPr>
                <w:spacing w:val="-4"/>
                <w:sz w:val="16"/>
                <w:lang w:val="de-DE"/>
              </w:rPr>
              <w:t xml:space="preserve"> </w:t>
            </w:r>
            <w:r w:rsidRPr="002C3F6A">
              <w:rPr>
                <w:sz w:val="16"/>
                <w:lang w:val="de-DE"/>
              </w:rPr>
              <w:t>Tätigkeit</w:t>
            </w:r>
            <w:r w:rsidRPr="002C3F6A">
              <w:rPr>
                <w:spacing w:val="-2"/>
                <w:sz w:val="16"/>
                <w:lang w:val="de-DE"/>
              </w:rPr>
              <w:t xml:space="preserve"> </w:t>
            </w:r>
            <w:r w:rsidRPr="002C3F6A">
              <w:rPr>
                <w:sz w:val="16"/>
                <w:lang w:val="de-DE"/>
              </w:rPr>
              <w:t>fallen</w:t>
            </w:r>
            <w:r w:rsidRPr="002C3F6A">
              <w:rPr>
                <w:spacing w:val="-4"/>
                <w:sz w:val="16"/>
                <w:lang w:val="de-DE"/>
              </w:rPr>
              <w:t xml:space="preserve"> </w:t>
            </w:r>
            <w:r w:rsidRPr="002C3F6A">
              <w:rPr>
                <w:sz w:val="16"/>
                <w:lang w:val="de-DE"/>
              </w:rPr>
              <w:t>keine</w:t>
            </w:r>
            <w:r w:rsidRPr="002C3F6A">
              <w:rPr>
                <w:spacing w:val="-2"/>
                <w:sz w:val="16"/>
                <w:lang w:val="de-DE"/>
              </w:rPr>
              <w:t xml:space="preserve"> </w:t>
            </w:r>
            <w:r w:rsidRPr="002C3F6A">
              <w:rPr>
                <w:sz w:val="16"/>
                <w:lang w:val="de-DE"/>
              </w:rPr>
              <w:t>zusätzlichen</w:t>
            </w:r>
            <w:r w:rsidRPr="002C3F6A">
              <w:rPr>
                <w:spacing w:val="-3"/>
                <w:sz w:val="16"/>
                <w:lang w:val="de-DE"/>
              </w:rPr>
              <w:t xml:space="preserve"> </w:t>
            </w:r>
            <w:r w:rsidRPr="002C3F6A">
              <w:rPr>
                <w:sz w:val="16"/>
                <w:lang w:val="de-DE"/>
              </w:rPr>
              <w:t>Personalkosten</w:t>
            </w:r>
            <w:r w:rsidRPr="002C3F6A">
              <w:rPr>
                <w:spacing w:val="-3"/>
                <w:sz w:val="16"/>
                <w:lang w:val="de-DE"/>
              </w:rPr>
              <w:t xml:space="preserve"> </w:t>
            </w:r>
            <w:r w:rsidRPr="002C3F6A">
              <w:rPr>
                <w:sz w:val="16"/>
                <w:lang w:val="de-DE"/>
              </w:rPr>
              <w:t>an,</w:t>
            </w:r>
            <w:r w:rsidRPr="002C3F6A">
              <w:rPr>
                <w:spacing w:val="-3"/>
                <w:sz w:val="16"/>
                <w:lang w:val="de-DE"/>
              </w:rPr>
              <w:t xml:space="preserve"> </w:t>
            </w:r>
            <w:r w:rsidRPr="002C3F6A">
              <w:rPr>
                <w:sz w:val="16"/>
                <w:lang w:val="de-DE"/>
              </w:rPr>
              <w:t>da</w:t>
            </w:r>
            <w:r w:rsidRPr="002C3F6A">
              <w:rPr>
                <w:spacing w:val="-33"/>
                <w:sz w:val="16"/>
                <w:lang w:val="de-DE"/>
              </w:rPr>
              <w:t xml:space="preserve"> </w:t>
            </w:r>
            <w:r w:rsidRPr="002C3F6A">
              <w:rPr>
                <w:sz w:val="16"/>
                <w:lang w:val="de-DE"/>
              </w:rPr>
              <w:t>alle damit verbundenen Ausgaben bereits durch Tätigkeit 1</w:t>
            </w:r>
            <w:r w:rsidRPr="002C3F6A">
              <w:rPr>
                <w:spacing w:val="1"/>
                <w:sz w:val="16"/>
                <w:lang w:val="de-DE"/>
              </w:rPr>
              <w:t xml:space="preserve"> </w:t>
            </w:r>
            <w:r w:rsidRPr="002C3F6A">
              <w:rPr>
                <w:sz w:val="16"/>
                <w:lang w:val="de-DE"/>
              </w:rPr>
              <w:t>abgedeckt</w:t>
            </w:r>
            <w:r w:rsidRPr="002C3F6A">
              <w:rPr>
                <w:spacing w:val="-2"/>
                <w:sz w:val="16"/>
                <w:lang w:val="de-DE"/>
              </w:rPr>
              <w:t xml:space="preserve"> </w:t>
            </w:r>
            <w:r w:rsidRPr="002C3F6A">
              <w:rPr>
                <w:sz w:val="16"/>
                <w:lang w:val="de-DE"/>
              </w:rPr>
              <w:t>sind.</w:t>
            </w:r>
          </w:p>
        </w:tc>
      </w:tr>
      <w:tr w:rsidR="003B2E96" w:rsidRPr="003F6D94" w14:paraId="1636859A" w14:textId="77777777" w:rsidTr="46CC4948">
        <w:trPr>
          <w:trHeight w:val="556"/>
        </w:trPr>
        <w:tc>
          <w:tcPr>
            <w:tcW w:w="1440" w:type="dxa"/>
            <w:vMerge/>
          </w:tcPr>
          <w:p w14:paraId="4C453FA7" w14:textId="77777777" w:rsidR="003B2E96" w:rsidRPr="00D44D7E" w:rsidRDefault="003B2E96">
            <w:pPr>
              <w:rPr>
                <w:sz w:val="2"/>
                <w:szCs w:val="2"/>
                <w:lang w:val="de-DE"/>
              </w:rPr>
            </w:pPr>
          </w:p>
        </w:tc>
        <w:tc>
          <w:tcPr>
            <w:tcW w:w="2105" w:type="dxa"/>
          </w:tcPr>
          <w:p w14:paraId="17A7B4E6" w14:textId="77777777" w:rsidR="003B2E96" w:rsidRDefault="003B2E96">
            <w:pPr>
              <w:pStyle w:val="TableParagraph"/>
              <w:spacing w:line="268" w:lineRule="exact"/>
            </w:pPr>
            <w:r>
              <w:t>B. Vergabe von Unteraufträgen</w:t>
            </w:r>
          </w:p>
        </w:tc>
        <w:tc>
          <w:tcPr>
            <w:tcW w:w="1056" w:type="dxa"/>
          </w:tcPr>
          <w:p w14:paraId="17D39D1F" w14:textId="77777777" w:rsidR="003B2E96" w:rsidRDefault="003B2E96">
            <w:pPr>
              <w:pStyle w:val="TableParagraph"/>
              <w:spacing w:before="1"/>
              <w:ind w:left="108"/>
              <w:rPr>
                <w:sz w:val="16"/>
              </w:rPr>
            </w:pPr>
            <w:r>
              <w:rPr>
                <w:sz w:val="16"/>
              </w:rPr>
              <w:t>00.00</w:t>
            </w:r>
          </w:p>
        </w:tc>
        <w:tc>
          <w:tcPr>
            <w:tcW w:w="5461" w:type="dxa"/>
          </w:tcPr>
          <w:p w14:paraId="2C3F5F44" w14:textId="77777777" w:rsidR="003B2E96" w:rsidRPr="00D44D7E" w:rsidRDefault="003B2E96">
            <w:pPr>
              <w:pStyle w:val="TableParagraph"/>
              <w:spacing w:before="1"/>
              <w:ind w:left="108"/>
              <w:rPr>
                <w:sz w:val="16"/>
                <w:lang w:val="de-DE"/>
              </w:rPr>
            </w:pPr>
            <w:r w:rsidRPr="002C3F6A">
              <w:rPr>
                <w:sz w:val="16"/>
                <w:lang w:val="de-DE"/>
              </w:rPr>
              <w:t>Bei</w:t>
            </w:r>
            <w:r w:rsidRPr="002C3F6A">
              <w:rPr>
                <w:spacing w:val="-3"/>
                <w:sz w:val="16"/>
                <w:lang w:val="de-DE"/>
              </w:rPr>
              <w:t xml:space="preserve"> </w:t>
            </w:r>
            <w:r w:rsidRPr="002C3F6A">
              <w:rPr>
                <w:sz w:val="16"/>
                <w:lang w:val="de-DE"/>
              </w:rPr>
              <w:t>dieser</w:t>
            </w:r>
            <w:r w:rsidRPr="002C3F6A">
              <w:rPr>
                <w:spacing w:val="-2"/>
                <w:sz w:val="16"/>
                <w:lang w:val="de-DE"/>
              </w:rPr>
              <w:t xml:space="preserve"> </w:t>
            </w:r>
            <w:r w:rsidRPr="002C3F6A">
              <w:rPr>
                <w:sz w:val="16"/>
                <w:lang w:val="de-DE"/>
              </w:rPr>
              <w:t>Tätigkeit fallen</w:t>
            </w:r>
            <w:r w:rsidRPr="002C3F6A">
              <w:rPr>
                <w:spacing w:val="-2"/>
                <w:sz w:val="16"/>
                <w:lang w:val="de-DE"/>
              </w:rPr>
              <w:t xml:space="preserve"> </w:t>
            </w:r>
            <w:r w:rsidRPr="002C3F6A">
              <w:rPr>
                <w:sz w:val="16"/>
                <w:lang w:val="de-DE"/>
              </w:rPr>
              <w:t>keine</w:t>
            </w:r>
            <w:r w:rsidRPr="002C3F6A">
              <w:rPr>
                <w:spacing w:val="-3"/>
                <w:sz w:val="16"/>
                <w:lang w:val="de-DE"/>
              </w:rPr>
              <w:t xml:space="preserve"> </w:t>
            </w:r>
            <w:r w:rsidRPr="002C3F6A">
              <w:rPr>
                <w:sz w:val="16"/>
                <w:lang w:val="de-DE"/>
              </w:rPr>
              <w:t>Kosten</w:t>
            </w:r>
            <w:r w:rsidRPr="002C3F6A">
              <w:rPr>
                <w:spacing w:val="-2"/>
                <w:sz w:val="16"/>
                <w:lang w:val="de-DE"/>
              </w:rPr>
              <w:t xml:space="preserve"> </w:t>
            </w:r>
            <w:r w:rsidRPr="002C3F6A">
              <w:rPr>
                <w:sz w:val="16"/>
                <w:lang w:val="de-DE"/>
              </w:rPr>
              <w:t>für</w:t>
            </w:r>
            <w:r w:rsidRPr="002C3F6A">
              <w:rPr>
                <w:spacing w:val="-3"/>
                <w:sz w:val="16"/>
                <w:lang w:val="de-DE"/>
              </w:rPr>
              <w:t xml:space="preserve"> </w:t>
            </w:r>
            <w:r w:rsidRPr="002C3F6A">
              <w:rPr>
                <w:sz w:val="16"/>
                <w:lang w:val="de-DE"/>
              </w:rPr>
              <w:t>die</w:t>
            </w:r>
            <w:r w:rsidRPr="002C3F6A">
              <w:rPr>
                <w:spacing w:val="-2"/>
                <w:sz w:val="16"/>
                <w:lang w:val="de-DE"/>
              </w:rPr>
              <w:t xml:space="preserve"> </w:t>
            </w:r>
            <w:r w:rsidRPr="002C3F6A">
              <w:rPr>
                <w:sz w:val="16"/>
                <w:lang w:val="de-DE"/>
              </w:rPr>
              <w:t>Vergabe</w:t>
            </w:r>
            <w:r w:rsidRPr="002C3F6A">
              <w:rPr>
                <w:spacing w:val="-2"/>
                <w:sz w:val="16"/>
                <w:lang w:val="de-DE"/>
              </w:rPr>
              <w:t xml:space="preserve"> </w:t>
            </w:r>
            <w:r w:rsidRPr="002C3F6A">
              <w:rPr>
                <w:sz w:val="16"/>
                <w:lang w:val="de-DE"/>
              </w:rPr>
              <w:t>von</w:t>
            </w:r>
            <w:r w:rsidRPr="002C3F6A">
              <w:rPr>
                <w:spacing w:val="-33"/>
                <w:sz w:val="16"/>
                <w:lang w:val="de-DE"/>
              </w:rPr>
              <w:t xml:space="preserve"> </w:t>
            </w:r>
            <w:r w:rsidRPr="002C3F6A">
              <w:rPr>
                <w:sz w:val="16"/>
                <w:lang w:val="de-DE"/>
              </w:rPr>
              <w:t>Unteraufträgen</w:t>
            </w:r>
            <w:r w:rsidRPr="002C3F6A">
              <w:rPr>
                <w:spacing w:val="-2"/>
                <w:sz w:val="16"/>
                <w:lang w:val="de-DE"/>
              </w:rPr>
              <w:t xml:space="preserve"> </w:t>
            </w:r>
            <w:r w:rsidRPr="002C3F6A">
              <w:rPr>
                <w:sz w:val="16"/>
                <w:lang w:val="de-DE"/>
              </w:rPr>
              <w:t>an.</w:t>
            </w:r>
          </w:p>
        </w:tc>
      </w:tr>
      <w:tr w:rsidR="003B2E96" w:rsidRPr="003F6D94" w14:paraId="45748DE8" w14:textId="77777777" w:rsidTr="46CC4948">
        <w:trPr>
          <w:trHeight w:val="2827"/>
        </w:trPr>
        <w:tc>
          <w:tcPr>
            <w:tcW w:w="1440" w:type="dxa"/>
            <w:vMerge/>
          </w:tcPr>
          <w:p w14:paraId="44B02CE0" w14:textId="77777777" w:rsidR="003B2E96" w:rsidRPr="00D44D7E" w:rsidRDefault="003B2E96">
            <w:pPr>
              <w:rPr>
                <w:sz w:val="2"/>
                <w:szCs w:val="2"/>
                <w:lang w:val="de-DE"/>
              </w:rPr>
            </w:pPr>
          </w:p>
        </w:tc>
        <w:tc>
          <w:tcPr>
            <w:tcW w:w="2105" w:type="dxa"/>
          </w:tcPr>
          <w:p w14:paraId="35B6759A" w14:textId="77777777" w:rsidR="003B2E96" w:rsidRDefault="003B2E96">
            <w:pPr>
              <w:pStyle w:val="TableParagraph"/>
              <w:spacing w:line="268" w:lineRule="exact"/>
            </w:pPr>
            <w:r>
              <w:t>C.1a Reisen</w:t>
            </w:r>
          </w:p>
        </w:tc>
        <w:tc>
          <w:tcPr>
            <w:tcW w:w="1056" w:type="dxa"/>
          </w:tcPr>
          <w:p w14:paraId="33CA61D3" w14:textId="77777777" w:rsidR="003B2E96" w:rsidRDefault="003B2E96">
            <w:pPr>
              <w:pStyle w:val="TableParagraph"/>
              <w:spacing w:before="3"/>
              <w:ind w:left="108"/>
              <w:rPr>
                <w:sz w:val="16"/>
              </w:rPr>
            </w:pPr>
            <w:r>
              <w:rPr>
                <w:sz w:val="16"/>
              </w:rPr>
              <w:t>1900.00</w:t>
            </w:r>
          </w:p>
        </w:tc>
        <w:tc>
          <w:tcPr>
            <w:tcW w:w="5461" w:type="dxa"/>
          </w:tcPr>
          <w:p w14:paraId="76179D10" w14:textId="77777777" w:rsidR="003B2E96" w:rsidRPr="002C3F6A" w:rsidRDefault="003B2E96">
            <w:pPr>
              <w:pStyle w:val="TableParagraph"/>
              <w:spacing w:before="1" w:line="276" w:lineRule="auto"/>
              <w:ind w:left="105" w:right="176"/>
              <w:rPr>
                <w:sz w:val="16"/>
                <w:lang w:val="de-DE"/>
              </w:rPr>
            </w:pPr>
            <w:r w:rsidRPr="002C3F6A">
              <w:rPr>
                <w:sz w:val="16"/>
                <w:lang w:val="de-DE"/>
              </w:rPr>
              <w:t>Netzwerktreffen zur Erörterung der auf der Grundlage der</w:t>
            </w:r>
            <w:r w:rsidRPr="002C3F6A">
              <w:rPr>
                <w:spacing w:val="1"/>
                <w:sz w:val="16"/>
                <w:lang w:val="de-DE"/>
              </w:rPr>
              <w:t xml:space="preserve"> </w:t>
            </w:r>
            <w:r w:rsidRPr="002C3F6A">
              <w:rPr>
                <w:sz w:val="16"/>
                <w:lang w:val="de-DE"/>
              </w:rPr>
              <w:t>Bedarfsanalyse vorgeschlagenen Maßnahmen (für 40 Teilnehmer, 1-</w:t>
            </w:r>
            <w:r w:rsidRPr="002C3F6A">
              <w:rPr>
                <w:spacing w:val="-34"/>
                <w:sz w:val="16"/>
                <w:lang w:val="de-DE"/>
              </w:rPr>
              <w:t xml:space="preserve"> </w:t>
            </w:r>
            <w:r w:rsidRPr="002C3F6A">
              <w:rPr>
                <w:sz w:val="16"/>
                <w:lang w:val="de-DE"/>
              </w:rPr>
              <w:t>tägige</w:t>
            </w:r>
            <w:r w:rsidRPr="002C3F6A">
              <w:rPr>
                <w:spacing w:val="-2"/>
                <w:sz w:val="16"/>
                <w:lang w:val="de-DE"/>
              </w:rPr>
              <w:t xml:space="preserve"> </w:t>
            </w:r>
            <w:r w:rsidRPr="002C3F6A">
              <w:rPr>
                <w:sz w:val="16"/>
                <w:lang w:val="de-DE"/>
              </w:rPr>
              <w:t>Veranstaltung);</w:t>
            </w:r>
          </w:p>
          <w:p w14:paraId="02F15E9C" w14:textId="77777777" w:rsidR="003B2E96" w:rsidRPr="002C3F6A" w:rsidRDefault="003B2E96" w:rsidP="00117B9D">
            <w:pPr>
              <w:pStyle w:val="TableParagraph"/>
              <w:numPr>
                <w:ilvl w:val="0"/>
                <w:numId w:val="3"/>
              </w:numPr>
              <w:tabs>
                <w:tab w:val="left" w:pos="825"/>
                <w:tab w:val="left" w:pos="826"/>
              </w:tabs>
              <w:spacing w:line="278" w:lineRule="auto"/>
              <w:ind w:right="484"/>
              <w:rPr>
                <w:sz w:val="16"/>
                <w:lang w:val="de-DE"/>
              </w:rPr>
            </w:pPr>
            <w:r w:rsidRPr="002C3F6A">
              <w:rPr>
                <w:sz w:val="16"/>
                <w:lang w:val="de-DE"/>
              </w:rPr>
              <w:t>Lokaler</w:t>
            </w:r>
            <w:r w:rsidRPr="002C3F6A">
              <w:rPr>
                <w:spacing w:val="-9"/>
                <w:sz w:val="16"/>
                <w:lang w:val="de-DE"/>
              </w:rPr>
              <w:t xml:space="preserve"> </w:t>
            </w:r>
            <w:r w:rsidRPr="002C3F6A">
              <w:rPr>
                <w:sz w:val="16"/>
                <w:lang w:val="de-DE"/>
              </w:rPr>
              <w:t>Transport</w:t>
            </w:r>
            <w:r w:rsidRPr="002C3F6A">
              <w:rPr>
                <w:spacing w:val="-8"/>
                <w:sz w:val="16"/>
                <w:lang w:val="de-DE"/>
              </w:rPr>
              <w:t xml:space="preserve"> </w:t>
            </w:r>
            <w:r w:rsidRPr="002C3F6A">
              <w:rPr>
                <w:sz w:val="16"/>
                <w:lang w:val="de-DE"/>
              </w:rPr>
              <w:t>für</w:t>
            </w:r>
            <w:r w:rsidRPr="002C3F6A">
              <w:rPr>
                <w:spacing w:val="-8"/>
                <w:sz w:val="16"/>
                <w:lang w:val="de-DE"/>
              </w:rPr>
              <w:t xml:space="preserve"> </w:t>
            </w:r>
            <w:r w:rsidRPr="002C3F6A">
              <w:rPr>
                <w:sz w:val="16"/>
                <w:lang w:val="de-DE"/>
              </w:rPr>
              <w:t>20</w:t>
            </w:r>
            <w:r w:rsidRPr="002C3F6A">
              <w:rPr>
                <w:spacing w:val="-8"/>
                <w:sz w:val="16"/>
                <w:lang w:val="de-DE"/>
              </w:rPr>
              <w:t xml:space="preserve"> </w:t>
            </w:r>
            <w:r w:rsidRPr="002C3F6A">
              <w:rPr>
                <w:sz w:val="16"/>
                <w:lang w:val="de-DE"/>
              </w:rPr>
              <w:t>Teilnehmer</w:t>
            </w:r>
            <w:r w:rsidRPr="002C3F6A">
              <w:rPr>
                <w:spacing w:val="-8"/>
                <w:sz w:val="16"/>
                <w:lang w:val="de-DE"/>
              </w:rPr>
              <w:t xml:space="preserve"> </w:t>
            </w:r>
            <w:r w:rsidRPr="002C3F6A">
              <w:rPr>
                <w:sz w:val="16"/>
                <w:lang w:val="de-DE"/>
              </w:rPr>
              <w:t>(20</w:t>
            </w:r>
            <w:r w:rsidRPr="002C3F6A">
              <w:rPr>
                <w:spacing w:val="-8"/>
                <w:sz w:val="16"/>
                <w:lang w:val="de-DE"/>
              </w:rPr>
              <w:t xml:space="preserve"> </w:t>
            </w:r>
            <w:r w:rsidRPr="002C3F6A">
              <w:rPr>
                <w:sz w:val="16"/>
                <w:lang w:val="de-DE"/>
              </w:rPr>
              <w:t>Teilnehmer</w:t>
            </w:r>
            <w:r w:rsidRPr="002C3F6A">
              <w:rPr>
                <w:spacing w:val="-9"/>
                <w:sz w:val="16"/>
                <w:lang w:val="de-DE"/>
              </w:rPr>
              <w:t xml:space="preserve"> </w:t>
            </w:r>
            <w:r w:rsidRPr="002C3F6A">
              <w:rPr>
                <w:sz w:val="16"/>
                <w:lang w:val="de-DE"/>
              </w:rPr>
              <w:t>x</w:t>
            </w:r>
            <w:r w:rsidRPr="002C3F6A">
              <w:rPr>
                <w:spacing w:val="-33"/>
                <w:sz w:val="16"/>
                <w:lang w:val="de-DE"/>
              </w:rPr>
              <w:t xml:space="preserve"> </w:t>
            </w:r>
            <w:r w:rsidRPr="002C3F6A">
              <w:rPr>
                <w:sz w:val="16"/>
                <w:lang w:val="de-DE"/>
              </w:rPr>
              <w:t>15,00</w:t>
            </w:r>
            <w:r w:rsidRPr="002C3F6A">
              <w:rPr>
                <w:spacing w:val="-4"/>
                <w:sz w:val="16"/>
                <w:lang w:val="de-DE"/>
              </w:rPr>
              <w:t xml:space="preserve"> </w:t>
            </w:r>
            <w:r w:rsidRPr="002C3F6A">
              <w:rPr>
                <w:sz w:val="16"/>
                <w:lang w:val="de-DE"/>
              </w:rPr>
              <w:t>EUR</w:t>
            </w:r>
            <w:r w:rsidRPr="002C3F6A">
              <w:rPr>
                <w:spacing w:val="-2"/>
                <w:sz w:val="16"/>
                <w:lang w:val="de-DE"/>
              </w:rPr>
              <w:t xml:space="preserve"> </w:t>
            </w:r>
            <w:r w:rsidRPr="002C3F6A">
              <w:rPr>
                <w:sz w:val="16"/>
                <w:lang w:val="de-DE"/>
              </w:rPr>
              <w:t>pro</w:t>
            </w:r>
            <w:r w:rsidRPr="002C3F6A">
              <w:rPr>
                <w:spacing w:val="-3"/>
                <w:sz w:val="16"/>
                <w:lang w:val="de-DE"/>
              </w:rPr>
              <w:t xml:space="preserve"> </w:t>
            </w:r>
            <w:r w:rsidRPr="002C3F6A">
              <w:rPr>
                <w:sz w:val="16"/>
                <w:lang w:val="de-DE"/>
              </w:rPr>
              <w:t>Person)</w:t>
            </w:r>
            <w:r w:rsidRPr="002C3F6A">
              <w:rPr>
                <w:spacing w:val="-3"/>
                <w:sz w:val="16"/>
                <w:lang w:val="de-DE"/>
              </w:rPr>
              <w:t xml:space="preserve"> </w:t>
            </w:r>
            <w:r w:rsidRPr="002C3F6A">
              <w:rPr>
                <w:sz w:val="16"/>
                <w:lang w:val="de-DE"/>
              </w:rPr>
              <w:t>=</w:t>
            </w:r>
            <w:r w:rsidRPr="002C3F6A">
              <w:rPr>
                <w:spacing w:val="-3"/>
                <w:sz w:val="16"/>
                <w:lang w:val="de-DE"/>
              </w:rPr>
              <w:t xml:space="preserve"> </w:t>
            </w:r>
            <w:r w:rsidRPr="002C3F6A">
              <w:rPr>
                <w:sz w:val="16"/>
                <w:lang w:val="de-DE"/>
              </w:rPr>
              <w:t>300,00</w:t>
            </w:r>
            <w:r w:rsidRPr="002C3F6A">
              <w:rPr>
                <w:spacing w:val="-1"/>
                <w:sz w:val="16"/>
                <w:lang w:val="de-DE"/>
              </w:rPr>
              <w:t xml:space="preserve"> </w:t>
            </w:r>
            <w:r w:rsidRPr="002C3F6A">
              <w:rPr>
                <w:sz w:val="16"/>
                <w:lang w:val="de-DE"/>
              </w:rPr>
              <w:t>EUR</w:t>
            </w:r>
            <w:r w:rsidRPr="002C3F6A">
              <w:rPr>
                <w:spacing w:val="-2"/>
                <w:sz w:val="16"/>
                <w:lang w:val="de-DE"/>
              </w:rPr>
              <w:t xml:space="preserve"> </w:t>
            </w:r>
            <w:r w:rsidRPr="002C3F6A">
              <w:rPr>
                <w:sz w:val="16"/>
                <w:lang w:val="de-DE"/>
              </w:rPr>
              <w:t>insgesamt.</w:t>
            </w:r>
          </w:p>
          <w:p w14:paraId="00C73A74" w14:textId="77777777" w:rsidR="003B2E96" w:rsidRPr="002C3F6A" w:rsidRDefault="003B2E96">
            <w:pPr>
              <w:pStyle w:val="TableParagraph"/>
              <w:ind w:left="0"/>
              <w:rPr>
                <w:i/>
                <w:sz w:val="18"/>
                <w:lang w:val="de-DE"/>
              </w:rPr>
            </w:pPr>
          </w:p>
          <w:p w14:paraId="761A14F5" w14:textId="77777777" w:rsidR="003B2E96" w:rsidRPr="00326C32" w:rsidRDefault="003B2E96" w:rsidP="46CC4948">
            <w:pPr>
              <w:pStyle w:val="TableParagraph"/>
              <w:spacing w:line="276" w:lineRule="auto"/>
              <w:ind w:left="105" w:right="188"/>
              <w:rPr>
                <w:sz w:val="16"/>
                <w:szCs w:val="16"/>
                <w:lang w:val="de-DE"/>
              </w:rPr>
            </w:pPr>
            <w:r w:rsidRPr="00326C32">
              <w:rPr>
                <w:sz w:val="16"/>
                <w:szCs w:val="16"/>
                <w:lang w:val="de-DE"/>
              </w:rPr>
              <w:t>Zwei</w:t>
            </w:r>
            <w:r w:rsidRPr="00326C32">
              <w:rPr>
                <w:spacing w:val="-3"/>
                <w:sz w:val="16"/>
                <w:szCs w:val="16"/>
                <w:lang w:val="de-DE"/>
              </w:rPr>
              <w:t xml:space="preserve"> </w:t>
            </w:r>
            <w:r w:rsidRPr="00326C32">
              <w:rPr>
                <w:sz w:val="16"/>
                <w:szCs w:val="16"/>
                <w:lang w:val="de-DE"/>
              </w:rPr>
              <w:t>Schulungen</w:t>
            </w:r>
            <w:r w:rsidRPr="00326C32">
              <w:rPr>
                <w:spacing w:val="-3"/>
                <w:sz w:val="16"/>
                <w:szCs w:val="16"/>
                <w:lang w:val="de-DE"/>
              </w:rPr>
              <w:t xml:space="preserve"> </w:t>
            </w:r>
            <w:r w:rsidRPr="00326C32">
              <w:rPr>
                <w:sz w:val="16"/>
                <w:szCs w:val="16"/>
                <w:lang w:val="de-DE"/>
              </w:rPr>
              <w:t>für</w:t>
            </w:r>
            <w:r w:rsidRPr="00326C32">
              <w:rPr>
                <w:spacing w:val="-3"/>
                <w:sz w:val="16"/>
                <w:szCs w:val="16"/>
                <w:lang w:val="de-DE"/>
              </w:rPr>
              <w:t xml:space="preserve"> </w:t>
            </w:r>
            <w:r w:rsidRPr="00326C32">
              <w:rPr>
                <w:sz w:val="16"/>
                <w:szCs w:val="16"/>
                <w:lang w:val="de-DE"/>
              </w:rPr>
              <w:t>Kommissionsmitglieder</w:t>
            </w:r>
            <w:r w:rsidRPr="00326C32">
              <w:rPr>
                <w:spacing w:val="-3"/>
                <w:sz w:val="16"/>
                <w:szCs w:val="16"/>
                <w:lang w:val="de-DE"/>
              </w:rPr>
              <w:t xml:space="preserve"> </w:t>
            </w:r>
            <w:r w:rsidRPr="00326C32">
              <w:rPr>
                <w:sz w:val="16"/>
                <w:szCs w:val="16"/>
                <w:lang w:val="de-DE"/>
              </w:rPr>
              <w:t>zu</w:t>
            </w:r>
            <w:r w:rsidRPr="00326C32">
              <w:rPr>
                <w:spacing w:val="-3"/>
                <w:sz w:val="16"/>
                <w:szCs w:val="16"/>
                <w:lang w:val="de-DE"/>
              </w:rPr>
              <w:t xml:space="preserve"> </w:t>
            </w:r>
            <w:r w:rsidRPr="00326C32">
              <w:rPr>
                <w:sz w:val="16"/>
                <w:szCs w:val="16"/>
                <w:lang w:val="de-DE"/>
              </w:rPr>
              <w:t>Themen,</w:t>
            </w:r>
            <w:r w:rsidRPr="00326C32">
              <w:rPr>
                <w:spacing w:val="-1"/>
                <w:sz w:val="16"/>
                <w:szCs w:val="16"/>
                <w:lang w:val="de-DE"/>
              </w:rPr>
              <w:t xml:space="preserve"> </w:t>
            </w:r>
            <w:r w:rsidRPr="00326C32">
              <w:rPr>
                <w:sz w:val="16"/>
                <w:szCs w:val="16"/>
                <w:lang w:val="de-DE"/>
              </w:rPr>
              <w:t>die</w:t>
            </w:r>
            <w:r w:rsidRPr="00326C32">
              <w:rPr>
                <w:spacing w:val="-3"/>
                <w:sz w:val="16"/>
                <w:szCs w:val="16"/>
                <w:lang w:val="de-DE"/>
              </w:rPr>
              <w:t xml:space="preserve"> </w:t>
            </w:r>
            <w:r w:rsidRPr="00326C32">
              <w:rPr>
                <w:sz w:val="16"/>
                <w:szCs w:val="16"/>
                <w:lang w:val="de-DE"/>
              </w:rPr>
              <w:t>sich</w:t>
            </w:r>
            <w:r w:rsidRPr="00326C32">
              <w:rPr>
                <w:spacing w:val="-3"/>
                <w:sz w:val="16"/>
                <w:szCs w:val="16"/>
                <w:lang w:val="de-DE"/>
              </w:rPr>
              <w:t xml:space="preserve"> </w:t>
            </w:r>
            <w:r w:rsidRPr="00326C32">
              <w:rPr>
                <w:sz w:val="16"/>
                <w:szCs w:val="16"/>
                <w:lang w:val="de-DE"/>
              </w:rPr>
              <w:t>aus</w:t>
            </w:r>
            <w:r w:rsidRPr="00326C32">
              <w:rPr>
                <w:spacing w:val="-33"/>
                <w:sz w:val="16"/>
                <w:szCs w:val="16"/>
                <w:lang w:val="de-DE"/>
              </w:rPr>
              <w:t xml:space="preserve"> </w:t>
            </w:r>
            <w:r w:rsidRPr="00326C32">
              <w:rPr>
                <w:sz w:val="16"/>
                <w:szCs w:val="16"/>
                <w:lang w:val="de-DE"/>
              </w:rPr>
              <w:t>der Bedarfsanalyse ergeben (10-10 Teilnehmer, jeweils 1-1 Tag,</w:t>
            </w:r>
            <w:r w:rsidRPr="00326C32">
              <w:rPr>
                <w:spacing w:val="1"/>
                <w:sz w:val="16"/>
                <w:szCs w:val="16"/>
                <w:lang w:val="de-DE"/>
              </w:rPr>
              <w:t xml:space="preserve"> </w:t>
            </w:r>
            <w:r w:rsidRPr="00326C32">
              <w:rPr>
                <w:sz w:val="16"/>
                <w:szCs w:val="16"/>
                <w:lang w:val="de-DE"/>
              </w:rPr>
              <w:t>Reise- und</w:t>
            </w:r>
            <w:r w:rsidRPr="00326C32">
              <w:rPr>
                <w:spacing w:val="-1"/>
                <w:sz w:val="16"/>
                <w:szCs w:val="16"/>
                <w:lang w:val="de-DE"/>
              </w:rPr>
              <w:t xml:space="preserve"> </w:t>
            </w:r>
            <w:r w:rsidRPr="00326C32">
              <w:rPr>
                <w:sz w:val="16"/>
                <w:szCs w:val="16"/>
                <w:lang w:val="de-DE"/>
              </w:rPr>
              <w:t>Veranstaltungskosten)</w:t>
            </w:r>
            <w:r w:rsidRPr="00326C32">
              <w:rPr>
                <w:spacing w:val="-1"/>
                <w:sz w:val="16"/>
                <w:szCs w:val="16"/>
                <w:lang w:val="de-DE"/>
              </w:rPr>
              <w:t xml:space="preserve"> </w:t>
            </w:r>
            <w:r w:rsidRPr="00326C32">
              <w:rPr>
                <w:sz w:val="16"/>
                <w:szCs w:val="16"/>
                <w:lang w:val="de-DE"/>
              </w:rPr>
              <w:t>:</w:t>
            </w:r>
          </w:p>
          <w:p w14:paraId="61A30145" w14:textId="77777777" w:rsidR="003B2E96" w:rsidRPr="00D44D7E" w:rsidRDefault="003B2E96" w:rsidP="00117B9D">
            <w:pPr>
              <w:pStyle w:val="TableParagraph"/>
              <w:numPr>
                <w:ilvl w:val="0"/>
                <w:numId w:val="7"/>
              </w:numPr>
              <w:tabs>
                <w:tab w:val="left" w:pos="828"/>
                <w:tab w:val="left" w:pos="829"/>
              </w:tabs>
              <w:spacing w:before="1" w:line="276" w:lineRule="auto"/>
              <w:ind w:right="183"/>
              <w:rPr>
                <w:sz w:val="16"/>
                <w:lang w:val="de-DE"/>
              </w:rPr>
            </w:pPr>
            <w:r w:rsidRPr="002C3F6A">
              <w:rPr>
                <w:sz w:val="16"/>
                <w:lang w:val="de-DE"/>
              </w:rPr>
              <w:t>Reisekosten</w:t>
            </w:r>
            <w:r w:rsidRPr="002C3F6A">
              <w:rPr>
                <w:spacing w:val="-5"/>
                <w:sz w:val="16"/>
                <w:lang w:val="de-DE"/>
              </w:rPr>
              <w:t xml:space="preserve"> </w:t>
            </w:r>
            <w:r w:rsidRPr="002C3F6A">
              <w:rPr>
                <w:sz w:val="16"/>
                <w:lang w:val="de-DE"/>
              </w:rPr>
              <w:t>(Hin-</w:t>
            </w:r>
            <w:r w:rsidRPr="002C3F6A">
              <w:rPr>
                <w:spacing w:val="-2"/>
                <w:sz w:val="16"/>
                <w:lang w:val="de-DE"/>
              </w:rPr>
              <w:t xml:space="preserve"> </w:t>
            </w:r>
            <w:r w:rsidRPr="002C3F6A">
              <w:rPr>
                <w:sz w:val="16"/>
                <w:lang w:val="de-DE"/>
              </w:rPr>
              <w:t>und</w:t>
            </w:r>
            <w:r w:rsidRPr="002C3F6A">
              <w:rPr>
                <w:spacing w:val="-5"/>
                <w:sz w:val="16"/>
                <w:lang w:val="de-DE"/>
              </w:rPr>
              <w:t xml:space="preserve"> </w:t>
            </w:r>
            <w:r w:rsidRPr="002C3F6A">
              <w:rPr>
                <w:sz w:val="16"/>
                <w:lang w:val="de-DE"/>
              </w:rPr>
              <w:t>Rückfahrt</w:t>
            </w:r>
            <w:r w:rsidRPr="002C3F6A">
              <w:rPr>
                <w:spacing w:val="-4"/>
                <w:sz w:val="16"/>
                <w:lang w:val="de-DE"/>
              </w:rPr>
              <w:t xml:space="preserve"> </w:t>
            </w:r>
            <w:r w:rsidRPr="002C3F6A">
              <w:rPr>
                <w:sz w:val="16"/>
                <w:lang w:val="de-DE"/>
              </w:rPr>
              <w:t>-</w:t>
            </w:r>
            <w:r w:rsidRPr="002C3F6A">
              <w:rPr>
                <w:spacing w:val="-2"/>
                <w:sz w:val="16"/>
                <w:lang w:val="de-DE"/>
              </w:rPr>
              <w:t xml:space="preserve"> </w:t>
            </w:r>
            <w:r w:rsidRPr="002C3F6A">
              <w:rPr>
                <w:sz w:val="16"/>
                <w:lang w:val="de-DE"/>
              </w:rPr>
              <w:t>Bus,</w:t>
            </w:r>
            <w:r w:rsidRPr="002C3F6A">
              <w:rPr>
                <w:spacing w:val="-4"/>
                <w:sz w:val="16"/>
                <w:lang w:val="de-DE"/>
              </w:rPr>
              <w:t xml:space="preserve"> </w:t>
            </w:r>
            <w:r w:rsidRPr="002C3F6A">
              <w:rPr>
                <w:sz w:val="16"/>
                <w:lang w:val="de-DE"/>
              </w:rPr>
              <w:t>Bahn,</w:t>
            </w:r>
            <w:r w:rsidRPr="002C3F6A">
              <w:rPr>
                <w:spacing w:val="-3"/>
                <w:sz w:val="16"/>
                <w:lang w:val="de-DE"/>
              </w:rPr>
              <w:t xml:space="preserve"> </w:t>
            </w:r>
            <w:r w:rsidRPr="002C3F6A">
              <w:rPr>
                <w:sz w:val="16"/>
                <w:lang w:val="de-DE"/>
              </w:rPr>
              <w:t>Auto)</w:t>
            </w:r>
            <w:r w:rsidRPr="002C3F6A">
              <w:rPr>
                <w:spacing w:val="-5"/>
                <w:sz w:val="16"/>
                <w:lang w:val="de-DE"/>
              </w:rPr>
              <w:t xml:space="preserve"> </w:t>
            </w:r>
            <w:r w:rsidRPr="002C3F6A">
              <w:rPr>
                <w:sz w:val="16"/>
                <w:lang w:val="de-DE"/>
              </w:rPr>
              <w:t>80,00</w:t>
            </w:r>
            <w:r w:rsidRPr="002C3F6A">
              <w:rPr>
                <w:spacing w:val="-33"/>
                <w:sz w:val="16"/>
                <w:lang w:val="de-DE"/>
              </w:rPr>
              <w:t xml:space="preserve"> </w:t>
            </w:r>
            <w:r w:rsidRPr="002C3F6A">
              <w:rPr>
                <w:sz w:val="16"/>
                <w:lang w:val="de-DE"/>
              </w:rPr>
              <w:t>EUR</w:t>
            </w:r>
            <w:r w:rsidRPr="002C3F6A">
              <w:rPr>
                <w:spacing w:val="-1"/>
                <w:sz w:val="16"/>
                <w:lang w:val="de-DE"/>
              </w:rPr>
              <w:t xml:space="preserve"> </w:t>
            </w:r>
            <w:r w:rsidRPr="002C3F6A">
              <w:rPr>
                <w:sz w:val="16"/>
                <w:lang w:val="de-DE"/>
              </w:rPr>
              <w:t>x</w:t>
            </w:r>
            <w:r w:rsidRPr="002C3F6A">
              <w:rPr>
                <w:spacing w:val="-1"/>
                <w:sz w:val="16"/>
                <w:lang w:val="de-DE"/>
              </w:rPr>
              <w:t xml:space="preserve"> </w:t>
            </w:r>
            <w:r w:rsidRPr="002C3F6A">
              <w:rPr>
                <w:sz w:val="16"/>
                <w:lang w:val="de-DE"/>
              </w:rPr>
              <w:t>20 Teilnehmer</w:t>
            </w:r>
            <w:r w:rsidRPr="002C3F6A">
              <w:rPr>
                <w:spacing w:val="-1"/>
                <w:sz w:val="16"/>
                <w:lang w:val="de-DE"/>
              </w:rPr>
              <w:t xml:space="preserve"> </w:t>
            </w:r>
            <w:r w:rsidRPr="002C3F6A">
              <w:rPr>
                <w:sz w:val="16"/>
                <w:lang w:val="de-DE"/>
              </w:rPr>
              <w:t>=</w:t>
            </w:r>
            <w:r w:rsidRPr="002C3F6A">
              <w:rPr>
                <w:spacing w:val="-1"/>
                <w:sz w:val="16"/>
                <w:lang w:val="de-DE"/>
              </w:rPr>
              <w:t xml:space="preserve"> </w:t>
            </w:r>
            <w:r w:rsidRPr="002C3F6A">
              <w:rPr>
                <w:sz w:val="16"/>
                <w:lang w:val="de-DE"/>
              </w:rPr>
              <w:t>1600,00 EUR</w:t>
            </w:r>
          </w:p>
        </w:tc>
      </w:tr>
      <w:tr w:rsidR="003B2E96" w:rsidRPr="003F6D94" w14:paraId="204A6970" w14:textId="77777777" w:rsidTr="46CC4948">
        <w:trPr>
          <w:trHeight w:val="1122"/>
        </w:trPr>
        <w:tc>
          <w:tcPr>
            <w:tcW w:w="1440" w:type="dxa"/>
            <w:vMerge/>
          </w:tcPr>
          <w:p w14:paraId="2374CEF5" w14:textId="77777777" w:rsidR="003B2E96" w:rsidRPr="00D44D7E" w:rsidRDefault="003B2E96">
            <w:pPr>
              <w:rPr>
                <w:sz w:val="2"/>
                <w:szCs w:val="2"/>
                <w:lang w:val="de-DE"/>
              </w:rPr>
            </w:pPr>
          </w:p>
        </w:tc>
        <w:tc>
          <w:tcPr>
            <w:tcW w:w="2105" w:type="dxa"/>
          </w:tcPr>
          <w:p w14:paraId="53344007" w14:textId="77777777" w:rsidR="003B2E96" w:rsidRDefault="003B2E96">
            <w:pPr>
              <w:pStyle w:val="TableParagraph"/>
              <w:spacing w:line="268" w:lineRule="exact"/>
            </w:pPr>
            <w:r>
              <w:t>C.1b</w:t>
            </w:r>
          </w:p>
          <w:p w14:paraId="16894122" w14:textId="77777777" w:rsidR="003B2E96" w:rsidRDefault="003B2E96">
            <w:pPr>
              <w:pStyle w:val="TableParagraph"/>
            </w:pPr>
            <w:r>
              <w:t>Unterkunft</w:t>
            </w:r>
          </w:p>
        </w:tc>
        <w:tc>
          <w:tcPr>
            <w:tcW w:w="1056" w:type="dxa"/>
          </w:tcPr>
          <w:p w14:paraId="2A94811B" w14:textId="77777777" w:rsidR="003B2E96" w:rsidRDefault="003B2E96">
            <w:pPr>
              <w:pStyle w:val="TableParagraph"/>
              <w:spacing w:before="1"/>
              <w:ind w:left="108"/>
              <w:rPr>
                <w:sz w:val="16"/>
              </w:rPr>
            </w:pPr>
            <w:r>
              <w:rPr>
                <w:sz w:val="16"/>
              </w:rPr>
              <w:t>1100.00</w:t>
            </w:r>
          </w:p>
        </w:tc>
        <w:tc>
          <w:tcPr>
            <w:tcW w:w="5461" w:type="dxa"/>
          </w:tcPr>
          <w:p w14:paraId="1E29B4CA" w14:textId="77777777" w:rsidR="003B2E96" w:rsidRDefault="003B2E96">
            <w:pPr>
              <w:pStyle w:val="TableParagraph"/>
              <w:spacing w:before="3"/>
              <w:ind w:left="105"/>
              <w:rPr>
                <w:sz w:val="16"/>
              </w:rPr>
            </w:pPr>
            <w:r>
              <w:rPr>
                <w:sz w:val="16"/>
              </w:rPr>
              <w:t>Zwei</w:t>
            </w:r>
            <w:r>
              <w:rPr>
                <w:spacing w:val="-4"/>
                <w:sz w:val="16"/>
              </w:rPr>
              <w:t xml:space="preserve"> </w:t>
            </w:r>
            <w:r>
              <w:rPr>
                <w:sz w:val="16"/>
              </w:rPr>
              <w:t>Schulungen:</w:t>
            </w:r>
          </w:p>
          <w:p w14:paraId="410963E7" w14:textId="77777777" w:rsidR="003B2E96" w:rsidRPr="00D44D7E" w:rsidRDefault="003B2E96" w:rsidP="00117B9D">
            <w:pPr>
              <w:pStyle w:val="TableParagraph"/>
              <w:numPr>
                <w:ilvl w:val="0"/>
                <w:numId w:val="6"/>
              </w:numPr>
              <w:tabs>
                <w:tab w:val="left" w:pos="828"/>
                <w:tab w:val="left" w:pos="829"/>
              </w:tabs>
              <w:spacing w:line="220" w:lineRule="atLeast"/>
              <w:ind w:right="370"/>
              <w:rPr>
                <w:sz w:val="16"/>
                <w:lang w:val="de-DE"/>
              </w:rPr>
            </w:pPr>
            <w:r w:rsidRPr="002C3F6A">
              <w:rPr>
                <w:sz w:val="16"/>
                <w:lang w:val="de-DE"/>
              </w:rPr>
              <w:t>Unterbringung (eine Nacht) für 2 x10 Teilnehmer in</w:t>
            </w:r>
            <w:r w:rsidRPr="002C3F6A">
              <w:rPr>
                <w:spacing w:val="1"/>
                <w:sz w:val="16"/>
                <w:lang w:val="de-DE"/>
              </w:rPr>
              <w:t xml:space="preserve"> </w:t>
            </w:r>
            <w:r w:rsidRPr="002C3F6A">
              <w:rPr>
                <w:sz w:val="16"/>
                <w:lang w:val="de-DE"/>
              </w:rPr>
              <w:t>Zweibettzimmern</w:t>
            </w:r>
            <w:r w:rsidRPr="002C3F6A">
              <w:rPr>
                <w:spacing w:val="-6"/>
                <w:sz w:val="16"/>
                <w:lang w:val="de-DE"/>
              </w:rPr>
              <w:t xml:space="preserve"> </w:t>
            </w:r>
            <w:r w:rsidRPr="002C3F6A">
              <w:rPr>
                <w:sz w:val="16"/>
                <w:lang w:val="de-DE"/>
              </w:rPr>
              <w:t>(B&amp;B</w:t>
            </w:r>
            <w:r w:rsidRPr="002C3F6A">
              <w:rPr>
                <w:spacing w:val="-5"/>
                <w:sz w:val="16"/>
                <w:lang w:val="de-DE"/>
              </w:rPr>
              <w:t xml:space="preserve"> </w:t>
            </w:r>
            <w:r w:rsidRPr="002C3F6A">
              <w:rPr>
                <w:sz w:val="16"/>
                <w:lang w:val="de-DE"/>
              </w:rPr>
              <w:t>-</w:t>
            </w:r>
            <w:r w:rsidRPr="002C3F6A">
              <w:rPr>
                <w:spacing w:val="-3"/>
                <w:sz w:val="16"/>
                <w:lang w:val="de-DE"/>
              </w:rPr>
              <w:t xml:space="preserve"> </w:t>
            </w:r>
            <w:r w:rsidRPr="002C3F6A">
              <w:rPr>
                <w:sz w:val="16"/>
                <w:lang w:val="de-DE"/>
              </w:rPr>
              <w:t>Bed</w:t>
            </w:r>
            <w:r w:rsidRPr="002C3F6A">
              <w:rPr>
                <w:spacing w:val="-6"/>
                <w:sz w:val="16"/>
                <w:lang w:val="de-DE"/>
              </w:rPr>
              <w:t xml:space="preserve"> </w:t>
            </w:r>
            <w:r w:rsidRPr="002C3F6A">
              <w:rPr>
                <w:sz w:val="16"/>
                <w:lang w:val="de-DE"/>
              </w:rPr>
              <w:t>and</w:t>
            </w:r>
            <w:r w:rsidRPr="002C3F6A">
              <w:rPr>
                <w:spacing w:val="-5"/>
                <w:sz w:val="16"/>
                <w:lang w:val="de-DE"/>
              </w:rPr>
              <w:t xml:space="preserve"> </w:t>
            </w:r>
            <w:r w:rsidRPr="002C3F6A">
              <w:rPr>
                <w:sz w:val="16"/>
                <w:lang w:val="de-DE"/>
              </w:rPr>
              <w:t>Breakfast</w:t>
            </w:r>
            <w:r w:rsidRPr="002C3F6A">
              <w:rPr>
                <w:spacing w:val="-5"/>
                <w:sz w:val="16"/>
                <w:lang w:val="de-DE"/>
              </w:rPr>
              <w:t xml:space="preserve"> </w:t>
            </w:r>
            <w:r w:rsidRPr="002C3F6A">
              <w:rPr>
                <w:sz w:val="16"/>
                <w:lang w:val="de-DE"/>
              </w:rPr>
              <w:t>-</w:t>
            </w:r>
            <w:r w:rsidRPr="002C3F6A">
              <w:rPr>
                <w:spacing w:val="-3"/>
                <w:sz w:val="16"/>
                <w:lang w:val="de-DE"/>
              </w:rPr>
              <w:t xml:space="preserve"> </w:t>
            </w:r>
            <w:r w:rsidRPr="002C3F6A">
              <w:rPr>
                <w:sz w:val="16"/>
                <w:lang w:val="de-DE"/>
              </w:rPr>
              <w:t>inklusive</w:t>
            </w:r>
            <w:r w:rsidRPr="002C3F6A">
              <w:rPr>
                <w:spacing w:val="-34"/>
                <w:sz w:val="16"/>
                <w:lang w:val="de-DE"/>
              </w:rPr>
              <w:t xml:space="preserve"> </w:t>
            </w:r>
            <w:r w:rsidRPr="002C3F6A">
              <w:rPr>
                <w:sz w:val="16"/>
                <w:lang w:val="de-DE"/>
              </w:rPr>
              <w:t>lokaler</w:t>
            </w:r>
            <w:r w:rsidRPr="002C3F6A">
              <w:rPr>
                <w:spacing w:val="-2"/>
                <w:sz w:val="16"/>
                <w:lang w:val="de-DE"/>
              </w:rPr>
              <w:t xml:space="preserve"> </w:t>
            </w:r>
            <w:r w:rsidRPr="002C3F6A">
              <w:rPr>
                <w:sz w:val="16"/>
                <w:lang w:val="de-DE"/>
              </w:rPr>
              <w:t>Steuern)</w:t>
            </w:r>
            <w:r w:rsidRPr="002C3F6A">
              <w:rPr>
                <w:spacing w:val="1"/>
                <w:sz w:val="16"/>
                <w:lang w:val="de-DE"/>
              </w:rPr>
              <w:t xml:space="preserve"> </w:t>
            </w:r>
            <w:r w:rsidRPr="002C3F6A">
              <w:rPr>
                <w:sz w:val="16"/>
                <w:lang w:val="de-DE"/>
              </w:rPr>
              <w:t>20</w:t>
            </w:r>
            <w:r w:rsidRPr="002C3F6A">
              <w:rPr>
                <w:spacing w:val="-1"/>
                <w:sz w:val="16"/>
                <w:lang w:val="de-DE"/>
              </w:rPr>
              <w:t xml:space="preserve"> </w:t>
            </w:r>
            <w:r w:rsidRPr="002C3F6A">
              <w:rPr>
                <w:sz w:val="16"/>
                <w:lang w:val="de-DE"/>
              </w:rPr>
              <w:t>x</w:t>
            </w:r>
            <w:r w:rsidRPr="002C3F6A">
              <w:rPr>
                <w:spacing w:val="-1"/>
                <w:sz w:val="16"/>
                <w:lang w:val="de-DE"/>
              </w:rPr>
              <w:t xml:space="preserve"> </w:t>
            </w:r>
            <w:r w:rsidRPr="002C3F6A">
              <w:rPr>
                <w:sz w:val="16"/>
                <w:lang w:val="de-DE"/>
              </w:rPr>
              <w:t>55,00</w:t>
            </w:r>
            <w:r w:rsidRPr="002C3F6A">
              <w:rPr>
                <w:spacing w:val="-1"/>
                <w:sz w:val="16"/>
                <w:lang w:val="de-DE"/>
              </w:rPr>
              <w:t xml:space="preserve"> </w:t>
            </w:r>
            <w:r w:rsidRPr="002C3F6A">
              <w:rPr>
                <w:sz w:val="16"/>
                <w:lang w:val="de-DE"/>
              </w:rPr>
              <w:t>EUR</w:t>
            </w:r>
            <w:r w:rsidRPr="002C3F6A">
              <w:rPr>
                <w:spacing w:val="-1"/>
                <w:sz w:val="16"/>
                <w:lang w:val="de-DE"/>
              </w:rPr>
              <w:t xml:space="preserve"> </w:t>
            </w:r>
            <w:r w:rsidRPr="002C3F6A">
              <w:rPr>
                <w:sz w:val="16"/>
                <w:lang w:val="de-DE"/>
              </w:rPr>
              <w:t>=</w:t>
            </w:r>
            <w:r w:rsidRPr="002C3F6A">
              <w:rPr>
                <w:spacing w:val="-3"/>
                <w:sz w:val="16"/>
                <w:lang w:val="de-DE"/>
              </w:rPr>
              <w:t xml:space="preserve"> </w:t>
            </w:r>
            <w:r w:rsidRPr="002C3F6A">
              <w:rPr>
                <w:sz w:val="16"/>
                <w:lang w:val="de-DE"/>
              </w:rPr>
              <w:t>1100,00 EUR</w:t>
            </w:r>
          </w:p>
        </w:tc>
      </w:tr>
      <w:tr w:rsidR="003B2E96" w14:paraId="54EBC111" w14:textId="77777777" w:rsidTr="46CC4948">
        <w:trPr>
          <w:trHeight w:val="2258"/>
        </w:trPr>
        <w:tc>
          <w:tcPr>
            <w:tcW w:w="1440" w:type="dxa"/>
            <w:vMerge/>
          </w:tcPr>
          <w:p w14:paraId="61BBC354" w14:textId="77777777" w:rsidR="003B2E96" w:rsidRPr="00D44D7E" w:rsidRDefault="003B2E96">
            <w:pPr>
              <w:rPr>
                <w:sz w:val="2"/>
                <w:szCs w:val="2"/>
                <w:lang w:val="de-DE"/>
              </w:rPr>
            </w:pPr>
          </w:p>
        </w:tc>
        <w:tc>
          <w:tcPr>
            <w:tcW w:w="2105" w:type="dxa"/>
          </w:tcPr>
          <w:p w14:paraId="7B415EF4" w14:textId="77777777" w:rsidR="003B2E96" w:rsidRDefault="003B2E96">
            <w:pPr>
              <w:pStyle w:val="TableParagraph"/>
              <w:spacing w:line="268" w:lineRule="exact"/>
            </w:pPr>
            <w:r>
              <w:t>C.1c Lebensunterhalt</w:t>
            </w:r>
          </w:p>
        </w:tc>
        <w:tc>
          <w:tcPr>
            <w:tcW w:w="1056" w:type="dxa"/>
          </w:tcPr>
          <w:p w14:paraId="15E4B6FF" w14:textId="77777777" w:rsidR="003B2E96" w:rsidRDefault="003B2E96">
            <w:pPr>
              <w:pStyle w:val="TableParagraph"/>
              <w:spacing w:before="1"/>
              <w:ind w:left="108"/>
              <w:rPr>
                <w:sz w:val="16"/>
              </w:rPr>
            </w:pPr>
            <w:r>
              <w:rPr>
                <w:sz w:val="16"/>
              </w:rPr>
              <w:t>2000.00</w:t>
            </w:r>
          </w:p>
        </w:tc>
        <w:tc>
          <w:tcPr>
            <w:tcW w:w="5461" w:type="dxa"/>
          </w:tcPr>
          <w:p w14:paraId="024D0DF6" w14:textId="77777777" w:rsidR="003B2E96" w:rsidRDefault="003B2E96">
            <w:pPr>
              <w:pStyle w:val="TableParagraph"/>
              <w:spacing w:before="1"/>
              <w:ind w:left="105"/>
              <w:rPr>
                <w:sz w:val="16"/>
              </w:rPr>
            </w:pPr>
            <w:r>
              <w:rPr>
                <w:sz w:val="16"/>
              </w:rPr>
              <w:t>Treffen</w:t>
            </w:r>
            <w:r>
              <w:rPr>
                <w:spacing w:val="-2"/>
                <w:sz w:val="16"/>
              </w:rPr>
              <w:t xml:space="preserve"> </w:t>
            </w:r>
            <w:r>
              <w:rPr>
                <w:sz w:val="16"/>
              </w:rPr>
              <w:t>des</w:t>
            </w:r>
            <w:r>
              <w:rPr>
                <w:spacing w:val="-2"/>
                <w:sz w:val="16"/>
              </w:rPr>
              <w:t xml:space="preserve"> </w:t>
            </w:r>
            <w:r>
              <w:rPr>
                <w:rFonts w:ascii="Times New Roman"/>
                <w:sz w:val="16"/>
              </w:rPr>
              <w:t>Netzwerks</w:t>
            </w:r>
            <w:r>
              <w:rPr>
                <w:sz w:val="16"/>
              </w:rPr>
              <w:t>:</w:t>
            </w:r>
          </w:p>
          <w:p w14:paraId="611D481E" w14:textId="77777777" w:rsidR="003B2E96" w:rsidRPr="002C3F6A" w:rsidRDefault="003B2E96" w:rsidP="00117B9D">
            <w:pPr>
              <w:pStyle w:val="TableParagraph"/>
              <w:numPr>
                <w:ilvl w:val="0"/>
                <w:numId w:val="2"/>
              </w:numPr>
              <w:tabs>
                <w:tab w:val="left" w:pos="825"/>
                <w:tab w:val="left" w:pos="826"/>
              </w:tabs>
              <w:spacing w:before="29" w:line="276" w:lineRule="auto"/>
              <w:ind w:right="177"/>
              <w:rPr>
                <w:sz w:val="16"/>
                <w:lang w:val="de-DE"/>
              </w:rPr>
            </w:pPr>
            <w:r w:rsidRPr="002C3F6A">
              <w:rPr>
                <w:sz w:val="16"/>
                <w:lang w:val="de-DE"/>
              </w:rPr>
              <w:t>Erfrischung</w:t>
            </w:r>
            <w:r w:rsidRPr="002C3F6A">
              <w:rPr>
                <w:spacing w:val="-5"/>
                <w:sz w:val="16"/>
                <w:lang w:val="de-DE"/>
              </w:rPr>
              <w:t xml:space="preserve"> </w:t>
            </w:r>
            <w:r w:rsidRPr="002C3F6A">
              <w:rPr>
                <w:sz w:val="16"/>
                <w:lang w:val="de-DE"/>
              </w:rPr>
              <w:t>während</w:t>
            </w:r>
            <w:r w:rsidRPr="002C3F6A">
              <w:rPr>
                <w:spacing w:val="-5"/>
                <w:sz w:val="16"/>
                <w:lang w:val="de-DE"/>
              </w:rPr>
              <w:t xml:space="preserve"> </w:t>
            </w:r>
            <w:r w:rsidRPr="002C3F6A">
              <w:rPr>
                <w:sz w:val="16"/>
                <w:lang w:val="de-DE"/>
              </w:rPr>
              <w:t>der</w:t>
            </w:r>
            <w:r w:rsidRPr="002C3F6A">
              <w:rPr>
                <w:spacing w:val="-4"/>
                <w:sz w:val="16"/>
                <w:lang w:val="de-DE"/>
              </w:rPr>
              <w:t xml:space="preserve"> </w:t>
            </w:r>
            <w:r w:rsidRPr="002C3F6A">
              <w:rPr>
                <w:sz w:val="16"/>
                <w:lang w:val="de-DE"/>
              </w:rPr>
              <w:t>Sitzungen</w:t>
            </w:r>
            <w:r w:rsidRPr="002C3F6A">
              <w:rPr>
                <w:spacing w:val="-5"/>
                <w:sz w:val="16"/>
                <w:lang w:val="de-DE"/>
              </w:rPr>
              <w:t xml:space="preserve"> </w:t>
            </w:r>
            <w:r w:rsidRPr="002C3F6A">
              <w:rPr>
                <w:sz w:val="16"/>
                <w:lang w:val="de-DE"/>
              </w:rPr>
              <w:t>für</w:t>
            </w:r>
            <w:r w:rsidRPr="002C3F6A">
              <w:rPr>
                <w:spacing w:val="-4"/>
                <w:sz w:val="16"/>
                <w:lang w:val="de-DE"/>
              </w:rPr>
              <w:t xml:space="preserve"> </w:t>
            </w:r>
            <w:r w:rsidRPr="002C3F6A">
              <w:rPr>
                <w:sz w:val="16"/>
                <w:lang w:val="de-DE"/>
              </w:rPr>
              <w:t>20</w:t>
            </w:r>
            <w:r w:rsidRPr="002C3F6A">
              <w:rPr>
                <w:spacing w:val="-5"/>
                <w:sz w:val="16"/>
                <w:lang w:val="de-DE"/>
              </w:rPr>
              <w:t xml:space="preserve"> </w:t>
            </w:r>
            <w:r w:rsidRPr="002C3F6A">
              <w:rPr>
                <w:sz w:val="16"/>
                <w:lang w:val="de-DE"/>
              </w:rPr>
              <w:t>Teilnehmer</w:t>
            </w:r>
            <w:r w:rsidRPr="002C3F6A">
              <w:rPr>
                <w:spacing w:val="-5"/>
                <w:sz w:val="16"/>
                <w:lang w:val="de-DE"/>
              </w:rPr>
              <w:t xml:space="preserve"> </w:t>
            </w:r>
            <w:r w:rsidRPr="002C3F6A">
              <w:rPr>
                <w:sz w:val="16"/>
                <w:lang w:val="de-DE"/>
              </w:rPr>
              <w:t>-</w:t>
            </w:r>
            <w:r w:rsidRPr="002C3F6A">
              <w:rPr>
                <w:spacing w:val="-3"/>
                <w:sz w:val="16"/>
                <w:lang w:val="de-DE"/>
              </w:rPr>
              <w:t xml:space="preserve"> </w:t>
            </w:r>
            <w:r w:rsidRPr="002C3F6A">
              <w:rPr>
                <w:sz w:val="16"/>
                <w:lang w:val="de-DE"/>
              </w:rPr>
              <w:t>20</w:t>
            </w:r>
            <w:r w:rsidRPr="002C3F6A">
              <w:rPr>
                <w:spacing w:val="-34"/>
                <w:sz w:val="16"/>
                <w:lang w:val="de-DE"/>
              </w:rPr>
              <w:t xml:space="preserve"> </w:t>
            </w:r>
            <w:r w:rsidRPr="002C3F6A">
              <w:rPr>
                <w:sz w:val="16"/>
                <w:lang w:val="de-DE"/>
              </w:rPr>
              <w:t>x 5,00 EUR</w:t>
            </w:r>
            <w:r w:rsidRPr="002C3F6A">
              <w:rPr>
                <w:spacing w:val="-1"/>
                <w:sz w:val="16"/>
                <w:lang w:val="de-DE"/>
              </w:rPr>
              <w:t xml:space="preserve"> </w:t>
            </w:r>
            <w:r w:rsidRPr="002C3F6A">
              <w:rPr>
                <w:sz w:val="16"/>
                <w:lang w:val="de-DE"/>
              </w:rPr>
              <w:t>=</w:t>
            </w:r>
            <w:r w:rsidRPr="002C3F6A">
              <w:rPr>
                <w:spacing w:val="-1"/>
                <w:sz w:val="16"/>
                <w:lang w:val="de-DE"/>
              </w:rPr>
              <w:t xml:space="preserve"> </w:t>
            </w:r>
            <w:r w:rsidRPr="002C3F6A">
              <w:rPr>
                <w:sz w:val="16"/>
                <w:lang w:val="de-DE"/>
              </w:rPr>
              <w:t>100,00</w:t>
            </w:r>
            <w:r w:rsidRPr="002C3F6A">
              <w:rPr>
                <w:spacing w:val="-3"/>
                <w:sz w:val="16"/>
                <w:lang w:val="de-DE"/>
              </w:rPr>
              <w:t xml:space="preserve"> </w:t>
            </w:r>
            <w:r w:rsidRPr="002C3F6A">
              <w:rPr>
                <w:sz w:val="16"/>
                <w:lang w:val="de-DE"/>
              </w:rPr>
              <w:t>EUR</w:t>
            </w:r>
          </w:p>
          <w:p w14:paraId="3B64981E" w14:textId="77777777" w:rsidR="003B2E96" w:rsidRPr="002C3F6A" w:rsidRDefault="003B2E96" w:rsidP="00117B9D">
            <w:pPr>
              <w:pStyle w:val="TableParagraph"/>
              <w:numPr>
                <w:ilvl w:val="0"/>
                <w:numId w:val="2"/>
              </w:numPr>
              <w:tabs>
                <w:tab w:val="left" w:pos="825"/>
                <w:tab w:val="left" w:pos="826"/>
              </w:tabs>
              <w:spacing w:line="276" w:lineRule="auto"/>
              <w:ind w:right="206"/>
              <w:rPr>
                <w:sz w:val="16"/>
                <w:lang w:val="de-DE"/>
              </w:rPr>
            </w:pPr>
            <w:r w:rsidRPr="002C3F6A">
              <w:rPr>
                <w:sz w:val="16"/>
                <w:lang w:val="de-DE"/>
              </w:rPr>
              <w:t>Mittagessen</w:t>
            </w:r>
            <w:r w:rsidRPr="002C3F6A">
              <w:rPr>
                <w:spacing w:val="-6"/>
                <w:sz w:val="16"/>
                <w:lang w:val="de-DE"/>
              </w:rPr>
              <w:t xml:space="preserve"> </w:t>
            </w:r>
            <w:r w:rsidRPr="002C3F6A">
              <w:rPr>
                <w:sz w:val="16"/>
                <w:lang w:val="de-DE"/>
              </w:rPr>
              <w:t>mit</w:t>
            </w:r>
            <w:r w:rsidRPr="002C3F6A">
              <w:rPr>
                <w:spacing w:val="-5"/>
                <w:sz w:val="16"/>
                <w:lang w:val="de-DE"/>
              </w:rPr>
              <w:t xml:space="preserve"> </w:t>
            </w:r>
            <w:r w:rsidRPr="002C3F6A">
              <w:rPr>
                <w:sz w:val="16"/>
                <w:lang w:val="de-DE"/>
              </w:rPr>
              <w:t>Softdrinks</w:t>
            </w:r>
            <w:r w:rsidRPr="002C3F6A">
              <w:rPr>
                <w:spacing w:val="-5"/>
                <w:sz w:val="16"/>
                <w:lang w:val="de-DE"/>
              </w:rPr>
              <w:t xml:space="preserve"> </w:t>
            </w:r>
            <w:r w:rsidRPr="002C3F6A">
              <w:rPr>
                <w:sz w:val="16"/>
                <w:lang w:val="de-DE"/>
              </w:rPr>
              <w:t>für</w:t>
            </w:r>
            <w:r w:rsidRPr="002C3F6A">
              <w:rPr>
                <w:spacing w:val="-6"/>
                <w:sz w:val="16"/>
                <w:lang w:val="de-DE"/>
              </w:rPr>
              <w:t xml:space="preserve"> </w:t>
            </w:r>
            <w:r w:rsidRPr="002C3F6A">
              <w:rPr>
                <w:sz w:val="16"/>
                <w:lang w:val="de-DE"/>
              </w:rPr>
              <w:t>40</w:t>
            </w:r>
            <w:r w:rsidRPr="002C3F6A">
              <w:rPr>
                <w:spacing w:val="-4"/>
                <w:sz w:val="16"/>
                <w:lang w:val="de-DE"/>
              </w:rPr>
              <w:t xml:space="preserve"> </w:t>
            </w:r>
            <w:r w:rsidRPr="002C3F6A">
              <w:rPr>
                <w:sz w:val="16"/>
                <w:lang w:val="de-DE"/>
              </w:rPr>
              <w:t>Teilnehmer</w:t>
            </w:r>
            <w:r w:rsidRPr="002C3F6A">
              <w:rPr>
                <w:spacing w:val="-5"/>
                <w:sz w:val="16"/>
                <w:lang w:val="de-DE"/>
              </w:rPr>
              <w:t xml:space="preserve"> </w:t>
            </w:r>
            <w:r w:rsidRPr="002C3F6A">
              <w:rPr>
                <w:sz w:val="16"/>
                <w:lang w:val="de-DE"/>
              </w:rPr>
              <w:t>-</w:t>
            </w:r>
            <w:r w:rsidRPr="002C3F6A">
              <w:rPr>
                <w:spacing w:val="-3"/>
                <w:sz w:val="16"/>
                <w:lang w:val="de-DE"/>
              </w:rPr>
              <w:t xml:space="preserve"> </w:t>
            </w:r>
            <w:r w:rsidRPr="002C3F6A">
              <w:rPr>
                <w:sz w:val="16"/>
                <w:lang w:val="de-DE"/>
              </w:rPr>
              <w:t>20</w:t>
            </w:r>
            <w:r w:rsidRPr="002C3F6A">
              <w:rPr>
                <w:spacing w:val="-5"/>
                <w:sz w:val="16"/>
                <w:lang w:val="de-DE"/>
              </w:rPr>
              <w:t xml:space="preserve"> </w:t>
            </w:r>
            <w:r w:rsidRPr="002C3F6A">
              <w:rPr>
                <w:sz w:val="16"/>
                <w:lang w:val="de-DE"/>
              </w:rPr>
              <w:t>x</w:t>
            </w:r>
            <w:r w:rsidRPr="002C3F6A">
              <w:rPr>
                <w:spacing w:val="-5"/>
                <w:sz w:val="16"/>
                <w:lang w:val="de-DE"/>
              </w:rPr>
              <w:t xml:space="preserve"> </w:t>
            </w:r>
            <w:r w:rsidRPr="002C3F6A">
              <w:rPr>
                <w:sz w:val="16"/>
                <w:lang w:val="de-DE"/>
              </w:rPr>
              <w:t>25,00</w:t>
            </w:r>
            <w:r w:rsidRPr="002C3F6A">
              <w:rPr>
                <w:spacing w:val="-33"/>
                <w:sz w:val="16"/>
                <w:lang w:val="de-DE"/>
              </w:rPr>
              <w:t xml:space="preserve"> </w:t>
            </w:r>
            <w:r w:rsidRPr="002C3F6A">
              <w:rPr>
                <w:sz w:val="16"/>
                <w:lang w:val="de-DE"/>
              </w:rPr>
              <w:t>EUR</w:t>
            </w:r>
            <w:r w:rsidRPr="002C3F6A">
              <w:rPr>
                <w:spacing w:val="-1"/>
                <w:sz w:val="16"/>
                <w:lang w:val="de-DE"/>
              </w:rPr>
              <w:t xml:space="preserve"> </w:t>
            </w:r>
            <w:r w:rsidRPr="002C3F6A">
              <w:rPr>
                <w:sz w:val="16"/>
                <w:lang w:val="de-DE"/>
              </w:rPr>
              <w:t>=</w:t>
            </w:r>
            <w:r w:rsidRPr="002C3F6A">
              <w:rPr>
                <w:spacing w:val="-3"/>
                <w:sz w:val="16"/>
                <w:lang w:val="de-DE"/>
              </w:rPr>
              <w:t xml:space="preserve"> </w:t>
            </w:r>
            <w:r w:rsidRPr="002C3F6A">
              <w:rPr>
                <w:sz w:val="16"/>
                <w:lang w:val="de-DE"/>
              </w:rPr>
              <w:t>500,00 EUR</w:t>
            </w:r>
          </w:p>
          <w:p w14:paraId="1D2C92FD" w14:textId="77777777" w:rsidR="003B2E96" w:rsidRDefault="003B2E96">
            <w:pPr>
              <w:pStyle w:val="TableParagraph"/>
              <w:spacing w:line="195" w:lineRule="exact"/>
              <w:ind w:left="105"/>
              <w:rPr>
                <w:sz w:val="16"/>
              </w:rPr>
            </w:pPr>
            <w:r>
              <w:rPr>
                <w:rFonts w:ascii="Times New Roman"/>
                <w:sz w:val="16"/>
              </w:rPr>
              <w:t>Zwei</w:t>
            </w:r>
            <w:r>
              <w:rPr>
                <w:rFonts w:ascii="Times New Roman"/>
                <w:spacing w:val="-3"/>
                <w:sz w:val="16"/>
              </w:rPr>
              <w:t xml:space="preserve"> </w:t>
            </w:r>
            <w:r>
              <w:rPr>
                <w:sz w:val="16"/>
              </w:rPr>
              <w:t>Schulungen:</w:t>
            </w:r>
          </w:p>
          <w:p w14:paraId="520FB074" w14:textId="77777777" w:rsidR="003B2E96" w:rsidRPr="002C3F6A" w:rsidRDefault="003B2E96" w:rsidP="00117B9D">
            <w:pPr>
              <w:pStyle w:val="TableParagraph"/>
              <w:numPr>
                <w:ilvl w:val="0"/>
                <w:numId w:val="2"/>
              </w:numPr>
              <w:tabs>
                <w:tab w:val="left" w:pos="825"/>
                <w:tab w:val="left" w:pos="826"/>
              </w:tabs>
              <w:spacing w:before="29" w:line="276" w:lineRule="auto"/>
              <w:ind w:right="203"/>
              <w:rPr>
                <w:sz w:val="16"/>
                <w:lang w:val="de-DE"/>
              </w:rPr>
            </w:pPr>
            <w:r w:rsidRPr="002C3F6A">
              <w:rPr>
                <w:sz w:val="16"/>
                <w:lang w:val="de-DE"/>
              </w:rPr>
              <w:t>Mittag- und Abendessen mit Softdrinks für 2 x 10</w:t>
            </w:r>
            <w:r w:rsidRPr="002C3F6A">
              <w:rPr>
                <w:spacing w:val="1"/>
                <w:sz w:val="16"/>
                <w:lang w:val="de-DE"/>
              </w:rPr>
              <w:t xml:space="preserve"> </w:t>
            </w:r>
            <w:r w:rsidRPr="002C3F6A">
              <w:rPr>
                <w:sz w:val="16"/>
                <w:lang w:val="de-DE"/>
              </w:rPr>
              <w:t>Teilnehmer</w:t>
            </w:r>
            <w:r w:rsidRPr="002C3F6A">
              <w:rPr>
                <w:spacing w:val="-2"/>
                <w:sz w:val="16"/>
                <w:lang w:val="de-DE"/>
              </w:rPr>
              <w:t xml:space="preserve"> </w:t>
            </w:r>
            <w:r w:rsidRPr="002C3F6A">
              <w:rPr>
                <w:sz w:val="16"/>
                <w:lang w:val="de-DE"/>
              </w:rPr>
              <w:t>(2x10</w:t>
            </w:r>
            <w:r w:rsidRPr="002C3F6A">
              <w:rPr>
                <w:spacing w:val="-1"/>
                <w:sz w:val="16"/>
                <w:lang w:val="de-DE"/>
              </w:rPr>
              <w:t xml:space="preserve"> </w:t>
            </w:r>
            <w:r w:rsidRPr="002C3F6A">
              <w:rPr>
                <w:sz w:val="16"/>
                <w:lang w:val="de-DE"/>
              </w:rPr>
              <w:t>Teilnehmer</w:t>
            </w:r>
            <w:r w:rsidRPr="002C3F6A">
              <w:rPr>
                <w:spacing w:val="-2"/>
                <w:sz w:val="16"/>
                <w:lang w:val="de-DE"/>
              </w:rPr>
              <w:t xml:space="preserve"> </w:t>
            </w:r>
            <w:r w:rsidRPr="002C3F6A">
              <w:rPr>
                <w:sz w:val="16"/>
                <w:lang w:val="de-DE"/>
              </w:rPr>
              <w:t>x</w:t>
            </w:r>
            <w:r w:rsidRPr="002C3F6A">
              <w:rPr>
                <w:spacing w:val="-2"/>
                <w:sz w:val="16"/>
                <w:lang w:val="de-DE"/>
              </w:rPr>
              <w:t xml:space="preserve"> </w:t>
            </w:r>
            <w:r w:rsidRPr="002C3F6A">
              <w:rPr>
                <w:sz w:val="16"/>
                <w:lang w:val="de-DE"/>
              </w:rPr>
              <w:t>50,00</w:t>
            </w:r>
            <w:r w:rsidRPr="002C3F6A">
              <w:rPr>
                <w:spacing w:val="-4"/>
                <w:sz w:val="16"/>
                <w:lang w:val="de-DE"/>
              </w:rPr>
              <w:t xml:space="preserve"> </w:t>
            </w:r>
            <w:r w:rsidRPr="002C3F6A">
              <w:rPr>
                <w:sz w:val="16"/>
                <w:lang w:val="de-DE"/>
              </w:rPr>
              <w:t>EUR</w:t>
            </w:r>
            <w:r w:rsidRPr="002C3F6A">
              <w:rPr>
                <w:spacing w:val="-2"/>
                <w:sz w:val="16"/>
                <w:lang w:val="de-DE"/>
              </w:rPr>
              <w:t xml:space="preserve"> </w:t>
            </w:r>
            <w:r w:rsidRPr="002C3F6A">
              <w:rPr>
                <w:sz w:val="16"/>
                <w:lang w:val="de-DE"/>
              </w:rPr>
              <w:t>=</w:t>
            </w:r>
            <w:r w:rsidRPr="002C3F6A">
              <w:rPr>
                <w:spacing w:val="-2"/>
                <w:sz w:val="16"/>
                <w:lang w:val="de-DE"/>
              </w:rPr>
              <w:t xml:space="preserve"> </w:t>
            </w:r>
            <w:r w:rsidRPr="002C3F6A">
              <w:rPr>
                <w:sz w:val="16"/>
                <w:lang w:val="de-DE"/>
              </w:rPr>
              <w:t>1000,00</w:t>
            </w:r>
            <w:r w:rsidRPr="002C3F6A">
              <w:rPr>
                <w:spacing w:val="-1"/>
                <w:sz w:val="16"/>
                <w:lang w:val="de-DE"/>
              </w:rPr>
              <w:t xml:space="preserve"> </w:t>
            </w:r>
            <w:r w:rsidRPr="002C3F6A">
              <w:rPr>
                <w:sz w:val="16"/>
                <w:lang w:val="de-DE"/>
              </w:rPr>
              <w:t>EUR</w:t>
            </w:r>
          </w:p>
          <w:p w14:paraId="3EF122FD" w14:textId="77777777" w:rsidR="003B2E96" w:rsidRPr="002C3F6A" w:rsidRDefault="003B2E96" w:rsidP="00117B9D">
            <w:pPr>
              <w:pStyle w:val="TableParagraph"/>
              <w:numPr>
                <w:ilvl w:val="0"/>
                <w:numId w:val="2"/>
              </w:numPr>
              <w:tabs>
                <w:tab w:val="left" w:pos="825"/>
                <w:tab w:val="left" w:pos="826"/>
              </w:tabs>
              <w:spacing w:before="1"/>
              <w:ind w:hanging="361"/>
              <w:rPr>
                <w:sz w:val="16"/>
                <w:lang w:val="de-DE"/>
              </w:rPr>
            </w:pPr>
            <w:r w:rsidRPr="002C3F6A">
              <w:rPr>
                <w:sz w:val="16"/>
                <w:lang w:val="de-DE"/>
              </w:rPr>
              <w:t>Kaffeepausen</w:t>
            </w:r>
            <w:r w:rsidRPr="002C3F6A">
              <w:rPr>
                <w:spacing w:val="-4"/>
                <w:sz w:val="16"/>
                <w:lang w:val="de-DE"/>
              </w:rPr>
              <w:t xml:space="preserve"> </w:t>
            </w:r>
            <w:r w:rsidRPr="002C3F6A">
              <w:rPr>
                <w:sz w:val="16"/>
                <w:lang w:val="de-DE"/>
              </w:rPr>
              <w:t>(insgesamt</w:t>
            </w:r>
            <w:r w:rsidRPr="002C3F6A">
              <w:rPr>
                <w:spacing w:val="-5"/>
                <w:sz w:val="16"/>
                <w:lang w:val="de-DE"/>
              </w:rPr>
              <w:t xml:space="preserve"> </w:t>
            </w:r>
            <w:r w:rsidRPr="002C3F6A">
              <w:rPr>
                <w:sz w:val="16"/>
                <w:lang w:val="de-DE"/>
              </w:rPr>
              <w:t>4)</w:t>
            </w:r>
            <w:r w:rsidRPr="002C3F6A">
              <w:rPr>
                <w:spacing w:val="-4"/>
                <w:sz w:val="16"/>
                <w:lang w:val="de-DE"/>
              </w:rPr>
              <w:t xml:space="preserve"> </w:t>
            </w:r>
            <w:r w:rsidRPr="002C3F6A">
              <w:rPr>
                <w:sz w:val="16"/>
                <w:lang w:val="de-DE"/>
              </w:rPr>
              <w:t>-</w:t>
            </w:r>
            <w:r w:rsidRPr="002C3F6A">
              <w:rPr>
                <w:spacing w:val="-3"/>
                <w:sz w:val="16"/>
                <w:lang w:val="de-DE"/>
              </w:rPr>
              <w:t xml:space="preserve"> </w:t>
            </w:r>
            <w:r w:rsidRPr="002C3F6A">
              <w:rPr>
                <w:sz w:val="16"/>
                <w:lang w:val="de-DE"/>
              </w:rPr>
              <w:t>5,00</w:t>
            </w:r>
            <w:r w:rsidRPr="002C3F6A">
              <w:rPr>
                <w:spacing w:val="-3"/>
                <w:sz w:val="16"/>
                <w:lang w:val="de-DE"/>
              </w:rPr>
              <w:t xml:space="preserve"> </w:t>
            </w:r>
            <w:r w:rsidRPr="002C3F6A">
              <w:rPr>
                <w:sz w:val="16"/>
                <w:lang w:val="de-DE"/>
              </w:rPr>
              <w:t>EUR</w:t>
            </w:r>
            <w:r w:rsidRPr="002C3F6A">
              <w:rPr>
                <w:spacing w:val="-4"/>
                <w:sz w:val="16"/>
                <w:lang w:val="de-DE"/>
              </w:rPr>
              <w:t xml:space="preserve"> </w:t>
            </w:r>
            <w:r w:rsidRPr="002C3F6A">
              <w:rPr>
                <w:sz w:val="16"/>
                <w:lang w:val="de-DE"/>
              </w:rPr>
              <w:t>x</w:t>
            </w:r>
            <w:r w:rsidRPr="002C3F6A">
              <w:rPr>
                <w:spacing w:val="-4"/>
                <w:sz w:val="16"/>
                <w:lang w:val="de-DE"/>
              </w:rPr>
              <w:t xml:space="preserve"> </w:t>
            </w:r>
            <w:r w:rsidRPr="002C3F6A">
              <w:rPr>
                <w:sz w:val="16"/>
                <w:lang w:val="de-DE"/>
              </w:rPr>
              <w:t>20</w:t>
            </w:r>
            <w:r w:rsidRPr="002C3F6A">
              <w:rPr>
                <w:spacing w:val="-3"/>
                <w:sz w:val="16"/>
                <w:lang w:val="de-DE"/>
              </w:rPr>
              <w:t xml:space="preserve"> </w:t>
            </w:r>
            <w:r w:rsidRPr="002C3F6A">
              <w:rPr>
                <w:sz w:val="16"/>
                <w:lang w:val="de-DE"/>
              </w:rPr>
              <w:t>Personen</w:t>
            </w:r>
            <w:r w:rsidRPr="002C3F6A">
              <w:rPr>
                <w:spacing w:val="-4"/>
                <w:sz w:val="16"/>
                <w:lang w:val="de-DE"/>
              </w:rPr>
              <w:t xml:space="preserve"> </w:t>
            </w:r>
            <w:r w:rsidRPr="002C3F6A">
              <w:rPr>
                <w:sz w:val="16"/>
                <w:lang w:val="de-DE"/>
              </w:rPr>
              <w:t>x</w:t>
            </w:r>
            <w:r w:rsidRPr="002C3F6A">
              <w:rPr>
                <w:spacing w:val="-3"/>
                <w:sz w:val="16"/>
                <w:lang w:val="de-DE"/>
              </w:rPr>
              <w:t xml:space="preserve"> </w:t>
            </w:r>
            <w:r w:rsidRPr="002C3F6A">
              <w:rPr>
                <w:sz w:val="16"/>
                <w:lang w:val="de-DE"/>
              </w:rPr>
              <w:t>4</w:t>
            </w:r>
          </w:p>
          <w:p w14:paraId="43D81D60" w14:textId="77777777" w:rsidR="003B2E96" w:rsidRDefault="003B2E96">
            <w:pPr>
              <w:pStyle w:val="TableParagraph"/>
              <w:spacing w:before="30" w:line="180" w:lineRule="exact"/>
              <w:ind w:left="828"/>
              <w:rPr>
                <w:sz w:val="16"/>
              </w:rPr>
            </w:pPr>
            <w:r>
              <w:rPr>
                <w:sz w:val="16"/>
              </w:rPr>
              <w:t>mal</w:t>
            </w:r>
            <w:r>
              <w:rPr>
                <w:spacing w:val="-2"/>
                <w:sz w:val="16"/>
              </w:rPr>
              <w:t xml:space="preserve"> </w:t>
            </w:r>
            <w:r>
              <w:rPr>
                <w:sz w:val="16"/>
              </w:rPr>
              <w:t>=</w:t>
            </w:r>
            <w:r>
              <w:rPr>
                <w:spacing w:val="-1"/>
                <w:sz w:val="16"/>
              </w:rPr>
              <w:t xml:space="preserve"> </w:t>
            </w:r>
            <w:r>
              <w:rPr>
                <w:sz w:val="16"/>
              </w:rPr>
              <w:t>400,00EUR</w:t>
            </w:r>
          </w:p>
        </w:tc>
      </w:tr>
      <w:tr w:rsidR="003B2E96" w:rsidRPr="003F6D94" w14:paraId="5FBB790F" w14:textId="77777777" w:rsidTr="46CC4948">
        <w:trPr>
          <w:trHeight w:val="558"/>
        </w:trPr>
        <w:tc>
          <w:tcPr>
            <w:tcW w:w="1440" w:type="dxa"/>
            <w:vMerge/>
          </w:tcPr>
          <w:p w14:paraId="735A972B" w14:textId="77777777" w:rsidR="003B2E96" w:rsidRDefault="003B2E96">
            <w:pPr>
              <w:rPr>
                <w:sz w:val="2"/>
                <w:szCs w:val="2"/>
              </w:rPr>
            </w:pPr>
          </w:p>
        </w:tc>
        <w:tc>
          <w:tcPr>
            <w:tcW w:w="2105" w:type="dxa"/>
          </w:tcPr>
          <w:p w14:paraId="75663F55" w14:textId="77777777" w:rsidR="003B2E96" w:rsidRDefault="003B2E96">
            <w:pPr>
              <w:pStyle w:val="TableParagraph"/>
              <w:spacing w:line="268" w:lineRule="exact"/>
            </w:pPr>
            <w:r>
              <w:t>C.2 Ausrüstung</w:t>
            </w:r>
          </w:p>
        </w:tc>
        <w:tc>
          <w:tcPr>
            <w:tcW w:w="1056" w:type="dxa"/>
          </w:tcPr>
          <w:p w14:paraId="6E98A3AD" w14:textId="77777777" w:rsidR="003B2E96" w:rsidRDefault="003B2E96">
            <w:pPr>
              <w:pStyle w:val="TableParagraph"/>
              <w:spacing w:before="1"/>
              <w:ind w:left="108"/>
              <w:rPr>
                <w:sz w:val="16"/>
              </w:rPr>
            </w:pPr>
            <w:r>
              <w:rPr>
                <w:sz w:val="16"/>
              </w:rPr>
              <w:t>00.00</w:t>
            </w:r>
          </w:p>
        </w:tc>
        <w:tc>
          <w:tcPr>
            <w:tcW w:w="5461" w:type="dxa"/>
          </w:tcPr>
          <w:p w14:paraId="70CC112A" w14:textId="77777777" w:rsidR="003B2E96" w:rsidRPr="00D44D7E" w:rsidRDefault="003B2E96">
            <w:pPr>
              <w:pStyle w:val="TableParagraph"/>
              <w:spacing w:before="1"/>
              <w:ind w:left="108"/>
              <w:rPr>
                <w:sz w:val="16"/>
                <w:lang w:val="de-DE"/>
              </w:rPr>
            </w:pPr>
            <w:r w:rsidRPr="002C3F6A">
              <w:rPr>
                <w:sz w:val="16"/>
                <w:lang w:val="de-DE"/>
              </w:rPr>
              <w:t>Für</w:t>
            </w:r>
            <w:r w:rsidRPr="002C3F6A">
              <w:rPr>
                <w:spacing w:val="-5"/>
                <w:sz w:val="16"/>
                <w:lang w:val="de-DE"/>
              </w:rPr>
              <w:t xml:space="preserve"> </w:t>
            </w:r>
            <w:r w:rsidRPr="002C3F6A">
              <w:rPr>
                <w:sz w:val="16"/>
                <w:lang w:val="de-DE"/>
              </w:rPr>
              <w:t>diese</w:t>
            </w:r>
            <w:r w:rsidRPr="002C3F6A">
              <w:rPr>
                <w:spacing w:val="-4"/>
                <w:sz w:val="16"/>
                <w:lang w:val="de-DE"/>
              </w:rPr>
              <w:t xml:space="preserve"> </w:t>
            </w:r>
            <w:r w:rsidRPr="002C3F6A">
              <w:rPr>
                <w:sz w:val="16"/>
                <w:lang w:val="de-DE"/>
              </w:rPr>
              <w:t>Aktivität</w:t>
            </w:r>
            <w:r w:rsidRPr="002C3F6A">
              <w:rPr>
                <w:spacing w:val="-2"/>
                <w:sz w:val="16"/>
                <w:lang w:val="de-DE"/>
              </w:rPr>
              <w:t xml:space="preserve"> </w:t>
            </w:r>
            <w:r w:rsidRPr="002C3F6A">
              <w:rPr>
                <w:sz w:val="16"/>
                <w:lang w:val="de-DE"/>
              </w:rPr>
              <w:t>fallen</w:t>
            </w:r>
            <w:r w:rsidRPr="002C3F6A">
              <w:rPr>
                <w:spacing w:val="-2"/>
                <w:sz w:val="16"/>
                <w:lang w:val="de-DE"/>
              </w:rPr>
              <w:t xml:space="preserve"> </w:t>
            </w:r>
            <w:r w:rsidRPr="002C3F6A">
              <w:rPr>
                <w:sz w:val="16"/>
                <w:lang w:val="de-DE"/>
              </w:rPr>
              <w:t>keine</w:t>
            </w:r>
            <w:r w:rsidRPr="002C3F6A">
              <w:rPr>
                <w:spacing w:val="-3"/>
                <w:sz w:val="16"/>
                <w:lang w:val="de-DE"/>
              </w:rPr>
              <w:t xml:space="preserve"> </w:t>
            </w:r>
            <w:r w:rsidRPr="002C3F6A">
              <w:rPr>
                <w:sz w:val="16"/>
                <w:lang w:val="de-DE"/>
              </w:rPr>
              <w:t>Kosten</w:t>
            </w:r>
            <w:r w:rsidRPr="002C3F6A">
              <w:rPr>
                <w:spacing w:val="-1"/>
                <w:sz w:val="16"/>
                <w:lang w:val="de-DE"/>
              </w:rPr>
              <w:t xml:space="preserve"> </w:t>
            </w:r>
            <w:r w:rsidRPr="002C3F6A">
              <w:rPr>
                <w:sz w:val="16"/>
                <w:lang w:val="de-DE"/>
              </w:rPr>
              <w:t>für</w:t>
            </w:r>
            <w:r w:rsidRPr="002C3F6A">
              <w:rPr>
                <w:spacing w:val="-5"/>
                <w:sz w:val="16"/>
                <w:lang w:val="de-DE"/>
              </w:rPr>
              <w:t xml:space="preserve"> </w:t>
            </w:r>
            <w:r w:rsidRPr="002C3F6A">
              <w:rPr>
                <w:sz w:val="16"/>
                <w:lang w:val="de-DE"/>
              </w:rPr>
              <w:t>Ausrüstung</w:t>
            </w:r>
            <w:r w:rsidRPr="002C3F6A">
              <w:rPr>
                <w:spacing w:val="-1"/>
                <w:sz w:val="16"/>
                <w:lang w:val="de-DE"/>
              </w:rPr>
              <w:t xml:space="preserve"> </w:t>
            </w:r>
            <w:r w:rsidRPr="002C3F6A">
              <w:rPr>
                <w:sz w:val="16"/>
                <w:lang w:val="de-DE"/>
              </w:rPr>
              <w:t>an.</w:t>
            </w:r>
          </w:p>
        </w:tc>
      </w:tr>
    </w:tbl>
    <w:p w14:paraId="36201795" w14:textId="77777777" w:rsidR="003B2E96" w:rsidRPr="00D44D7E" w:rsidRDefault="003B2E96" w:rsidP="003B2E96">
      <w:pPr>
        <w:pStyle w:val="BodyText"/>
        <w:spacing w:before="7"/>
        <w:rPr>
          <w:i/>
          <w:sz w:val="23"/>
          <w:lang w:val="de-DE"/>
        </w:rPr>
      </w:pPr>
    </w:p>
    <w:tbl>
      <w:tblPr>
        <w:tblW w:w="0" w:type="auto"/>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440"/>
        <w:gridCol w:w="2105"/>
        <w:gridCol w:w="1056"/>
        <w:gridCol w:w="5461"/>
      </w:tblGrid>
      <w:tr w:rsidR="003B2E96" w:rsidRPr="003F6D94" w14:paraId="5F9A9E3C" w14:textId="77777777">
        <w:trPr>
          <w:trHeight w:val="1691"/>
        </w:trPr>
        <w:tc>
          <w:tcPr>
            <w:tcW w:w="1440" w:type="dxa"/>
          </w:tcPr>
          <w:p w14:paraId="08356E86" w14:textId="77777777" w:rsidR="003B2E96" w:rsidRPr="00D44D7E" w:rsidRDefault="003B2E96">
            <w:pPr>
              <w:pStyle w:val="TableParagraph"/>
              <w:ind w:left="0"/>
              <w:rPr>
                <w:rFonts w:ascii="Times New Roman"/>
                <w:sz w:val="16"/>
                <w:lang w:val="de-DE"/>
              </w:rPr>
            </w:pPr>
          </w:p>
        </w:tc>
        <w:tc>
          <w:tcPr>
            <w:tcW w:w="2105" w:type="dxa"/>
          </w:tcPr>
          <w:p w14:paraId="04DDB16C" w14:textId="77777777" w:rsidR="003B2E96" w:rsidRPr="00D44D7E" w:rsidRDefault="003B2E96">
            <w:pPr>
              <w:pStyle w:val="TableParagraph"/>
              <w:ind w:right="244"/>
              <w:rPr>
                <w:lang w:val="de-DE"/>
              </w:rPr>
            </w:pPr>
            <w:r w:rsidRPr="00D44D7E">
              <w:rPr>
                <w:lang w:val="de-DE"/>
              </w:rPr>
              <w:t>C.3 Sonstige Waren, Bau- und Dienstleistungen</w:t>
            </w:r>
          </w:p>
        </w:tc>
        <w:tc>
          <w:tcPr>
            <w:tcW w:w="1056" w:type="dxa"/>
          </w:tcPr>
          <w:p w14:paraId="47EC2C30" w14:textId="77777777" w:rsidR="003B2E96" w:rsidRDefault="003B2E96">
            <w:pPr>
              <w:pStyle w:val="TableParagraph"/>
              <w:spacing w:before="1"/>
              <w:ind w:left="108"/>
              <w:rPr>
                <w:sz w:val="16"/>
              </w:rPr>
            </w:pPr>
            <w:r>
              <w:rPr>
                <w:sz w:val="16"/>
              </w:rPr>
              <w:t>900.00</w:t>
            </w:r>
          </w:p>
        </w:tc>
        <w:tc>
          <w:tcPr>
            <w:tcW w:w="5461" w:type="dxa"/>
          </w:tcPr>
          <w:p w14:paraId="4A6810DE" w14:textId="77777777" w:rsidR="003B2E96" w:rsidRDefault="003B2E96">
            <w:pPr>
              <w:pStyle w:val="TableParagraph"/>
              <w:spacing w:before="7"/>
              <w:ind w:left="0"/>
              <w:rPr>
                <w:i/>
                <w:sz w:val="19"/>
              </w:rPr>
            </w:pPr>
          </w:p>
          <w:p w14:paraId="155BEFEA" w14:textId="77777777" w:rsidR="003B2E96" w:rsidRDefault="003B2E96">
            <w:pPr>
              <w:pStyle w:val="TableParagraph"/>
              <w:ind w:left="105"/>
              <w:rPr>
                <w:sz w:val="16"/>
              </w:rPr>
            </w:pPr>
            <w:r>
              <w:rPr>
                <w:sz w:val="16"/>
              </w:rPr>
              <w:t>Zwei</w:t>
            </w:r>
            <w:r>
              <w:rPr>
                <w:spacing w:val="-4"/>
                <w:sz w:val="16"/>
              </w:rPr>
              <w:t xml:space="preserve"> </w:t>
            </w:r>
            <w:r>
              <w:rPr>
                <w:sz w:val="16"/>
              </w:rPr>
              <w:t>Schulungen:</w:t>
            </w:r>
          </w:p>
          <w:p w14:paraId="030FA0A1" w14:textId="77777777" w:rsidR="003B2E96" w:rsidRDefault="003B2E96">
            <w:pPr>
              <w:pStyle w:val="TableParagraph"/>
              <w:spacing w:before="8"/>
              <w:ind w:left="0"/>
              <w:rPr>
                <w:i/>
                <w:sz w:val="19"/>
              </w:rPr>
            </w:pPr>
          </w:p>
          <w:p w14:paraId="0991F1F2" w14:textId="77777777" w:rsidR="003B2E96" w:rsidRDefault="003B2E96" w:rsidP="00117B9D">
            <w:pPr>
              <w:pStyle w:val="TableParagraph"/>
              <w:numPr>
                <w:ilvl w:val="0"/>
                <w:numId w:val="1"/>
              </w:numPr>
              <w:tabs>
                <w:tab w:val="left" w:pos="818"/>
                <w:tab w:val="left" w:pos="819"/>
              </w:tabs>
              <w:rPr>
                <w:sz w:val="16"/>
              </w:rPr>
            </w:pPr>
            <w:r>
              <w:rPr>
                <w:sz w:val="16"/>
              </w:rPr>
              <w:t>Materialien</w:t>
            </w:r>
            <w:r>
              <w:rPr>
                <w:spacing w:val="-2"/>
                <w:sz w:val="16"/>
              </w:rPr>
              <w:t xml:space="preserve"> </w:t>
            </w:r>
            <w:r>
              <w:rPr>
                <w:sz w:val="16"/>
              </w:rPr>
              <w:t>(2</w:t>
            </w:r>
            <w:r>
              <w:rPr>
                <w:spacing w:val="-1"/>
                <w:sz w:val="16"/>
              </w:rPr>
              <w:t xml:space="preserve"> </w:t>
            </w:r>
            <w:r>
              <w:rPr>
                <w:sz w:val="16"/>
              </w:rPr>
              <w:t>Schulungen)</w:t>
            </w:r>
            <w:r>
              <w:rPr>
                <w:spacing w:val="-2"/>
                <w:sz w:val="16"/>
              </w:rPr>
              <w:t xml:space="preserve"> </w:t>
            </w:r>
            <w:r>
              <w:rPr>
                <w:sz w:val="16"/>
              </w:rPr>
              <w:t>- 2</w:t>
            </w:r>
            <w:r>
              <w:rPr>
                <w:spacing w:val="-1"/>
                <w:sz w:val="16"/>
              </w:rPr>
              <w:t xml:space="preserve"> </w:t>
            </w:r>
            <w:r>
              <w:rPr>
                <w:sz w:val="16"/>
              </w:rPr>
              <w:t>x</w:t>
            </w:r>
            <w:r>
              <w:rPr>
                <w:spacing w:val="-2"/>
                <w:sz w:val="16"/>
              </w:rPr>
              <w:t xml:space="preserve"> </w:t>
            </w:r>
            <w:r>
              <w:rPr>
                <w:sz w:val="16"/>
              </w:rPr>
              <w:t>200,00</w:t>
            </w:r>
            <w:r>
              <w:rPr>
                <w:spacing w:val="-1"/>
                <w:sz w:val="16"/>
              </w:rPr>
              <w:t xml:space="preserve"> </w:t>
            </w:r>
            <w:r>
              <w:rPr>
                <w:sz w:val="16"/>
              </w:rPr>
              <w:t>EUR</w:t>
            </w:r>
            <w:r>
              <w:rPr>
                <w:spacing w:val="-1"/>
                <w:sz w:val="16"/>
              </w:rPr>
              <w:t xml:space="preserve"> </w:t>
            </w:r>
            <w:r>
              <w:rPr>
                <w:sz w:val="16"/>
              </w:rPr>
              <w:t>=400,00</w:t>
            </w:r>
            <w:r>
              <w:rPr>
                <w:spacing w:val="-1"/>
                <w:sz w:val="16"/>
              </w:rPr>
              <w:t xml:space="preserve"> </w:t>
            </w:r>
            <w:r>
              <w:rPr>
                <w:sz w:val="16"/>
              </w:rPr>
              <w:t>EUR</w:t>
            </w:r>
          </w:p>
          <w:p w14:paraId="3EFB7FE6" w14:textId="77777777" w:rsidR="003B2E96" w:rsidRPr="002C3F6A" w:rsidRDefault="003B2E96" w:rsidP="00117B9D">
            <w:pPr>
              <w:pStyle w:val="TableParagraph"/>
              <w:numPr>
                <w:ilvl w:val="0"/>
                <w:numId w:val="1"/>
              </w:numPr>
              <w:tabs>
                <w:tab w:val="left" w:pos="818"/>
                <w:tab w:val="left" w:pos="819"/>
              </w:tabs>
              <w:spacing w:before="120"/>
              <w:ind w:right="279"/>
              <w:rPr>
                <w:sz w:val="16"/>
                <w:lang w:val="de-DE"/>
              </w:rPr>
            </w:pPr>
            <w:r w:rsidRPr="002C3F6A">
              <w:rPr>
                <w:sz w:val="16"/>
                <w:lang w:val="de-DE"/>
              </w:rPr>
              <w:t>Veranstaltungsort &amp; technische Ausstattung für 2 Tage -</w:t>
            </w:r>
            <w:r w:rsidRPr="002C3F6A">
              <w:rPr>
                <w:spacing w:val="-34"/>
                <w:sz w:val="16"/>
                <w:lang w:val="de-DE"/>
              </w:rPr>
              <w:t xml:space="preserve"> </w:t>
            </w:r>
            <w:r w:rsidRPr="002C3F6A">
              <w:rPr>
                <w:sz w:val="16"/>
                <w:lang w:val="de-DE"/>
              </w:rPr>
              <w:t>500,00</w:t>
            </w:r>
            <w:r w:rsidRPr="002C3F6A">
              <w:rPr>
                <w:spacing w:val="-3"/>
                <w:sz w:val="16"/>
                <w:lang w:val="de-DE"/>
              </w:rPr>
              <w:t xml:space="preserve"> </w:t>
            </w:r>
            <w:r w:rsidRPr="002C3F6A">
              <w:rPr>
                <w:sz w:val="16"/>
                <w:lang w:val="de-DE"/>
              </w:rPr>
              <w:t>EUR</w:t>
            </w:r>
          </w:p>
          <w:p w14:paraId="516660C1" w14:textId="77777777" w:rsidR="003B2E96" w:rsidRPr="00D44D7E" w:rsidRDefault="003B2E96">
            <w:pPr>
              <w:pStyle w:val="TableParagraph"/>
              <w:spacing w:before="97" w:line="190" w:lineRule="atLeast"/>
              <w:ind w:left="108" w:right="76"/>
              <w:rPr>
                <w:sz w:val="16"/>
                <w:lang w:val="de-DE"/>
              </w:rPr>
            </w:pPr>
            <w:r w:rsidRPr="002C3F6A">
              <w:rPr>
                <w:sz w:val="16"/>
                <w:lang w:val="de-DE"/>
              </w:rPr>
              <w:t>Die</w:t>
            </w:r>
            <w:r w:rsidRPr="002C3F6A">
              <w:rPr>
                <w:spacing w:val="-3"/>
                <w:sz w:val="16"/>
                <w:lang w:val="de-DE"/>
              </w:rPr>
              <w:t xml:space="preserve"> </w:t>
            </w:r>
            <w:r w:rsidRPr="002C3F6A">
              <w:rPr>
                <w:sz w:val="16"/>
                <w:lang w:val="de-DE"/>
              </w:rPr>
              <w:t>Kosten</w:t>
            </w:r>
            <w:r w:rsidRPr="002C3F6A">
              <w:rPr>
                <w:spacing w:val="-3"/>
                <w:sz w:val="16"/>
                <w:lang w:val="de-DE"/>
              </w:rPr>
              <w:t xml:space="preserve"> </w:t>
            </w:r>
            <w:r w:rsidRPr="002C3F6A">
              <w:rPr>
                <w:sz w:val="16"/>
                <w:lang w:val="de-DE"/>
              </w:rPr>
              <w:t>wurden</w:t>
            </w:r>
            <w:r w:rsidRPr="002C3F6A">
              <w:rPr>
                <w:spacing w:val="-3"/>
                <w:sz w:val="16"/>
                <w:lang w:val="de-DE"/>
              </w:rPr>
              <w:t xml:space="preserve"> </w:t>
            </w:r>
            <w:r w:rsidRPr="002C3F6A">
              <w:rPr>
                <w:sz w:val="16"/>
                <w:lang w:val="de-DE"/>
              </w:rPr>
              <w:t>auf</w:t>
            </w:r>
            <w:r w:rsidRPr="002C3F6A">
              <w:rPr>
                <w:spacing w:val="-3"/>
                <w:sz w:val="16"/>
                <w:lang w:val="de-DE"/>
              </w:rPr>
              <w:t xml:space="preserve"> </w:t>
            </w:r>
            <w:r w:rsidRPr="002C3F6A">
              <w:rPr>
                <w:sz w:val="16"/>
                <w:lang w:val="de-DE"/>
              </w:rPr>
              <w:t>der</w:t>
            </w:r>
            <w:r w:rsidRPr="002C3F6A">
              <w:rPr>
                <w:spacing w:val="-3"/>
                <w:sz w:val="16"/>
                <w:lang w:val="de-DE"/>
              </w:rPr>
              <w:t xml:space="preserve"> </w:t>
            </w:r>
            <w:r w:rsidRPr="002C3F6A">
              <w:rPr>
                <w:sz w:val="16"/>
                <w:lang w:val="de-DE"/>
              </w:rPr>
              <w:t>Grundlage</w:t>
            </w:r>
            <w:r w:rsidRPr="002C3F6A">
              <w:rPr>
                <w:spacing w:val="-3"/>
                <w:sz w:val="16"/>
                <w:lang w:val="de-DE"/>
              </w:rPr>
              <w:t xml:space="preserve"> </w:t>
            </w:r>
            <w:r w:rsidRPr="002C3F6A">
              <w:rPr>
                <w:sz w:val="16"/>
                <w:lang w:val="de-DE"/>
              </w:rPr>
              <w:t>von</w:t>
            </w:r>
            <w:r w:rsidRPr="002C3F6A">
              <w:rPr>
                <w:spacing w:val="-3"/>
                <w:sz w:val="16"/>
                <w:lang w:val="de-DE"/>
              </w:rPr>
              <w:t xml:space="preserve"> </w:t>
            </w:r>
            <w:r w:rsidRPr="002C3F6A">
              <w:rPr>
                <w:sz w:val="16"/>
                <w:lang w:val="de-DE"/>
              </w:rPr>
              <w:t>Marktpreisen</w:t>
            </w:r>
            <w:r w:rsidRPr="002C3F6A">
              <w:rPr>
                <w:spacing w:val="-3"/>
                <w:sz w:val="16"/>
                <w:lang w:val="de-DE"/>
              </w:rPr>
              <w:t xml:space="preserve"> </w:t>
            </w:r>
            <w:r w:rsidRPr="002C3F6A">
              <w:rPr>
                <w:sz w:val="16"/>
                <w:lang w:val="de-DE"/>
              </w:rPr>
              <w:t>und</w:t>
            </w:r>
            <w:r w:rsidRPr="002C3F6A">
              <w:rPr>
                <w:spacing w:val="-1"/>
                <w:sz w:val="16"/>
                <w:lang w:val="de-DE"/>
              </w:rPr>
              <w:t xml:space="preserve"> </w:t>
            </w:r>
            <w:r w:rsidRPr="002C3F6A">
              <w:rPr>
                <w:sz w:val="16"/>
                <w:lang w:val="de-DE"/>
              </w:rPr>
              <w:t>früheren</w:t>
            </w:r>
            <w:r w:rsidRPr="002C3F6A">
              <w:rPr>
                <w:spacing w:val="-33"/>
                <w:sz w:val="16"/>
                <w:lang w:val="de-DE"/>
              </w:rPr>
              <w:t xml:space="preserve"> </w:t>
            </w:r>
            <w:r w:rsidRPr="002C3F6A">
              <w:rPr>
                <w:sz w:val="16"/>
                <w:lang w:val="de-DE"/>
              </w:rPr>
              <w:t>Erfahrungen</w:t>
            </w:r>
            <w:r w:rsidRPr="002C3F6A">
              <w:rPr>
                <w:spacing w:val="-3"/>
                <w:sz w:val="16"/>
                <w:lang w:val="de-DE"/>
              </w:rPr>
              <w:t xml:space="preserve"> </w:t>
            </w:r>
            <w:r w:rsidRPr="002C3F6A">
              <w:rPr>
                <w:sz w:val="16"/>
                <w:lang w:val="de-DE"/>
              </w:rPr>
              <w:t>mit</w:t>
            </w:r>
            <w:r w:rsidRPr="002C3F6A">
              <w:rPr>
                <w:spacing w:val="-2"/>
                <w:sz w:val="16"/>
                <w:lang w:val="de-DE"/>
              </w:rPr>
              <w:t xml:space="preserve"> </w:t>
            </w:r>
            <w:r w:rsidRPr="002C3F6A">
              <w:rPr>
                <w:sz w:val="16"/>
                <w:lang w:val="de-DE"/>
              </w:rPr>
              <w:t>der</w:t>
            </w:r>
            <w:r w:rsidRPr="002C3F6A">
              <w:rPr>
                <w:spacing w:val="-2"/>
                <w:sz w:val="16"/>
                <w:lang w:val="de-DE"/>
              </w:rPr>
              <w:t xml:space="preserve"> </w:t>
            </w:r>
            <w:r w:rsidRPr="002C3F6A">
              <w:rPr>
                <w:sz w:val="16"/>
                <w:lang w:val="de-DE"/>
              </w:rPr>
              <w:t>Organisation solcher</w:t>
            </w:r>
            <w:r w:rsidRPr="002C3F6A">
              <w:rPr>
                <w:spacing w:val="-3"/>
                <w:sz w:val="16"/>
                <w:lang w:val="de-DE"/>
              </w:rPr>
              <w:t xml:space="preserve"> </w:t>
            </w:r>
            <w:r w:rsidRPr="002C3F6A">
              <w:rPr>
                <w:sz w:val="16"/>
                <w:lang w:val="de-DE"/>
              </w:rPr>
              <w:t>Schulungen</w:t>
            </w:r>
            <w:r w:rsidRPr="002C3F6A">
              <w:rPr>
                <w:spacing w:val="-2"/>
                <w:sz w:val="16"/>
                <w:lang w:val="de-DE"/>
              </w:rPr>
              <w:t xml:space="preserve"> </w:t>
            </w:r>
            <w:r w:rsidRPr="002C3F6A">
              <w:rPr>
                <w:sz w:val="16"/>
                <w:lang w:val="de-DE"/>
              </w:rPr>
              <w:t>berechnet.</w:t>
            </w:r>
          </w:p>
        </w:tc>
      </w:tr>
      <w:tr w:rsidR="003B2E96" w:rsidRPr="003F6D94" w14:paraId="45878358" w14:textId="77777777">
        <w:trPr>
          <w:trHeight w:val="556"/>
        </w:trPr>
        <w:tc>
          <w:tcPr>
            <w:tcW w:w="1440" w:type="dxa"/>
            <w:vMerge w:val="restart"/>
          </w:tcPr>
          <w:p w14:paraId="49B540A2" w14:textId="77777777" w:rsidR="003B2E96" w:rsidRPr="00D44D7E" w:rsidRDefault="003B2E96">
            <w:pPr>
              <w:pStyle w:val="TableParagraph"/>
              <w:spacing w:line="256" w:lineRule="auto"/>
              <w:ind w:right="275"/>
              <w:rPr>
                <w:lang w:val="de-DE"/>
              </w:rPr>
            </w:pPr>
            <w:r w:rsidRPr="00D44D7E">
              <w:rPr>
                <w:b/>
                <w:lang w:val="de-DE"/>
              </w:rPr>
              <w:t xml:space="preserve">Aktivität 4: </w:t>
            </w:r>
            <w:r w:rsidRPr="00D44D7E">
              <w:rPr>
                <w:lang w:val="de-DE"/>
              </w:rPr>
              <w:t>Bewusstseinsbildung</w:t>
            </w:r>
          </w:p>
          <w:p w14:paraId="497D62B7" w14:textId="1B29C560" w:rsidR="00E93F4B" w:rsidRPr="00D44D7E" w:rsidRDefault="003B2E96" w:rsidP="00E93F4B">
            <w:pPr>
              <w:pStyle w:val="TableParagraph"/>
              <w:spacing w:line="252" w:lineRule="exact"/>
              <w:rPr>
                <w:lang w:val="de-DE"/>
              </w:rPr>
            </w:pPr>
            <w:r w:rsidRPr="00D44D7E">
              <w:rPr>
                <w:lang w:val="de-DE"/>
              </w:rPr>
              <w:t>Kampagne</w:t>
            </w:r>
          </w:p>
          <w:p w14:paraId="6A40D47B" w14:textId="77C5AB32" w:rsidR="003B2E96" w:rsidRPr="00D44D7E" w:rsidRDefault="003B2E96">
            <w:pPr>
              <w:pStyle w:val="TableParagraph"/>
              <w:rPr>
                <w:lang w:val="de-DE"/>
              </w:rPr>
            </w:pPr>
          </w:p>
        </w:tc>
        <w:tc>
          <w:tcPr>
            <w:tcW w:w="2105" w:type="dxa"/>
          </w:tcPr>
          <w:p w14:paraId="54244FE5" w14:textId="77777777" w:rsidR="003B2E96" w:rsidRDefault="003B2E96">
            <w:pPr>
              <w:pStyle w:val="TableParagraph"/>
              <w:spacing w:line="268" w:lineRule="exact"/>
            </w:pPr>
            <w:r>
              <w:t>A. Personal</w:t>
            </w:r>
          </w:p>
        </w:tc>
        <w:tc>
          <w:tcPr>
            <w:tcW w:w="1056" w:type="dxa"/>
          </w:tcPr>
          <w:p w14:paraId="1019DC89" w14:textId="77777777" w:rsidR="003B2E96" w:rsidRDefault="003B2E96">
            <w:pPr>
              <w:pStyle w:val="TableParagraph"/>
              <w:spacing w:before="1"/>
              <w:ind w:left="108"/>
              <w:rPr>
                <w:sz w:val="16"/>
              </w:rPr>
            </w:pPr>
            <w:r>
              <w:rPr>
                <w:sz w:val="16"/>
              </w:rPr>
              <w:t>00.00</w:t>
            </w:r>
          </w:p>
        </w:tc>
        <w:tc>
          <w:tcPr>
            <w:tcW w:w="5461" w:type="dxa"/>
          </w:tcPr>
          <w:p w14:paraId="4B2E2D2A" w14:textId="77777777" w:rsidR="003B2E96" w:rsidRPr="00D44D7E" w:rsidRDefault="003B2E96">
            <w:pPr>
              <w:pStyle w:val="TableParagraph"/>
              <w:spacing w:before="1" w:line="278" w:lineRule="auto"/>
              <w:ind w:left="108" w:right="303"/>
              <w:rPr>
                <w:sz w:val="16"/>
                <w:lang w:val="de-DE"/>
              </w:rPr>
            </w:pPr>
            <w:r w:rsidRPr="002C3F6A">
              <w:rPr>
                <w:sz w:val="16"/>
                <w:lang w:val="de-DE"/>
              </w:rPr>
              <w:t>Für</w:t>
            </w:r>
            <w:r w:rsidRPr="002C3F6A">
              <w:rPr>
                <w:spacing w:val="-5"/>
                <w:sz w:val="16"/>
                <w:lang w:val="de-DE"/>
              </w:rPr>
              <w:t xml:space="preserve"> </w:t>
            </w:r>
            <w:r w:rsidRPr="002C3F6A">
              <w:rPr>
                <w:sz w:val="16"/>
                <w:lang w:val="de-DE"/>
              </w:rPr>
              <w:t>diese</w:t>
            </w:r>
            <w:r w:rsidRPr="002C3F6A">
              <w:rPr>
                <w:spacing w:val="-4"/>
                <w:sz w:val="16"/>
                <w:lang w:val="de-DE"/>
              </w:rPr>
              <w:t xml:space="preserve"> </w:t>
            </w:r>
            <w:r w:rsidRPr="002C3F6A">
              <w:rPr>
                <w:sz w:val="16"/>
                <w:lang w:val="de-DE"/>
              </w:rPr>
              <w:t>Tätigkeit</w:t>
            </w:r>
            <w:r w:rsidRPr="002C3F6A">
              <w:rPr>
                <w:spacing w:val="-3"/>
                <w:sz w:val="16"/>
                <w:lang w:val="de-DE"/>
              </w:rPr>
              <w:t xml:space="preserve"> </w:t>
            </w:r>
            <w:r w:rsidRPr="002C3F6A">
              <w:rPr>
                <w:sz w:val="16"/>
                <w:lang w:val="de-DE"/>
              </w:rPr>
              <w:t>fallen</w:t>
            </w:r>
            <w:r w:rsidRPr="002C3F6A">
              <w:rPr>
                <w:spacing w:val="-3"/>
                <w:sz w:val="16"/>
                <w:lang w:val="de-DE"/>
              </w:rPr>
              <w:t xml:space="preserve"> </w:t>
            </w:r>
            <w:r w:rsidRPr="002C3F6A">
              <w:rPr>
                <w:sz w:val="16"/>
                <w:lang w:val="de-DE"/>
              </w:rPr>
              <w:t>keine</w:t>
            </w:r>
            <w:r w:rsidRPr="002C3F6A">
              <w:rPr>
                <w:spacing w:val="-3"/>
                <w:sz w:val="16"/>
                <w:lang w:val="de-DE"/>
              </w:rPr>
              <w:t xml:space="preserve"> </w:t>
            </w:r>
            <w:r w:rsidRPr="002C3F6A">
              <w:rPr>
                <w:sz w:val="16"/>
                <w:lang w:val="de-DE"/>
              </w:rPr>
              <w:t>zusätzlichen</w:t>
            </w:r>
            <w:r w:rsidRPr="002C3F6A">
              <w:rPr>
                <w:spacing w:val="-4"/>
                <w:sz w:val="16"/>
                <w:lang w:val="de-DE"/>
              </w:rPr>
              <w:t xml:space="preserve"> </w:t>
            </w:r>
            <w:r w:rsidRPr="002C3F6A">
              <w:rPr>
                <w:sz w:val="16"/>
                <w:lang w:val="de-DE"/>
              </w:rPr>
              <w:t>Personalkosten</w:t>
            </w:r>
            <w:r w:rsidRPr="002C3F6A">
              <w:rPr>
                <w:spacing w:val="-3"/>
                <w:sz w:val="16"/>
                <w:lang w:val="de-DE"/>
              </w:rPr>
              <w:t xml:space="preserve"> </w:t>
            </w:r>
            <w:r w:rsidRPr="002C3F6A">
              <w:rPr>
                <w:sz w:val="16"/>
                <w:lang w:val="de-DE"/>
              </w:rPr>
              <w:t>an,</w:t>
            </w:r>
            <w:r w:rsidRPr="002C3F6A">
              <w:rPr>
                <w:spacing w:val="-3"/>
                <w:sz w:val="16"/>
                <w:lang w:val="de-DE"/>
              </w:rPr>
              <w:t xml:space="preserve"> </w:t>
            </w:r>
            <w:r w:rsidRPr="002C3F6A">
              <w:rPr>
                <w:sz w:val="16"/>
                <w:lang w:val="de-DE"/>
              </w:rPr>
              <w:t>da</w:t>
            </w:r>
            <w:r w:rsidRPr="002C3F6A">
              <w:rPr>
                <w:spacing w:val="-33"/>
                <w:sz w:val="16"/>
                <w:lang w:val="de-DE"/>
              </w:rPr>
              <w:t xml:space="preserve"> </w:t>
            </w:r>
            <w:r w:rsidRPr="002C3F6A">
              <w:rPr>
                <w:sz w:val="16"/>
                <w:lang w:val="de-DE"/>
              </w:rPr>
              <w:t>alle damit verbundenen Ausgaben bereits durch Tätigkeit 1</w:t>
            </w:r>
            <w:r w:rsidRPr="002C3F6A">
              <w:rPr>
                <w:spacing w:val="1"/>
                <w:sz w:val="16"/>
                <w:lang w:val="de-DE"/>
              </w:rPr>
              <w:t xml:space="preserve"> </w:t>
            </w:r>
            <w:r w:rsidRPr="002C3F6A">
              <w:rPr>
                <w:sz w:val="16"/>
                <w:lang w:val="de-DE"/>
              </w:rPr>
              <w:t>abgedeckt</w:t>
            </w:r>
            <w:r w:rsidRPr="002C3F6A">
              <w:rPr>
                <w:spacing w:val="-2"/>
                <w:sz w:val="16"/>
                <w:lang w:val="de-DE"/>
              </w:rPr>
              <w:t xml:space="preserve"> </w:t>
            </w:r>
            <w:r w:rsidRPr="002C3F6A">
              <w:rPr>
                <w:sz w:val="16"/>
                <w:lang w:val="de-DE"/>
              </w:rPr>
              <w:t>sind.</w:t>
            </w:r>
          </w:p>
        </w:tc>
      </w:tr>
      <w:tr w:rsidR="003B2E96" w:rsidRPr="003F6D94" w14:paraId="04A0C37F" w14:textId="77777777">
        <w:trPr>
          <w:trHeight w:val="1408"/>
        </w:trPr>
        <w:tc>
          <w:tcPr>
            <w:tcW w:w="1440" w:type="dxa"/>
            <w:vMerge/>
            <w:tcBorders>
              <w:top w:val="nil"/>
            </w:tcBorders>
          </w:tcPr>
          <w:p w14:paraId="7AC68DB3" w14:textId="77777777" w:rsidR="003B2E96" w:rsidRPr="00D44D7E" w:rsidRDefault="003B2E96">
            <w:pPr>
              <w:rPr>
                <w:sz w:val="2"/>
                <w:szCs w:val="2"/>
                <w:lang w:val="de-DE"/>
              </w:rPr>
            </w:pPr>
          </w:p>
        </w:tc>
        <w:tc>
          <w:tcPr>
            <w:tcW w:w="2105" w:type="dxa"/>
          </w:tcPr>
          <w:p w14:paraId="2E36F7DA" w14:textId="77777777" w:rsidR="003B2E96" w:rsidRDefault="003B2E96">
            <w:pPr>
              <w:pStyle w:val="TableParagraph"/>
              <w:spacing w:line="268" w:lineRule="exact"/>
            </w:pPr>
            <w:r>
              <w:t>B. Vergabe von Unteraufträgen</w:t>
            </w:r>
          </w:p>
        </w:tc>
        <w:tc>
          <w:tcPr>
            <w:tcW w:w="1056" w:type="dxa"/>
          </w:tcPr>
          <w:p w14:paraId="0DCF285C" w14:textId="77777777" w:rsidR="003B2E96" w:rsidRDefault="003B2E96">
            <w:pPr>
              <w:pStyle w:val="TableParagraph"/>
              <w:spacing w:before="1"/>
              <w:ind w:left="108"/>
              <w:rPr>
                <w:sz w:val="16"/>
              </w:rPr>
            </w:pPr>
            <w:r>
              <w:rPr>
                <w:sz w:val="16"/>
              </w:rPr>
              <w:t>1200.00</w:t>
            </w:r>
          </w:p>
        </w:tc>
        <w:tc>
          <w:tcPr>
            <w:tcW w:w="5461" w:type="dxa"/>
          </w:tcPr>
          <w:p w14:paraId="5F4C13CF" w14:textId="77777777" w:rsidR="003B2E96" w:rsidRPr="00D44D7E" w:rsidRDefault="003B2E96">
            <w:pPr>
              <w:pStyle w:val="TableParagraph"/>
              <w:spacing w:before="1"/>
              <w:ind w:left="108"/>
              <w:rPr>
                <w:sz w:val="16"/>
                <w:lang w:val="de-DE"/>
              </w:rPr>
            </w:pPr>
            <w:r w:rsidRPr="002C3F6A">
              <w:rPr>
                <w:sz w:val="16"/>
                <w:lang w:val="de-DE"/>
              </w:rPr>
              <w:t>Der/die Kommunikationsverantwortliche verfasst und verbreitet</w:t>
            </w:r>
            <w:r w:rsidRPr="002C3F6A">
              <w:rPr>
                <w:spacing w:val="1"/>
                <w:sz w:val="16"/>
                <w:lang w:val="de-DE"/>
              </w:rPr>
              <w:t xml:space="preserve"> </w:t>
            </w:r>
            <w:r w:rsidRPr="002C3F6A">
              <w:rPr>
                <w:sz w:val="16"/>
                <w:lang w:val="de-DE"/>
              </w:rPr>
              <w:t>Inhalte zur Förderung der Aktivitäten einer Organisation. Er/sie</w:t>
            </w:r>
            <w:r w:rsidRPr="002C3F6A">
              <w:rPr>
                <w:spacing w:val="1"/>
                <w:sz w:val="16"/>
                <w:lang w:val="de-DE"/>
              </w:rPr>
              <w:t xml:space="preserve"> </w:t>
            </w:r>
            <w:r w:rsidRPr="002C3F6A">
              <w:rPr>
                <w:sz w:val="16"/>
                <w:lang w:val="de-DE"/>
              </w:rPr>
              <w:t>kümmert sich um Öffentlichkeitsarbeit, Informationsausgabe und</w:t>
            </w:r>
            <w:r w:rsidRPr="002C3F6A">
              <w:rPr>
                <w:spacing w:val="1"/>
                <w:sz w:val="16"/>
                <w:lang w:val="de-DE"/>
              </w:rPr>
              <w:t xml:space="preserve"> </w:t>
            </w:r>
            <w:r w:rsidRPr="002C3F6A">
              <w:rPr>
                <w:sz w:val="16"/>
                <w:lang w:val="de-DE"/>
              </w:rPr>
              <w:t>Medienanfragen. Zusammenarbeit mit dem Team zur Entwicklung</w:t>
            </w:r>
            <w:r w:rsidRPr="002C3F6A">
              <w:rPr>
                <w:spacing w:val="1"/>
                <w:sz w:val="16"/>
                <w:lang w:val="de-DE"/>
              </w:rPr>
              <w:t xml:space="preserve"> </w:t>
            </w:r>
            <w:r w:rsidRPr="002C3F6A">
              <w:rPr>
                <w:sz w:val="16"/>
                <w:lang w:val="de-DE"/>
              </w:rPr>
              <w:t>und Umsetzung einer effektiven Kommunikationsstrategie. Führen</w:t>
            </w:r>
            <w:r w:rsidRPr="002C3F6A">
              <w:rPr>
                <w:spacing w:val="1"/>
                <w:sz w:val="16"/>
                <w:lang w:val="de-DE"/>
              </w:rPr>
              <w:t xml:space="preserve"> </w:t>
            </w:r>
            <w:r w:rsidRPr="002C3F6A">
              <w:rPr>
                <w:sz w:val="16"/>
                <w:lang w:val="de-DE"/>
              </w:rPr>
              <w:t>Sie Aufzeichnungen über die Medienberichterstattung und stellen Sie</w:t>
            </w:r>
            <w:r w:rsidRPr="002C3F6A">
              <w:rPr>
                <w:spacing w:val="-35"/>
                <w:sz w:val="16"/>
                <w:lang w:val="de-DE"/>
              </w:rPr>
              <w:t xml:space="preserve"> </w:t>
            </w:r>
            <w:r w:rsidRPr="002C3F6A">
              <w:rPr>
                <w:sz w:val="16"/>
                <w:lang w:val="de-DE"/>
              </w:rPr>
              <w:t>Analysen und Metriken zusammen. - externer Auftragnehmer (3</w:t>
            </w:r>
            <w:r w:rsidRPr="002C3F6A">
              <w:rPr>
                <w:spacing w:val="1"/>
                <w:sz w:val="16"/>
                <w:lang w:val="de-DE"/>
              </w:rPr>
              <w:t xml:space="preserve"> </w:t>
            </w:r>
            <w:r w:rsidRPr="002C3F6A">
              <w:rPr>
                <w:sz w:val="16"/>
                <w:lang w:val="de-DE"/>
              </w:rPr>
              <w:t>Monate)</w:t>
            </w:r>
            <w:r w:rsidRPr="002C3F6A">
              <w:rPr>
                <w:spacing w:val="-2"/>
                <w:sz w:val="16"/>
                <w:lang w:val="de-DE"/>
              </w:rPr>
              <w:t xml:space="preserve"> </w:t>
            </w:r>
            <w:r w:rsidRPr="002C3F6A">
              <w:rPr>
                <w:sz w:val="16"/>
                <w:lang w:val="de-DE"/>
              </w:rPr>
              <w:t>400,00 EUR</w:t>
            </w:r>
            <w:r w:rsidRPr="002C3F6A">
              <w:rPr>
                <w:spacing w:val="-1"/>
                <w:sz w:val="16"/>
                <w:lang w:val="de-DE"/>
              </w:rPr>
              <w:t xml:space="preserve"> </w:t>
            </w:r>
            <w:r w:rsidRPr="002C3F6A">
              <w:rPr>
                <w:sz w:val="16"/>
                <w:lang w:val="de-DE"/>
              </w:rPr>
              <w:t>pro</w:t>
            </w:r>
            <w:r w:rsidRPr="002C3F6A">
              <w:rPr>
                <w:spacing w:val="-1"/>
                <w:sz w:val="16"/>
                <w:lang w:val="de-DE"/>
              </w:rPr>
              <w:t xml:space="preserve"> </w:t>
            </w:r>
            <w:r w:rsidRPr="002C3F6A">
              <w:rPr>
                <w:sz w:val="16"/>
                <w:lang w:val="de-DE"/>
              </w:rPr>
              <w:t>Monat</w:t>
            </w:r>
            <w:r w:rsidRPr="002C3F6A">
              <w:rPr>
                <w:spacing w:val="-1"/>
                <w:sz w:val="16"/>
                <w:lang w:val="de-DE"/>
              </w:rPr>
              <w:t xml:space="preserve"> </w:t>
            </w:r>
            <w:r w:rsidRPr="002C3F6A">
              <w:rPr>
                <w:sz w:val="16"/>
                <w:lang w:val="de-DE"/>
              </w:rPr>
              <w:t>/ 1200,00</w:t>
            </w:r>
            <w:r w:rsidRPr="002C3F6A">
              <w:rPr>
                <w:spacing w:val="-3"/>
                <w:sz w:val="16"/>
                <w:lang w:val="de-DE"/>
              </w:rPr>
              <w:t xml:space="preserve"> </w:t>
            </w:r>
            <w:r w:rsidRPr="002C3F6A">
              <w:rPr>
                <w:sz w:val="16"/>
                <w:lang w:val="de-DE"/>
              </w:rPr>
              <w:t>EUR</w:t>
            </w:r>
            <w:r w:rsidRPr="002C3F6A">
              <w:rPr>
                <w:spacing w:val="-1"/>
                <w:sz w:val="16"/>
                <w:lang w:val="de-DE"/>
              </w:rPr>
              <w:t xml:space="preserve"> </w:t>
            </w:r>
            <w:r w:rsidRPr="002C3F6A">
              <w:rPr>
                <w:sz w:val="16"/>
                <w:lang w:val="de-DE"/>
              </w:rPr>
              <w:t>insgesamt</w:t>
            </w:r>
          </w:p>
        </w:tc>
      </w:tr>
      <w:tr w:rsidR="003B2E96" w:rsidRPr="003F6D94" w14:paraId="3ED9C172" w14:textId="77777777">
        <w:trPr>
          <w:trHeight w:val="556"/>
        </w:trPr>
        <w:tc>
          <w:tcPr>
            <w:tcW w:w="1440" w:type="dxa"/>
            <w:vMerge/>
            <w:tcBorders>
              <w:top w:val="nil"/>
            </w:tcBorders>
          </w:tcPr>
          <w:p w14:paraId="267883B4" w14:textId="77777777" w:rsidR="003B2E96" w:rsidRPr="00D44D7E" w:rsidRDefault="003B2E96">
            <w:pPr>
              <w:rPr>
                <w:sz w:val="2"/>
                <w:szCs w:val="2"/>
                <w:lang w:val="de-DE"/>
              </w:rPr>
            </w:pPr>
          </w:p>
        </w:tc>
        <w:tc>
          <w:tcPr>
            <w:tcW w:w="2105" w:type="dxa"/>
          </w:tcPr>
          <w:p w14:paraId="78615C71" w14:textId="77777777" w:rsidR="003B2E96" w:rsidRDefault="003B2E96">
            <w:pPr>
              <w:pStyle w:val="TableParagraph"/>
              <w:spacing w:line="268" w:lineRule="exact"/>
            </w:pPr>
            <w:r>
              <w:t>C.1a Reisen</w:t>
            </w:r>
          </w:p>
        </w:tc>
        <w:tc>
          <w:tcPr>
            <w:tcW w:w="1056" w:type="dxa"/>
          </w:tcPr>
          <w:p w14:paraId="4A2442E7" w14:textId="77777777" w:rsidR="003B2E96" w:rsidRDefault="003B2E96">
            <w:pPr>
              <w:pStyle w:val="TableParagraph"/>
              <w:spacing w:before="1"/>
              <w:ind w:left="108"/>
              <w:rPr>
                <w:sz w:val="16"/>
              </w:rPr>
            </w:pPr>
            <w:r>
              <w:rPr>
                <w:sz w:val="16"/>
              </w:rPr>
              <w:t>00.00</w:t>
            </w:r>
          </w:p>
        </w:tc>
        <w:tc>
          <w:tcPr>
            <w:tcW w:w="5461" w:type="dxa"/>
          </w:tcPr>
          <w:p w14:paraId="6C276850" w14:textId="77777777" w:rsidR="003B2E96" w:rsidRPr="00D44D7E" w:rsidRDefault="003B2E96">
            <w:pPr>
              <w:pStyle w:val="TableParagraph"/>
              <w:spacing w:before="1"/>
              <w:ind w:left="108"/>
              <w:rPr>
                <w:sz w:val="16"/>
                <w:lang w:val="de-DE"/>
              </w:rPr>
            </w:pPr>
            <w:r w:rsidRPr="002C3F6A">
              <w:rPr>
                <w:sz w:val="16"/>
                <w:lang w:val="de-DE"/>
              </w:rPr>
              <w:t>Für</w:t>
            </w:r>
            <w:r w:rsidRPr="002C3F6A">
              <w:rPr>
                <w:spacing w:val="-4"/>
                <w:sz w:val="16"/>
                <w:lang w:val="de-DE"/>
              </w:rPr>
              <w:t xml:space="preserve"> </w:t>
            </w:r>
            <w:r w:rsidRPr="002C3F6A">
              <w:rPr>
                <w:sz w:val="16"/>
                <w:lang w:val="de-DE"/>
              </w:rPr>
              <w:t>diese</w:t>
            </w:r>
            <w:r w:rsidRPr="002C3F6A">
              <w:rPr>
                <w:spacing w:val="-4"/>
                <w:sz w:val="16"/>
                <w:lang w:val="de-DE"/>
              </w:rPr>
              <w:t xml:space="preserve"> </w:t>
            </w:r>
            <w:r w:rsidRPr="002C3F6A">
              <w:rPr>
                <w:sz w:val="16"/>
                <w:lang w:val="de-DE"/>
              </w:rPr>
              <w:t>Aktivität</w:t>
            </w:r>
            <w:r w:rsidRPr="002C3F6A">
              <w:rPr>
                <w:spacing w:val="-2"/>
                <w:sz w:val="16"/>
                <w:lang w:val="de-DE"/>
              </w:rPr>
              <w:t xml:space="preserve"> </w:t>
            </w:r>
            <w:r w:rsidRPr="002C3F6A">
              <w:rPr>
                <w:sz w:val="16"/>
                <w:lang w:val="de-DE"/>
              </w:rPr>
              <w:t>fallen</w:t>
            </w:r>
            <w:r w:rsidRPr="002C3F6A">
              <w:rPr>
                <w:spacing w:val="-1"/>
                <w:sz w:val="16"/>
                <w:lang w:val="de-DE"/>
              </w:rPr>
              <w:t xml:space="preserve"> </w:t>
            </w:r>
            <w:r w:rsidRPr="002C3F6A">
              <w:rPr>
                <w:sz w:val="16"/>
                <w:lang w:val="de-DE"/>
              </w:rPr>
              <w:t>keine</w:t>
            </w:r>
            <w:r w:rsidRPr="002C3F6A">
              <w:rPr>
                <w:spacing w:val="-3"/>
                <w:sz w:val="16"/>
                <w:lang w:val="de-DE"/>
              </w:rPr>
              <w:t xml:space="preserve"> </w:t>
            </w:r>
            <w:r w:rsidRPr="002C3F6A">
              <w:rPr>
                <w:sz w:val="16"/>
                <w:lang w:val="de-DE"/>
              </w:rPr>
              <w:t>Reisekosten</w:t>
            </w:r>
            <w:r w:rsidRPr="002C3F6A">
              <w:rPr>
                <w:spacing w:val="-3"/>
                <w:sz w:val="16"/>
                <w:lang w:val="de-DE"/>
              </w:rPr>
              <w:t xml:space="preserve"> </w:t>
            </w:r>
            <w:r w:rsidRPr="002C3F6A">
              <w:rPr>
                <w:sz w:val="16"/>
                <w:lang w:val="de-DE"/>
              </w:rPr>
              <w:t>an.</w:t>
            </w:r>
          </w:p>
        </w:tc>
      </w:tr>
      <w:tr w:rsidR="003B2E96" w:rsidRPr="003F6D94" w14:paraId="54D6ADE6" w14:textId="77777777">
        <w:trPr>
          <w:trHeight w:val="556"/>
        </w:trPr>
        <w:tc>
          <w:tcPr>
            <w:tcW w:w="1440" w:type="dxa"/>
            <w:vMerge/>
            <w:tcBorders>
              <w:top w:val="nil"/>
            </w:tcBorders>
          </w:tcPr>
          <w:p w14:paraId="42DEF9F9" w14:textId="77777777" w:rsidR="003B2E96" w:rsidRPr="00D44D7E" w:rsidRDefault="003B2E96">
            <w:pPr>
              <w:rPr>
                <w:sz w:val="2"/>
                <w:szCs w:val="2"/>
                <w:lang w:val="de-DE"/>
              </w:rPr>
            </w:pPr>
          </w:p>
        </w:tc>
        <w:tc>
          <w:tcPr>
            <w:tcW w:w="2105" w:type="dxa"/>
          </w:tcPr>
          <w:p w14:paraId="7F288AD6" w14:textId="77777777" w:rsidR="003B2E96" w:rsidRDefault="003B2E96">
            <w:pPr>
              <w:pStyle w:val="TableParagraph"/>
              <w:spacing w:line="268" w:lineRule="exact"/>
            </w:pPr>
            <w:r>
              <w:t>C.1b</w:t>
            </w:r>
          </w:p>
          <w:p w14:paraId="51633B96" w14:textId="77777777" w:rsidR="003B2E96" w:rsidRDefault="003B2E96">
            <w:pPr>
              <w:pStyle w:val="TableParagraph"/>
            </w:pPr>
            <w:r>
              <w:t>Unterkunft</w:t>
            </w:r>
          </w:p>
        </w:tc>
        <w:tc>
          <w:tcPr>
            <w:tcW w:w="1056" w:type="dxa"/>
          </w:tcPr>
          <w:p w14:paraId="66F1CF78" w14:textId="77777777" w:rsidR="003B2E96" w:rsidRDefault="003B2E96">
            <w:pPr>
              <w:pStyle w:val="TableParagraph"/>
              <w:spacing w:before="1"/>
              <w:ind w:left="108"/>
              <w:rPr>
                <w:sz w:val="16"/>
              </w:rPr>
            </w:pPr>
            <w:r>
              <w:rPr>
                <w:sz w:val="16"/>
              </w:rPr>
              <w:t>00.00</w:t>
            </w:r>
          </w:p>
        </w:tc>
        <w:tc>
          <w:tcPr>
            <w:tcW w:w="5461" w:type="dxa"/>
          </w:tcPr>
          <w:p w14:paraId="65B11099" w14:textId="77777777" w:rsidR="003B2E96" w:rsidRPr="00D44D7E" w:rsidRDefault="003B2E96">
            <w:pPr>
              <w:pStyle w:val="TableParagraph"/>
              <w:spacing w:before="1"/>
              <w:ind w:left="108"/>
              <w:rPr>
                <w:sz w:val="16"/>
                <w:lang w:val="de-DE"/>
              </w:rPr>
            </w:pPr>
            <w:r w:rsidRPr="002C3F6A">
              <w:rPr>
                <w:sz w:val="16"/>
                <w:lang w:val="de-DE"/>
              </w:rPr>
              <w:t>Für</w:t>
            </w:r>
            <w:r w:rsidRPr="002C3F6A">
              <w:rPr>
                <w:spacing w:val="-5"/>
                <w:sz w:val="16"/>
                <w:lang w:val="de-DE"/>
              </w:rPr>
              <w:t xml:space="preserve"> </w:t>
            </w:r>
            <w:r w:rsidRPr="002C3F6A">
              <w:rPr>
                <w:sz w:val="16"/>
                <w:lang w:val="de-DE"/>
              </w:rPr>
              <w:t>diese</w:t>
            </w:r>
            <w:r w:rsidRPr="002C3F6A">
              <w:rPr>
                <w:spacing w:val="-4"/>
                <w:sz w:val="16"/>
                <w:lang w:val="de-DE"/>
              </w:rPr>
              <w:t xml:space="preserve"> </w:t>
            </w:r>
            <w:r w:rsidRPr="002C3F6A">
              <w:rPr>
                <w:sz w:val="16"/>
                <w:lang w:val="de-DE"/>
              </w:rPr>
              <w:t>Aktivität</w:t>
            </w:r>
            <w:r w:rsidRPr="002C3F6A">
              <w:rPr>
                <w:spacing w:val="-3"/>
                <w:sz w:val="16"/>
                <w:lang w:val="de-DE"/>
              </w:rPr>
              <w:t xml:space="preserve"> </w:t>
            </w:r>
            <w:r w:rsidRPr="002C3F6A">
              <w:rPr>
                <w:sz w:val="16"/>
                <w:lang w:val="de-DE"/>
              </w:rPr>
              <w:t>fallen</w:t>
            </w:r>
            <w:r w:rsidRPr="002C3F6A">
              <w:rPr>
                <w:spacing w:val="-2"/>
                <w:sz w:val="16"/>
                <w:lang w:val="de-DE"/>
              </w:rPr>
              <w:t xml:space="preserve"> </w:t>
            </w:r>
            <w:r w:rsidRPr="002C3F6A">
              <w:rPr>
                <w:sz w:val="16"/>
                <w:lang w:val="de-DE"/>
              </w:rPr>
              <w:t>keine</w:t>
            </w:r>
            <w:r w:rsidRPr="002C3F6A">
              <w:rPr>
                <w:spacing w:val="-3"/>
                <w:sz w:val="16"/>
                <w:lang w:val="de-DE"/>
              </w:rPr>
              <w:t xml:space="preserve"> </w:t>
            </w:r>
            <w:r w:rsidRPr="002C3F6A">
              <w:rPr>
                <w:sz w:val="16"/>
                <w:lang w:val="de-DE"/>
              </w:rPr>
              <w:t>Unterkunftskosten</w:t>
            </w:r>
            <w:r w:rsidRPr="002C3F6A">
              <w:rPr>
                <w:spacing w:val="-4"/>
                <w:sz w:val="16"/>
                <w:lang w:val="de-DE"/>
              </w:rPr>
              <w:t xml:space="preserve"> </w:t>
            </w:r>
            <w:r w:rsidRPr="002C3F6A">
              <w:rPr>
                <w:sz w:val="16"/>
                <w:lang w:val="de-DE"/>
              </w:rPr>
              <w:t>an.</w:t>
            </w:r>
          </w:p>
        </w:tc>
      </w:tr>
      <w:tr w:rsidR="003B2E96" w:rsidRPr="003F6D94" w14:paraId="2E77DBEC" w14:textId="77777777">
        <w:trPr>
          <w:trHeight w:val="558"/>
        </w:trPr>
        <w:tc>
          <w:tcPr>
            <w:tcW w:w="1440" w:type="dxa"/>
            <w:vMerge/>
            <w:tcBorders>
              <w:top w:val="nil"/>
            </w:tcBorders>
          </w:tcPr>
          <w:p w14:paraId="4ADA351C" w14:textId="77777777" w:rsidR="003B2E96" w:rsidRPr="00D44D7E" w:rsidRDefault="003B2E96">
            <w:pPr>
              <w:rPr>
                <w:sz w:val="2"/>
                <w:szCs w:val="2"/>
                <w:lang w:val="de-DE"/>
              </w:rPr>
            </w:pPr>
          </w:p>
        </w:tc>
        <w:tc>
          <w:tcPr>
            <w:tcW w:w="2105" w:type="dxa"/>
          </w:tcPr>
          <w:p w14:paraId="303443DF" w14:textId="77777777" w:rsidR="003B2E96" w:rsidRDefault="003B2E96">
            <w:pPr>
              <w:pStyle w:val="TableParagraph"/>
              <w:spacing w:line="268" w:lineRule="exact"/>
            </w:pPr>
            <w:r>
              <w:t>C.1c Lebensunterhalt</w:t>
            </w:r>
          </w:p>
        </w:tc>
        <w:tc>
          <w:tcPr>
            <w:tcW w:w="1056" w:type="dxa"/>
          </w:tcPr>
          <w:p w14:paraId="601C8D8A" w14:textId="77777777" w:rsidR="003B2E96" w:rsidRDefault="003B2E96">
            <w:pPr>
              <w:pStyle w:val="TableParagraph"/>
              <w:spacing w:before="3"/>
              <w:ind w:left="108"/>
              <w:rPr>
                <w:sz w:val="16"/>
              </w:rPr>
            </w:pPr>
            <w:r>
              <w:rPr>
                <w:sz w:val="16"/>
              </w:rPr>
              <w:t>00.00</w:t>
            </w:r>
          </w:p>
        </w:tc>
        <w:tc>
          <w:tcPr>
            <w:tcW w:w="5461" w:type="dxa"/>
          </w:tcPr>
          <w:p w14:paraId="426EC492" w14:textId="77777777" w:rsidR="003B2E96" w:rsidRPr="00D44D7E" w:rsidRDefault="003B2E96">
            <w:pPr>
              <w:pStyle w:val="TableParagraph"/>
              <w:spacing w:before="3"/>
              <w:ind w:left="108"/>
              <w:rPr>
                <w:sz w:val="16"/>
                <w:lang w:val="de-DE"/>
              </w:rPr>
            </w:pPr>
            <w:r w:rsidRPr="002C3F6A">
              <w:rPr>
                <w:sz w:val="16"/>
                <w:lang w:val="de-DE"/>
              </w:rPr>
              <w:t>Für</w:t>
            </w:r>
            <w:r w:rsidRPr="002C3F6A">
              <w:rPr>
                <w:spacing w:val="-5"/>
                <w:sz w:val="16"/>
                <w:lang w:val="de-DE"/>
              </w:rPr>
              <w:t xml:space="preserve"> </w:t>
            </w:r>
            <w:r w:rsidRPr="002C3F6A">
              <w:rPr>
                <w:sz w:val="16"/>
                <w:lang w:val="de-DE"/>
              </w:rPr>
              <w:t>diese</w:t>
            </w:r>
            <w:r w:rsidRPr="002C3F6A">
              <w:rPr>
                <w:spacing w:val="-5"/>
                <w:sz w:val="16"/>
                <w:lang w:val="de-DE"/>
              </w:rPr>
              <w:t xml:space="preserve"> </w:t>
            </w:r>
            <w:r w:rsidRPr="002C3F6A">
              <w:rPr>
                <w:sz w:val="16"/>
                <w:lang w:val="de-DE"/>
              </w:rPr>
              <w:t>Tätigkeit</w:t>
            </w:r>
            <w:r w:rsidRPr="002C3F6A">
              <w:rPr>
                <w:spacing w:val="-2"/>
                <w:sz w:val="16"/>
                <w:lang w:val="de-DE"/>
              </w:rPr>
              <w:t xml:space="preserve"> </w:t>
            </w:r>
            <w:r w:rsidRPr="002C3F6A">
              <w:rPr>
                <w:sz w:val="16"/>
                <w:lang w:val="de-DE"/>
              </w:rPr>
              <w:t>fallen</w:t>
            </w:r>
            <w:r w:rsidRPr="002C3F6A">
              <w:rPr>
                <w:spacing w:val="-4"/>
                <w:sz w:val="16"/>
                <w:lang w:val="de-DE"/>
              </w:rPr>
              <w:t xml:space="preserve"> </w:t>
            </w:r>
            <w:r w:rsidRPr="002C3F6A">
              <w:rPr>
                <w:sz w:val="16"/>
                <w:lang w:val="de-DE"/>
              </w:rPr>
              <w:t>keine</w:t>
            </w:r>
            <w:r w:rsidRPr="002C3F6A">
              <w:rPr>
                <w:spacing w:val="-3"/>
                <w:sz w:val="16"/>
                <w:lang w:val="de-DE"/>
              </w:rPr>
              <w:t xml:space="preserve"> </w:t>
            </w:r>
            <w:r w:rsidRPr="002C3F6A">
              <w:rPr>
                <w:sz w:val="16"/>
                <w:lang w:val="de-DE"/>
              </w:rPr>
              <w:t>Lebenshaltungskosten</w:t>
            </w:r>
            <w:r w:rsidRPr="002C3F6A">
              <w:rPr>
                <w:spacing w:val="-4"/>
                <w:sz w:val="16"/>
                <w:lang w:val="de-DE"/>
              </w:rPr>
              <w:t xml:space="preserve"> </w:t>
            </w:r>
            <w:r w:rsidRPr="002C3F6A">
              <w:rPr>
                <w:sz w:val="16"/>
                <w:lang w:val="de-DE"/>
              </w:rPr>
              <w:t>an.</w:t>
            </w:r>
          </w:p>
        </w:tc>
      </w:tr>
      <w:tr w:rsidR="003B2E96" w:rsidRPr="003F6D94" w14:paraId="66AF437A" w14:textId="77777777">
        <w:trPr>
          <w:trHeight w:val="556"/>
        </w:trPr>
        <w:tc>
          <w:tcPr>
            <w:tcW w:w="1440" w:type="dxa"/>
            <w:vMerge/>
            <w:tcBorders>
              <w:top w:val="nil"/>
            </w:tcBorders>
          </w:tcPr>
          <w:p w14:paraId="473CC021" w14:textId="77777777" w:rsidR="003B2E96" w:rsidRPr="00D44D7E" w:rsidRDefault="003B2E96">
            <w:pPr>
              <w:rPr>
                <w:sz w:val="2"/>
                <w:szCs w:val="2"/>
                <w:lang w:val="de-DE"/>
              </w:rPr>
            </w:pPr>
          </w:p>
        </w:tc>
        <w:tc>
          <w:tcPr>
            <w:tcW w:w="2105" w:type="dxa"/>
          </w:tcPr>
          <w:p w14:paraId="00A39233" w14:textId="77777777" w:rsidR="003B2E96" w:rsidRDefault="003B2E96">
            <w:pPr>
              <w:pStyle w:val="TableParagraph"/>
              <w:spacing w:line="268" w:lineRule="exact"/>
            </w:pPr>
            <w:r>
              <w:t>C.2 Ausrüstung</w:t>
            </w:r>
          </w:p>
        </w:tc>
        <w:tc>
          <w:tcPr>
            <w:tcW w:w="1056" w:type="dxa"/>
          </w:tcPr>
          <w:p w14:paraId="1E2C6AB2" w14:textId="77777777" w:rsidR="003B2E96" w:rsidRDefault="003B2E96">
            <w:pPr>
              <w:pStyle w:val="TableParagraph"/>
              <w:spacing w:before="1"/>
              <w:ind w:left="108"/>
              <w:rPr>
                <w:sz w:val="16"/>
              </w:rPr>
            </w:pPr>
            <w:r>
              <w:rPr>
                <w:sz w:val="16"/>
              </w:rPr>
              <w:t>00.00</w:t>
            </w:r>
          </w:p>
        </w:tc>
        <w:tc>
          <w:tcPr>
            <w:tcW w:w="5461" w:type="dxa"/>
          </w:tcPr>
          <w:p w14:paraId="29060309" w14:textId="77777777" w:rsidR="003B2E96" w:rsidRPr="00D44D7E" w:rsidRDefault="003B2E96">
            <w:pPr>
              <w:pStyle w:val="TableParagraph"/>
              <w:spacing w:before="1"/>
              <w:ind w:left="108"/>
              <w:rPr>
                <w:sz w:val="16"/>
                <w:lang w:val="de-DE"/>
              </w:rPr>
            </w:pPr>
            <w:r w:rsidRPr="002C3F6A">
              <w:rPr>
                <w:sz w:val="16"/>
                <w:lang w:val="de-DE"/>
              </w:rPr>
              <w:t>Für</w:t>
            </w:r>
            <w:r w:rsidRPr="002C3F6A">
              <w:rPr>
                <w:spacing w:val="-5"/>
                <w:sz w:val="16"/>
                <w:lang w:val="de-DE"/>
              </w:rPr>
              <w:t xml:space="preserve"> </w:t>
            </w:r>
            <w:r w:rsidRPr="002C3F6A">
              <w:rPr>
                <w:sz w:val="16"/>
                <w:lang w:val="de-DE"/>
              </w:rPr>
              <w:t>diese</w:t>
            </w:r>
            <w:r w:rsidRPr="002C3F6A">
              <w:rPr>
                <w:spacing w:val="-4"/>
                <w:sz w:val="16"/>
                <w:lang w:val="de-DE"/>
              </w:rPr>
              <w:t xml:space="preserve"> </w:t>
            </w:r>
            <w:r w:rsidRPr="002C3F6A">
              <w:rPr>
                <w:sz w:val="16"/>
                <w:lang w:val="de-DE"/>
              </w:rPr>
              <w:t>Aktivität</w:t>
            </w:r>
            <w:r w:rsidRPr="002C3F6A">
              <w:rPr>
                <w:spacing w:val="-2"/>
                <w:sz w:val="16"/>
                <w:lang w:val="de-DE"/>
              </w:rPr>
              <w:t xml:space="preserve"> </w:t>
            </w:r>
            <w:r w:rsidRPr="002C3F6A">
              <w:rPr>
                <w:sz w:val="16"/>
                <w:lang w:val="de-DE"/>
              </w:rPr>
              <w:t>fallen</w:t>
            </w:r>
            <w:r w:rsidRPr="002C3F6A">
              <w:rPr>
                <w:spacing w:val="-2"/>
                <w:sz w:val="16"/>
                <w:lang w:val="de-DE"/>
              </w:rPr>
              <w:t xml:space="preserve"> </w:t>
            </w:r>
            <w:r w:rsidRPr="002C3F6A">
              <w:rPr>
                <w:sz w:val="16"/>
                <w:lang w:val="de-DE"/>
              </w:rPr>
              <w:t>keine</w:t>
            </w:r>
            <w:r w:rsidRPr="002C3F6A">
              <w:rPr>
                <w:spacing w:val="-3"/>
                <w:sz w:val="16"/>
                <w:lang w:val="de-DE"/>
              </w:rPr>
              <w:t xml:space="preserve"> </w:t>
            </w:r>
            <w:r w:rsidRPr="002C3F6A">
              <w:rPr>
                <w:sz w:val="16"/>
                <w:lang w:val="de-DE"/>
              </w:rPr>
              <w:t>Kosten</w:t>
            </w:r>
            <w:r w:rsidRPr="002C3F6A">
              <w:rPr>
                <w:spacing w:val="-1"/>
                <w:sz w:val="16"/>
                <w:lang w:val="de-DE"/>
              </w:rPr>
              <w:t xml:space="preserve"> </w:t>
            </w:r>
            <w:r w:rsidRPr="002C3F6A">
              <w:rPr>
                <w:sz w:val="16"/>
                <w:lang w:val="de-DE"/>
              </w:rPr>
              <w:t>für</w:t>
            </w:r>
            <w:r w:rsidRPr="002C3F6A">
              <w:rPr>
                <w:spacing w:val="-5"/>
                <w:sz w:val="16"/>
                <w:lang w:val="de-DE"/>
              </w:rPr>
              <w:t xml:space="preserve"> </w:t>
            </w:r>
            <w:r w:rsidRPr="002C3F6A">
              <w:rPr>
                <w:sz w:val="16"/>
                <w:lang w:val="de-DE"/>
              </w:rPr>
              <w:t>Ausrüstung</w:t>
            </w:r>
            <w:r w:rsidRPr="002C3F6A">
              <w:rPr>
                <w:spacing w:val="-1"/>
                <w:sz w:val="16"/>
                <w:lang w:val="de-DE"/>
              </w:rPr>
              <w:t xml:space="preserve"> </w:t>
            </w:r>
            <w:r w:rsidRPr="002C3F6A">
              <w:rPr>
                <w:sz w:val="16"/>
                <w:lang w:val="de-DE"/>
              </w:rPr>
              <w:t>an.</w:t>
            </w:r>
          </w:p>
        </w:tc>
      </w:tr>
      <w:tr w:rsidR="003B2E96" w:rsidRPr="003F6D94" w14:paraId="601896D4" w14:textId="77777777">
        <w:trPr>
          <w:trHeight w:val="1692"/>
        </w:trPr>
        <w:tc>
          <w:tcPr>
            <w:tcW w:w="1440" w:type="dxa"/>
            <w:vMerge/>
            <w:tcBorders>
              <w:top w:val="nil"/>
            </w:tcBorders>
          </w:tcPr>
          <w:p w14:paraId="6CBC8149" w14:textId="77777777" w:rsidR="003B2E96" w:rsidRPr="00D44D7E" w:rsidRDefault="003B2E96">
            <w:pPr>
              <w:rPr>
                <w:sz w:val="2"/>
                <w:szCs w:val="2"/>
                <w:lang w:val="de-DE"/>
              </w:rPr>
            </w:pPr>
          </w:p>
        </w:tc>
        <w:tc>
          <w:tcPr>
            <w:tcW w:w="2105" w:type="dxa"/>
          </w:tcPr>
          <w:p w14:paraId="16B8CD93" w14:textId="77777777" w:rsidR="003B2E96" w:rsidRPr="00D44D7E" w:rsidRDefault="003B2E96">
            <w:pPr>
              <w:pStyle w:val="TableParagraph"/>
              <w:ind w:right="299"/>
              <w:rPr>
                <w:lang w:val="de-DE"/>
              </w:rPr>
            </w:pPr>
            <w:r w:rsidRPr="00D44D7E">
              <w:rPr>
                <w:lang w:val="de-DE"/>
              </w:rPr>
              <w:t>C.3 Sonstige Waren, Bau- und Dienstleistungen</w:t>
            </w:r>
          </w:p>
        </w:tc>
        <w:tc>
          <w:tcPr>
            <w:tcW w:w="1056" w:type="dxa"/>
          </w:tcPr>
          <w:p w14:paraId="4AB34436" w14:textId="77777777" w:rsidR="003B2E96" w:rsidRDefault="003B2E96">
            <w:pPr>
              <w:pStyle w:val="TableParagraph"/>
              <w:spacing w:before="1"/>
              <w:ind w:left="108"/>
              <w:rPr>
                <w:sz w:val="16"/>
              </w:rPr>
            </w:pPr>
            <w:r>
              <w:rPr>
                <w:sz w:val="16"/>
              </w:rPr>
              <w:t>400.00</w:t>
            </w:r>
          </w:p>
        </w:tc>
        <w:tc>
          <w:tcPr>
            <w:tcW w:w="5461" w:type="dxa"/>
          </w:tcPr>
          <w:p w14:paraId="5A4CB437" w14:textId="77777777" w:rsidR="003B2E96" w:rsidRPr="002C3F6A" w:rsidRDefault="003B2E96">
            <w:pPr>
              <w:pStyle w:val="TableParagraph"/>
              <w:spacing w:before="1" w:line="276" w:lineRule="auto"/>
              <w:ind w:left="105" w:right="24"/>
              <w:rPr>
                <w:sz w:val="16"/>
                <w:lang w:val="de-DE"/>
              </w:rPr>
            </w:pPr>
            <w:r w:rsidRPr="002C3F6A">
              <w:rPr>
                <w:sz w:val="16"/>
                <w:lang w:val="de-DE"/>
              </w:rPr>
              <w:t>Druck von Flugblättern und Broschüren 100,00 EUR. Dieser Posten</w:t>
            </w:r>
            <w:r w:rsidRPr="002C3F6A">
              <w:rPr>
                <w:spacing w:val="1"/>
                <w:sz w:val="16"/>
                <w:lang w:val="de-DE"/>
              </w:rPr>
              <w:t xml:space="preserve"> </w:t>
            </w:r>
            <w:r w:rsidRPr="002C3F6A">
              <w:rPr>
                <w:sz w:val="16"/>
                <w:lang w:val="de-DE"/>
              </w:rPr>
              <w:t>deckt die Kosten für den Druck von Informationsblättern und</w:t>
            </w:r>
            <w:r w:rsidRPr="002C3F6A">
              <w:rPr>
                <w:spacing w:val="1"/>
                <w:sz w:val="16"/>
                <w:lang w:val="de-DE"/>
              </w:rPr>
              <w:t xml:space="preserve"> </w:t>
            </w:r>
            <w:r w:rsidRPr="002C3F6A">
              <w:rPr>
                <w:sz w:val="16"/>
                <w:lang w:val="de-DE"/>
              </w:rPr>
              <w:t>Broschüren,</w:t>
            </w:r>
            <w:r w:rsidRPr="002C3F6A">
              <w:rPr>
                <w:spacing w:val="-3"/>
                <w:sz w:val="16"/>
                <w:lang w:val="de-DE"/>
              </w:rPr>
              <w:t xml:space="preserve"> </w:t>
            </w:r>
            <w:r w:rsidRPr="002C3F6A">
              <w:rPr>
                <w:sz w:val="16"/>
                <w:lang w:val="de-DE"/>
              </w:rPr>
              <w:t>die</w:t>
            </w:r>
            <w:r w:rsidRPr="002C3F6A">
              <w:rPr>
                <w:spacing w:val="-4"/>
                <w:sz w:val="16"/>
                <w:lang w:val="de-DE"/>
              </w:rPr>
              <w:t xml:space="preserve"> </w:t>
            </w:r>
            <w:r w:rsidRPr="002C3F6A">
              <w:rPr>
                <w:sz w:val="16"/>
                <w:lang w:val="de-DE"/>
              </w:rPr>
              <w:t>an</w:t>
            </w:r>
            <w:r w:rsidRPr="002C3F6A">
              <w:rPr>
                <w:spacing w:val="-3"/>
                <w:sz w:val="16"/>
                <w:lang w:val="de-DE"/>
              </w:rPr>
              <w:t xml:space="preserve"> </w:t>
            </w:r>
            <w:r w:rsidRPr="002C3F6A">
              <w:rPr>
                <w:sz w:val="16"/>
                <w:lang w:val="de-DE"/>
              </w:rPr>
              <w:t>die</w:t>
            </w:r>
            <w:r w:rsidRPr="002C3F6A">
              <w:rPr>
                <w:spacing w:val="-4"/>
                <w:sz w:val="16"/>
                <w:lang w:val="de-DE"/>
              </w:rPr>
              <w:t xml:space="preserve"> </w:t>
            </w:r>
            <w:r w:rsidRPr="002C3F6A">
              <w:rPr>
                <w:sz w:val="16"/>
                <w:lang w:val="de-DE"/>
              </w:rPr>
              <w:t>Mitglieder</w:t>
            </w:r>
            <w:r w:rsidRPr="002C3F6A">
              <w:rPr>
                <w:spacing w:val="-4"/>
                <w:sz w:val="16"/>
                <w:lang w:val="de-DE"/>
              </w:rPr>
              <w:t xml:space="preserve"> </w:t>
            </w:r>
            <w:r w:rsidRPr="002C3F6A">
              <w:rPr>
                <w:sz w:val="16"/>
                <w:lang w:val="de-DE"/>
              </w:rPr>
              <w:t>der</w:t>
            </w:r>
            <w:r w:rsidRPr="002C3F6A">
              <w:rPr>
                <w:spacing w:val="-1"/>
                <w:sz w:val="16"/>
                <w:lang w:val="de-DE"/>
              </w:rPr>
              <w:t xml:space="preserve"> </w:t>
            </w:r>
            <w:r w:rsidRPr="002C3F6A">
              <w:rPr>
                <w:sz w:val="16"/>
                <w:lang w:val="de-DE"/>
              </w:rPr>
              <w:t>Gemeinschaft</w:t>
            </w:r>
            <w:r w:rsidRPr="002C3F6A">
              <w:rPr>
                <w:spacing w:val="-4"/>
                <w:sz w:val="16"/>
                <w:lang w:val="de-DE"/>
              </w:rPr>
              <w:t xml:space="preserve"> </w:t>
            </w:r>
            <w:r w:rsidRPr="002C3F6A">
              <w:rPr>
                <w:sz w:val="16"/>
                <w:lang w:val="de-DE"/>
              </w:rPr>
              <w:t>verteilt</w:t>
            </w:r>
            <w:r w:rsidRPr="002C3F6A">
              <w:rPr>
                <w:spacing w:val="-4"/>
                <w:sz w:val="16"/>
                <w:lang w:val="de-DE"/>
              </w:rPr>
              <w:t xml:space="preserve"> </w:t>
            </w:r>
            <w:r w:rsidRPr="002C3F6A">
              <w:rPr>
                <w:sz w:val="16"/>
                <w:lang w:val="de-DE"/>
              </w:rPr>
              <w:t>werden.</w:t>
            </w:r>
          </w:p>
          <w:p w14:paraId="4BAA91B3" w14:textId="77777777" w:rsidR="003B2E96" w:rsidRPr="002C3F6A" w:rsidRDefault="003B2E96">
            <w:pPr>
              <w:pStyle w:val="TableParagraph"/>
              <w:spacing w:before="7"/>
              <w:ind w:left="0"/>
              <w:rPr>
                <w:i/>
                <w:sz w:val="18"/>
                <w:lang w:val="de-DE"/>
              </w:rPr>
            </w:pPr>
          </w:p>
          <w:p w14:paraId="69A45332" w14:textId="77777777" w:rsidR="003B2E96" w:rsidRPr="00D44D7E" w:rsidRDefault="003B2E96">
            <w:pPr>
              <w:pStyle w:val="TableParagraph"/>
              <w:spacing w:line="276" w:lineRule="auto"/>
              <w:ind w:left="108" w:right="347"/>
              <w:jc w:val="both"/>
              <w:rPr>
                <w:sz w:val="16"/>
                <w:lang w:val="de-DE"/>
              </w:rPr>
            </w:pPr>
            <w:r w:rsidRPr="002C3F6A">
              <w:rPr>
                <w:sz w:val="16"/>
                <w:lang w:val="de-DE"/>
              </w:rPr>
              <w:t>Werbeartikel (T-Shirts, Taschen, Stifte) - 300,00 EUR - Das Budget</w:t>
            </w:r>
            <w:r w:rsidRPr="002C3F6A">
              <w:rPr>
                <w:spacing w:val="1"/>
                <w:sz w:val="16"/>
                <w:lang w:val="de-DE"/>
              </w:rPr>
              <w:t xml:space="preserve"> </w:t>
            </w:r>
            <w:r w:rsidRPr="002C3F6A">
              <w:rPr>
                <w:sz w:val="16"/>
                <w:lang w:val="de-DE"/>
              </w:rPr>
              <w:t>umfasst</w:t>
            </w:r>
            <w:r w:rsidRPr="002C3F6A">
              <w:rPr>
                <w:spacing w:val="-5"/>
                <w:sz w:val="16"/>
                <w:lang w:val="de-DE"/>
              </w:rPr>
              <w:t xml:space="preserve"> </w:t>
            </w:r>
            <w:r w:rsidRPr="002C3F6A">
              <w:rPr>
                <w:sz w:val="16"/>
                <w:lang w:val="de-DE"/>
              </w:rPr>
              <w:t>die</w:t>
            </w:r>
            <w:r w:rsidRPr="002C3F6A">
              <w:rPr>
                <w:spacing w:val="-3"/>
                <w:sz w:val="16"/>
                <w:lang w:val="de-DE"/>
              </w:rPr>
              <w:t xml:space="preserve"> </w:t>
            </w:r>
            <w:r w:rsidRPr="002C3F6A">
              <w:rPr>
                <w:sz w:val="16"/>
                <w:lang w:val="de-DE"/>
              </w:rPr>
              <w:t>Kosten</w:t>
            </w:r>
            <w:r w:rsidRPr="002C3F6A">
              <w:rPr>
                <w:spacing w:val="-1"/>
                <w:sz w:val="16"/>
                <w:lang w:val="de-DE"/>
              </w:rPr>
              <w:t xml:space="preserve"> </w:t>
            </w:r>
            <w:r w:rsidRPr="002C3F6A">
              <w:rPr>
                <w:sz w:val="16"/>
                <w:lang w:val="de-DE"/>
              </w:rPr>
              <w:t>für</w:t>
            </w:r>
            <w:r w:rsidRPr="002C3F6A">
              <w:rPr>
                <w:spacing w:val="-4"/>
                <w:sz w:val="16"/>
                <w:lang w:val="de-DE"/>
              </w:rPr>
              <w:t xml:space="preserve"> </w:t>
            </w:r>
            <w:r w:rsidRPr="002C3F6A">
              <w:rPr>
                <w:sz w:val="16"/>
                <w:lang w:val="de-DE"/>
              </w:rPr>
              <w:t>Werbeartikel, die</w:t>
            </w:r>
            <w:r w:rsidRPr="002C3F6A">
              <w:rPr>
                <w:spacing w:val="-4"/>
                <w:sz w:val="16"/>
                <w:lang w:val="de-DE"/>
              </w:rPr>
              <w:t xml:space="preserve"> </w:t>
            </w:r>
            <w:r w:rsidRPr="002C3F6A">
              <w:rPr>
                <w:sz w:val="16"/>
                <w:lang w:val="de-DE"/>
              </w:rPr>
              <w:t>verteilt</w:t>
            </w:r>
            <w:r w:rsidRPr="002C3F6A">
              <w:rPr>
                <w:spacing w:val="-3"/>
                <w:sz w:val="16"/>
                <w:lang w:val="de-DE"/>
              </w:rPr>
              <w:t xml:space="preserve"> </w:t>
            </w:r>
            <w:r w:rsidRPr="002C3F6A">
              <w:rPr>
                <w:sz w:val="16"/>
                <w:lang w:val="de-DE"/>
              </w:rPr>
              <w:t>werden</w:t>
            </w:r>
            <w:r w:rsidRPr="002C3F6A">
              <w:rPr>
                <w:spacing w:val="-3"/>
                <w:sz w:val="16"/>
                <w:lang w:val="de-DE"/>
              </w:rPr>
              <w:t xml:space="preserve"> </w:t>
            </w:r>
            <w:r w:rsidRPr="002C3F6A">
              <w:rPr>
                <w:sz w:val="16"/>
                <w:lang w:val="de-DE"/>
              </w:rPr>
              <w:t>können,</w:t>
            </w:r>
            <w:r w:rsidRPr="002C3F6A">
              <w:rPr>
                <w:spacing w:val="-2"/>
                <w:sz w:val="16"/>
                <w:lang w:val="de-DE"/>
              </w:rPr>
              <w:t xml:space="preserve"> </w:t>
            </w:r>
            <w:r w:rsidRPr="002C3F6A">
              <w:rPr>
                <w:sz w:val="16"/>
                <w:lang w:val="de-DE"/>
              </w:rPr>
              <w:t>um</w:t>
            </w:r>
            <w:r w:rsidRPr="002C3F6A">
              <w:rPr>
                <w:spacing w:val="-33"/>
                <w:sz w:val="16"/>
                <w:lang w:val="de-DE"/>
              </w:rPr>
              <w:t xml:space="preserve"> </w:t>
            </w:r>
            <w:r w:rsidRPr="002C3F6A">
              <w:rPr>
                <w:sz w:val="16"/>
                <w:lang w:val="de-DE"/>
              </w:rPr>
              <w:t>das Bewusstsein zu schärfen und ein Gefühl der Beteiligung der</w:t>
            </w:r>
            <w:r w:rsidRPr="002C3F6A">
              <w:rPr>
                <w:spacing w:val="1"/>
                <w:sz w:val="16"/>
                <w:lang w:val="de-DE"/>
              </w:rPr>
              <w:t xml:space="preserve"> </w:t>
            </w:r>
            <w:r w:rsidRPr="002C3F6A">
              <w:rPr>
                <w:sz w:val="16"/>
                <w:lang w:val="de-DE"/>
              </w:rPr>
              <w:t>Gemeinschaft</w:t>
            </w:r>
            <w:r w:rsidRPr="002C3F6A">
              <w:rPr>
                <w:spacing w:val="-2"/>
                <w:sz w:val="16"/>
                <w:lang w:val="de-DE"/>
              </w:rPr>
              <w:t xml:space="preserve"> </w:t>
            </w:r>
            <w:r w:rsidRPr="002C3F6A">
              <w:rPr>
                <w:sz w:val="16"/>
                <w:lang w:val="de-DE"/>
              </w:rPr>
              <w:t>zu</w:t>
            </w:r>
            <w:r w:rsidRPr="002C3F6A">
              <w:rPr>
                <w:spacing w:val="-1"/>
                <w:sz w:val="16"/>
                <w:lang w:val="de-DE"/>
              </w:rPr>
              <w:t xml:space="preserve"> </w:t>
            </w:r>
            <w:r w:rsidRPr="002C3F6A">
              <w:rPr>
                <w:sz w:val="16"/>
                <w:lang w:val="de-DE"/>
              </w:rPr>
              <w:t>fördern.</w:t>
            </w:r>
          </w:p>
        </w:tc>
      </w:tr>
      <w:tr w:rsidR="003B2E96" w14:paraId="5403612D" w14:textId="77777777">
        <w:trPr>
          <w:trHeight w:val="309"/>
        </w:trPr>
        <w:tc>
          <w:tcPr>
            <w:tcW w:w="1440" w:type="dxa"/>
          </w:tcPr>
          <w:p w14:paraId="2A5F31E9" w14:textId="77777777" w:rsidR="003B2E96" w:rsidRDefault="003B2E96">
            <w:pPr>
              <w:pStyle w:val="TableParagraph"/>
              <w:spacing w:line="268" w:lineRule="exact"/>
              <w:rPr>
                <w:b/>
              </w:rPr>
            </w:pPr>
            <w:r>
              <w:rPr>
                <w:b/>
              </w:rPr>
              <w:t>Gesamtes Budget:</w:t>
            </w:r>
          </w:p>
        </w:tc>
        <w:tc>
          <w:tcPr>
            <w:tcW w:w="2105" w:type="dxa"/>
          </w:tcPr>
          <w:p w14:paraId="210A8AE4" w14:textId="77777777" w:rsidR="003B2E96" w:rsidRDefault="003B2E96">
            <w:pPr>
              <w:pStyle w:val="TableParagraph"/>
              <w:ind w:left="0"/>
              <w:rPr>
                <w:rFonts w:ascii="Times New Roman"/>
                <w:sz w:val="16"/>
              </w:rPr>
            </w:pPr>
          </w:p>
        </w:tc>
        <w:tc>
          <w:tcPr>
            <w:tcW w:w="1056" w:type="dxa"/>
          </w:tcPr>
          <w:p w14:paraId="2C7F1F1A" w14:textId="77777777" w:rsidR="003B2E96" w:rsidRDefault="003B2E96">
            <w:pPr>
              <w:pStyle w:val="TableParagraph"/>
              <w:spacing w:line="268" w:lineRule="exact"/>
              <w:ind w:left="108"/>
              <w:rPr>
                <w:b/>
              </w:rPr>
            </w:pPr>
            <w:r>
              <w:rPr>
                <w:b/>
              </w:rPr>
              <w:t>19050.00</w:t>
            </w:r>
          </w:p>
        </w:tc>
        <w:tc>
          <w:tcPr>
            <w:tcW w:w="5461" w:type="dxa"/>
          </w:tcPr>
          <w:p w14:paraId="23D8ECDB" w14:textId="77777777" w:rsidR="003B2E96" w:rsidRDefault="003B2E96">
            <w:pPr>
              <w:pStyle w:val="TableParagraph"/>
              <w:spacing w:line="268" w:lineRule="exact"/>
              <w:ind w:left="108"/>
              <w:rPr>
                <w:b/>
              </w:rPr>
            </w:pPr>
            <w:r>
              <w:rPr>
                <w:b/>
              </w:rPr>
              <w:t>EUR</w:t>
            </w:r>
          </w:p>
        </w:tc>
      </w:tr>
    </w:tbl>
    <w:p w14:paraId="20B3F076" w14:textId="77777777" w:rsidR="003B2E96" w:rsidRDefault="003B2E96" w:rsidP="003B2E96">
      <w:pPr>
        <w:pStyle w:val="BodyText"/>
        <w:rPr>
          <w:i/>
          <w:sz w:val="20"/>
        </w:rPr>
      </w:pPr>
    </w:p>
    <w:p w14:paraId="799A408F" w14:textId="395FE989" w:rsidR="488D201D" w:rsidRDefault="488D201D">
      <w:r>
        <w:br w:type="page"/>
      </w:r>
    </w:p>
    <w:p w14:paraId="589DE533" w14:textId="0EB8903A" w:rsidR="003B2E96" w:rsidRPr="001A7540" w:rsidRDefault="003B2E96" w:rsidP="488D201D">
      <w:pPr>
        <w:spacing w:line="259" w:lineRule="auto"/>
        <w:rPr>
          <w:b/>
          <w:bCs/>
          <w:u w:val="single"/>
          <w:lang w:val="de-DE"/>
        </w:rPr>
      </w:pPr>
      <w:r w:rsidRPr="488D201D">
        <w:rPr>
          <w:b/>
          <w:bCs/>
          <w:u w:val="single"/>
          <w:lang w:val="de-DE"/>
        </w:rPr>
        <w:lastRenderedPageBreak/>
        <w:t>Anhang III. - Beispiel für eine Matrix zur Messung der Umsetzung von Aktivitäten</w:t>
      </w:r>
    </w:p>
    <w:p w14:paraId="3C6EB463" w14:textId="77777777" w:rsidR="003B2E96" w:rsidRPr="00D44D7E" w:rsidRDefault="003B2E96" w:rsidP="003B2E96">
      <w:pPr>
        <w:spacing w:before="120" w:after="120"/>
        <w:ind w:left="180"/>
        <w:contextualSpacing/>
        <w:rPr>
          <w:rFonts w:cstheme="minorBidi"/>
          <w:color w:val="000000" w:themeColor="text1"/>
          <w:lang w:val="de-DE"/>
        </w:rPr>
      </w:pPr>
      <w:r w:rsidRPr="00D44D7E">
        <w:rPr>
          <w:rFonts w:cstheme="minorBidi"/>
          <w:color w:val="000000" w:themeColor="text1"/>
          <w:lang w:val="de-DE"/>
        </w:rPr>
        <w:t>Bitte beachten Sie, dass Ihre Matrix ganz anders aussehen kann als diese:</w:t>
      </w:r>
    </w:p>
    <w:p w14:paraId="7E0B1227" w14:textId="77777777" w:rsidR="003B2E96" w:rsidRPr="00D44D7E" w:rsidRDefault="003B2E96" w:rsidP="003B2E96">
      <w:pPr>
        <w:spacing w:before="120" w:after="120"/>
        <w:ind w:left="90"/>
        <w:contextualSpacing/>
        <w:rPr>
          <w:rFonts w:cstheme="minorBidi"/>
          <w:color w:val="000000" w:themeColor="text1"/>
          <w:lang w:val="de-DE"/>
        </w:rPr>
      </w:pPr>
    </w:p>
    <w:tbl>
      <w:tblPr>
        <w:tblStyle w:val="TableGrid"/>
        <w:tblW w:w="0" w:type="auto"/>
        <w:tblInd w:w="85" w:type="dxa"/>
        <w:tblLook w:val="04A0" w:firstRow="1" w:lastRow="0" w:firstColumn="1" w:lastColumn="0" w:noHBand="0" w:noVBand="1"/>
      </w:tblPr>
      <w:tblGrid>
        <w:gridCol w:w="3420"/>
        <w:gridCol w:w="1980"/>
        <w:gridCol w:w="1440"/>
        <w:gridCol w:w="1440"/>
        <w:gridCol w:w="1800"/>
      </w:tblGrid>
      <w:tr w:rsidR="003B2E96" w14:paraId="593CD3F7" w14:textId="77777777">
        <w:trPr>
          <w:trHeight w:val="300"/>
        </w:trPr>
        <w:tc>
          <w:tcPr>
            <w:tcW w:w="3420" w:type="dxa"/>
            <w:vAlign w:val="bottom"/>
          </w:tcPr>
          <w:p w14:paraId="09C45A5B" w14:textId="77777777" w:rsidR="003B2E96" w:rsidRPr="00A41574" w:rsidRDefault="003B2E96">
            <w:pPr>
              <w:spacing w:before="120" w:after="120"/>
              <w:contextualSpacing/>
              <w:rPr>
                <w:rFonts w:cstheme="minorBidi"/>
                <w:color w:val="000000" w:themeColor="text1"/>
                <w:lang w:val="en"/>
              </w:rPr>
            </w:pPr>
            <w:r w:rsidRPr="00A41574">
              <w:rPr>
                <w:b/>
              </w:rPr>
              <w:t>Aktivität</w:t>
            </w:r>
          </w:p>
        </w:tc>
        <w:tc>
          <w:tcPr>
            <w:tcW w:w="1980" w:type="dxa"/>
            <w:vAlign w:val="bottom"/>
          </w:tcPr>
          <w:p w14:paraId="4CCB1605" w14:textId="77777777" w:rsidR="003B2E96" w:rsidRPr="00A41574" w:rsidRDefault="003B2E96">
            <w:pPr>
              <w:spacing w:before="120" w:after="120"/>
              <w:contextualSpacing/>
              <w:rPr>
                <w:rFonts w:cstheme="minorBidi"/>
                <w:color w:val="000000" w:themeColor="text1"/>
                <w:lang w:val="en"/>
              </w:rPr>
            </w:pPr>
            <w:r w:rsidRPr="00A41574">
              <w:rPr>
                <w:rFonts w:ascii="Aptos Narrow" w:hAnsi="Aptos Narrow"/>
                <w:b/>
                <w:bCs/>
                <w:color w:val="000000" w:themeColor="text1"/>
              </w:rPr>
              <w:t>Ergebnis(se)/ Deliverables</w:t>
            </w:r>
          </w:p>
        </w:tc>
        <w:tc>
          <w:tcPr>
            <w:tcW w:w="1440" w:type="dxa"/>
            <w:vAlign w:val="bottom"/>
          </w:tcPr>
          <w:p w14:paraId="2618AA2A" w14:textId="77777777" w:rsidR="003B2E96" w:rsidRDefault="003B2E96">
            <w:pPr>
              <w:spacing w:before="120" w:after="120"/>
              <w:contextualSpacing/>
              <w:rPr>
                <w:rFonts w:cstheme="minorBidi"/>
                <w:color w:val="000000" w:themeColor="text1"/>
                <w:lang w:val="en"/>
              </w:rPr>
            </w:pPr>
            <w:r w:rsidRPr="0FC58CEF">
              <w:rPr>
                <w:rFonts w:ascii="Aptos Narrow" w:hAnsi="Aptos Narrow"/>
                <w:b/>
                <w:bCs/>
                <w:color w:val="000000" w:themeColor="text1"/>
              </w:rPr>
              <w:t>Datum des Beginns</w:t>
            </w:r>
          </w:p>
        </w:tc>
        <w:tc>
          <w:tcPr>
            <w:tcW w:w="1440" w:type="dxa"/>
            <w:vAlign w:val="bottom"/>
          </w:tcPr>
          <w:p w14:paraId="1B44D9C3" w14:textId="77777777" w:rsidR="003B2E96" w:rsidRDefault="003B2E96">
            <w:pPr>
              <w:spacing w:before="120" w:after="120"/>
              <w:contextualSpacing/>
              <w:rPr>
                <w:rFonts w:cstheme="minorBidi"/>
                <w:color w:val="000000" w:themeColor="text1"/>
                <w:lang w:val="en"/>
              </w:rPr>
            </w:pPr>
            <w:r w:rsidRPr="0FC58CEF">
              <w:rPr>
                <w:rFonts w:ascii="Aptos Narrow" w:hAnsi="Aptos Narrow"/>
                <w:b/>
                <w:bCs/>
                <w:color w:val="000000" w:themeColor="text1"/>
              </w:rPr>
              <w:t>Datum des Endes</w:t>
            </w:r>
          </w:p>
        </w:tc>
        <w:tc>
          <w:tcPr>
            <w:tcW w:w="1800" w:type="dxa"/>
            <w:vAlign w:val="bottom"/>
          </w:tcPr>
          <w:p w14:paraId="3B62D2C6" w14:textId="77777777" w:rsidR="003B2E96" w:rsidRDefault="003B2E96">
            <w:pPr>
              <w:spacing w:before="120" w:after="120"/>
              <w:contextualSpacing/>
            </w:pPr>
            <w:r w:rsidRPr="0FC58CEF">
              <w:rPr>
                <w:rFonts w:ascii="Aptos Narrow" w:hAnsi="Aptos Narrow"/>
                <w:b/>
                <w:bCs/>
                <w:color w:val="000000" w:themeColor="text1"/>
              </w:rPr>
              <w:t>Lieferbar %</w:t>
            </w:r>
          </w:p>
        </w:tc>
      </w:tr>
      <w:tr w:rsidR="003B2E96" w14:paraId="4AF8D742" w14:textId="77777777">
        <w:trPr>
          <w:trHeight w:val="300"/>
        </w:trPr>
        <w:tc>
          <w:tcPr>
            <w:tcW w:w="3420" w:type="dxa"/>
            <w:vAlign w:val="bottom"/>
          </w:tcPr>
          <w:p w14:paraId="0D9C8300" w14:textId="77777777" w:rsidR="003B2E96" w:rsidRPr="00D44D7E" w:rsidRDefault="003B2E96">
            <w:pPr>
              <w:spacing w:before="120" w:after="120"/>
              <w:contextualSpacing/>
              <w:rPr>
                <w:rFonts w:cstheme="minorBidi"/>
                <w:color w:val="000000" w:themeColor="text1"/>
                <w:sz w:val="18"/>
                <w:szCs w:val="18"/>
                <w:lang w:val="de-DE"/>
              </w:rPr>
            </w:pPr>
            <w:r w:rsidRPr="00D44D7E">
              <w:rPr>
                <w:rFonts w:cstheme="minorBidi"/>
                <w:color w:val="000000" w:themeColor="text1"/>
                <w:sz w:val="18"/>
                <w:szCs w:val="18"/>
                <w:lang w:val="de-DE"/>
              </w:rPr>
              <w:t xml:space="preserve">1. </w:t>
            </w:r>
            <w:r w:rsidRPr="00D44D7E">
              <w:rPr>
                <w:rFonts w:cstheme="minorBidi"/>
                <w:b/>
                <w:bCs/>
                <w:color w:val="000000" w:themeColor="text1"/>
                <w:sz w:val="18"/>
                <w:szCs w:val="18"/>
                <w:lang w:val="de-DE"/>
              </w:rPr>
              <w:t xml:space="preserve">Datenerhebung </w:t>
            </w:r>
            <w:r w:rsidRPr="00D44D7E">
              <w:rPr>
                <w:rFonts w:cstheme="minorBidi"/>
                <w:color w:val="000000" w:themeColor="text1"/>
                <w:sz w:val="18"/>
                <w:szCs w:val="18"/>
                <w:lang w:val="de-DE"/>
              </w:rPr>
              <w:t>(Interviews und Umfragen)</w:t>
            </w:r>
          </w:p>
          <w:p w14:paraId="485A496D" w14:textId="77777777" w:rsidR="003B2E96" w:rsidRPr="00D44D7E" w:rsidRDefault="003B2E96">
            <w:pPr>
              <w:spacing w:before="120" w:after="120"/>
              <w:contextualSpacing/>
              <w:rPr>
                <w:rFonts w:cstheme="minorBidi"/>
                <w:color w:val="000000" w:themeColor="text1"/>
                <w:sz w:val="18"/>
                <w:szCs w:val="18"/>
                <w:lang w:val="de-DE"/>
              </w:rPr>
            </w:pPr>
            <w:r w:rsidRPr="00D44D7E">
              <w:rPr>
                <w:rFonts w:cstheme="minorBidi"/>
                <w:color w:val="000000" w:themeColor="text1"/>
                <w:sz w:val="18"/>
                <w:szCs w:val="18"/>
                <w:lang w:val="de-DE"/>
              </w:rPr>
              <w:t>Durchführung einer Umfrage mit mindestens 100 LBTQ-Frauen, die GBV erlebt haben, über ihre Erfahrungen mit Behörden, Dienstleistern usw. Verfassen eines Berichts mit Ergebnissen und Empfehlungen für politische Änderungen und andere Verbesserungen.</w:t>
            </w:r>
          </w:p>
        </w:tc>
        <w:tc>
          <w:tcPr>
            <w:tcW w:w="1980" w:type="dxa"/>
            <w:vAlign w:val="bottom"/>
          </w:tcPr>
          <w:p w14:paraId="4ABFBDCD" w14:textId="77777777" w:rsidR="003B2E96" w:rsidRPr="00D44D7E" w:rsidRDefault="003B2E96">
            <w:pPr>
              <w:spacing w:before="120" w:after="120"/>
              <w:contextualSpacing/>
              <w:rPr>
                <w:rFonts w:cstheme="minorBidi"/>
                <w:color w:val="000000" w:themeColor="text1"/>
                <w:sz w:val="18"/>
                <w:szCs w:val="18"/>
                <w:lang w:val="de-DE"/>
              </w:rPr>
            </w:pPr>
            <w:r w:rsidRPr="00D44D7E">
              <w:rPr>
                <w:rFonts w:cstheme="minorBidi"/>
                <w:color w:val="000000" w:themeColor="text1"/>
                <w:sz w:val="18"/>
                <w:szCs w:val="18"/>
                <w:lang w:val="de-DE"/>
              </w:rPr>
              <w:t>Ein Forschungsbericht mit den Ergebnissen, einschließlich eines Abschnitts zur Methodik.</w:t>
            </w:r>
          </w:p>
        </w:tc>
        <w:tc>
          <w:tcPr>
            <w:tcW w:w="1440" w:type="dxa"/>
            <w:vAlign w:val="bottom"/>
          </w:tcPr>
          <w:p w14:paraId="38E14E32" w14:textId="77777777" w:rsidR="003B2E96" w:rsidRDefault="003B2E96">
            <w:pPr>
              <w:spacing w:before="120" w:after="120"/>
              <w:contextualSpacing/>
              <w:rPr>
                <w:rFonts w:ascii="Aptos Narrow" w:hAnsi="Aptos Narrow"/>
                <w:color w:val="000000" w:themeColor="text1"/>
                <w:sz w:val="18"/>
                <w:szCs w:val="18"/>
              </w:rPr>
            </w:pPr>
            <w:r w:rsidRPr="3921405D">
              <w:rPr>
                <w:rFonts w:ascii="Aptos Narrow" w:hAnsi="Aptos Narrow"/>
                <w:color w:val="000000" w:themeColor="text1"/>
                <w:sz w:val="18"/>
                <w:szCs w:val="18"/>
              </w:rPr>
              <w:t>01.05.25</w:t>
            </w:r>
          </w:p>
        </w:tc>
        <w:tc>
          <w:tcPr>
            <w:tcW w:w="1440" w:type="dxa"/>
            <w:vAlign w:val="bottom"/>
          </w:tcPr>
          <w:p w14:paraId="36819D25" w14:textId="77777777" w:rsidR="003B2E96" w:rsidRDefault="003B2E96">
            <w:pPr>
              <w:spacing w:before="120" w:after="120"/>
              <w:contextualSpacing/>
              <w:rPr>
                <w:rFonts w:cstheme="minorBidi"/>
                <w:color w:val="000000" w:themeColor="text1"/>
                <w:sz w:val="18"/>
                <w:szCs w:val="18"/>
                <w:lang w:val="en"/>
              </w:rPr>
            </w:pPr>
            <w:r w:rsidRPr="3921405D">
              <w:rPr>
                <w:rFonts w:ascii="Aptos Narrow" w:hAnsi="Aptos Narrow"/>
                <w:color w:val="000000" w:themeColor="text1"/>
                <w:sz w:val="18"/>
                <w:szCs w:val="18"/>
              </w:rPr>
              <w:t>31.09.25</w:t>
            </w:r>
          </w:p>
        </w:tc>
        <w:tc>
          <w:tcPr>
            <w:tcW w:w="1800" w:type="dxa"/>
            <w:vAlign w:val="bottom"/>
          </w:tcPr>
          <w:p w14:paraId="25766B23" w14:textId="77777777" w:rsidR="003B2E96" w:rsidRDefault="003B2E96">
            <w:pPr>
              <w:spacing w:before="120" w:after="120"/>
              <w:contextualSpacing/>
              <w:rPr>
                <w:rFonts w:cstheme="minorBidi"/>
                <w:color w:val="000000" w:themeColor="text1"/>
                <w:sz w:val="18"/>
                <w:szCs w:val="18"/>
                <w:lang w:val="en"/>
              </w:rPr>
            </w:pPr>
            <w:r w:rsidRPr="01D4693B">
              <w:rPr>
                <w:rFonts w:ascii="Aptos Narrow" w:hAnsi="Aptos Narrow"/>
                <w:color w:val="000000" w:themeColor="text1"/>
                <w:sz w:val="18"/>
                <w:szCs w:val="18"/>
              </w:rPr>
              <w:t>35%</w:t>
            </w:r>
          </w:p>
        </w:tc>
      </w:tr>
      <w:tr w:rsidR="003B2E96" w14:paraId="7A5D2C32" w14:textId="77777777">
        <w:trPr>
          <w:trHeight w:val="300"/>
        </w:trPr>
        <w:tc>
          <w:tcPr>
            <w:tcW w:w="3420" w:type="dxa"/>
            <w:vAlign w:val="bottom"/>
          </w:tcPr>
          <w:p w14:paraId="4766EBFF" w14:textId="77777777" w:rsidR="003B2E96" w:rsidRPr="00D44D7E" w:rsidRDefault="003B2E96">
            <w:pPr>
              <w:spacing w:before="120" w:after="120"/>
              <w:contextualSpacing/>
              <w:rPr>
                <w:rFonts w:cstheme="minorBidi"/>
                <w:b/>
                <w:bCs/>
                <w:color w:val="000000" w:themeColor="text1"/>
                <w:sz w:val="18"/>
                <w:szCs w:val="18"/>
                <w:lang w:val="de-DE"/>
              </w:rPr>
            </w:pPr>
            <w:r w:rsidRPr="00D44D7E">
              <w:rPr>
                <w:rFonts w:cstheme="minorBidi"/>
                <w:color w:val="000000" w:themeColor="text1"/>
                <w:sz w:val="18"/>
                <w:szCs w:val="18"/>
                <w:lang w:val="de-DE"/>
              </w:rPr>
              <w:t xml:space="preserve">2. </w:t>
            </w:r>
            <w:r w:rsidRPr="00D44D7E">
              <w:rPr>
                <w:rFonts w:cstheme="minorBidi"/>
                <w:b/>
                <w:bCs/>
                <w:color w:val="000000" w:themeColor="text1"/>
                <w:sz w:val="18"/>
                <w:szCs w:val="18"/>
                <w:lang w:val="de-DE"/>
              </w:rPr>
              <w:t>Digitale Sensibilisierungskampagne</w:t>
            </w:r>
          </w:p>
          <w:p w14:paraId="52787A7D" w14:textId="77777777" w:rsidR="003B2E96" w:rsidRPr="00D44D7E" w:rsidRDefault="003B2E96">
            <w:pPr>
              <w:spacing w:before="120" w:after="120"/>
              <w:contextualSpacing/>
              <w:rPr>
                <w:rFonts w:cstheme="minorBidi"/>
                <w:color w:val="000000" w:themeColor="text1"/>
                <w:sz w:val="18"/>
                <w:szCs w:val="18"/>
                <w:lang w:val="de-DE"/>
              </w:rPr>
            </w:pPr>
            <w:r w:rsidRPr="00D44D7E">
              <w:rPr>
                <w:rFonts w:cstheme="minorBidi"/>
                <w:color w:val="000000" w:themeColor="text1"/>
                <w:sz w:val="18"/>
                <w:szCs w:val="18"/>
                <w:lang w:val="de-DE"/>
              </w:rPr>
              <w:t>Lancierung einer Social-Media-Kampagne, die mindestens 10.000 Personen erreicht, mit den Ergebnissen der Untersuchung und mit Empfehlungen</w:t>
            </w:r>
          </w:p>
        </w:tc>
        <w:tc>
          <w:tcPr>
            <w:tcW w:w="1980" w:type="dxa"/>
            <w:vAlign w:val="bottom"/>
          </w:tcPr>
          <w:p w14:paraId="72FFF9FA" w14:textId="77777777" w:rsidR="003B2E96" w:rsidRPr="00D44D7E" w:rsidRDefault="003B2E96">
            <w:pPr>
              <w:spacing w:before="120" w:after="120"/>
              <w:contextualSpacing/>
              <w:rPr>
                <w:rFonts w:cstheme="minorBidi"/>
                <w:color w:val="000000" w:themeColor="text1"/>
                <w:sz w:val="18"/>
                <w:szCs w:val="18"/>
                <w:lang w:val="de-DE"/>
              </w:rPr>
            </w:pPr>
            <w:r w:rsidRPr="00D44D7E">
              <w:rPr>
                <w:rFonts w:cstheme="minorBidi"/>
                <w:color w:val="000000" w:themeColor="text1"/>
                <w:sz w:val="18"/>
                <w:szCs w:val="18"/>
                <w:lang w:val="de-DE"/>
              </w:rPr>
              <w:t>Ein kurzer Bericht mit der Reichweite in den sozialen Medien</w:t>
            </w:r>
          </w:p>
        </w:tc>
        <w:tc>
          <w:tcPr>
            <w:tcW w:w="1440" w:type="dxa"/>
            <w:vAlign w:val="bottom"/>
          </w:tcPr>
          <w:p w14:paraId="6125F397" w14:textId="77777777" w:rsidR="003B2E96" w:rsidRDefault="003B2E96">
            <w:pPr>
              <w:spacing w:before="120" w:after="120"/>
              <w:contextualSpacing/>
              <w:rPr>
                <w:rFonts w:ascii="Aptos Narrow" w:hAnsi="Aptos Narrow"/>
                <w:color w:val="000000" w:themeColor="text1"/>
                <w:sz w:val="18"/>
                <w:szCs w:val="18"/>
              </w:rPr>
            </w:pPr>
            <w:r w:rsidRPr="3921405D">
              <w:rPr>
                <w:rFonts w:ascii="Aptos Narrow" w:hAnsi="Aptos Narrow"/>
                <w:color w:val="000000" w:themeColor="text1"/>
                <w:sz w:val="18"/>
                <w:szCs w:val="18"/>
              </w:rPr>
              <w:t>01.10.25</w:t>
            </w:r>
          </w:p>
        </w:tc>
        <w:tc>
          <w:tcPr>
            <w:tcW w:w="1440" w:type="dxa"/>
            <w:vAlign w:val="bottom"/>
          </w:tcPr>
          <w:p w14:paraId="07FEC6CB" w14:textId="77777777" w:rsidR="003B2E96" w:rsidRDefault="003B2E96">
            <w:pPr>
              <w:spacing w:before="120" w:after="120"/>
              <w:contextualSpacing/>
              <w:rPr>
                <w:rFonts w:ascii="Aptos Narrow" w:hAnsi="Aptos Narrow"/>
                <w:color w:val="000000" w:themeColor="text1"/>
                <w:sz w:val="18"/>
                <w:szCs w:val="18"/>
                <w:lang w:val="en"/>
              </w:rPr>
            </w:pPr>
            <w:r w:rsidRPr="3921405D">
              <w:rPr>
                <w:rFonts w:ascii="Aptos Narrow" w:hAnsi="Aptos Narrow"/>
                <w:color w:val="000000" w:themeColor="text1"/>
                <w:sz w:val="18"/>
                <w:szCs w:val="18"/>
              </w:rPr>
              <w:t>31.12.25</w:t>
            </w:r>
          </w:p>
        </w:tc>
        <w:tc>
          <w:tcPr>
            <w:tcW w:w="1800" w:type="dxa"/>
            <w:vAlign w:val="bottom"/>
          </w:tcPr>
          <w:p w14:paraId="541D128A" w14:textId="77777777" w:rsidR="003B2E96" w:rsidRDefault="003B2E96">
            <w:pPr>
              <w:spacing w:before="120" w:after="120"/>
              <w:contextualSpacing/>
              <w:rPr>
                <w:rFonts w:cstheme="minorBidi"/>
                <w:color w:val="000000" w:themeColor="text1"/>
                <w:sz w:val="18"/>
                <w:szCs w:val="18"/>
                <w:lang w:val="en"/>
              </w:rPr>
            </w:pPr>
            <w:r w:rsidRPr="0FC58CEF">
              <w:rPr>
                <w:rFonts w:ascii="Aptos Narrow" w:hAnsi="Aptos Narrow"/>
                <w:color w:val="000000" w:themeColor="text1"/>
                <w:sz w:val="18"/>
                <w:szCs w:val="18"/>
              </w:rPr>
              <w:t>30%</w:t>
            </w:r>
          </w:p>
        </w:tc>
      </w:tr>
      <w:tr w:rsidR="003B2E96" w14:paraId="075352D0" w14:textId="77777777">
        <w:trPr>
          <w:trHeight w:val="300"/>
        </w:trPr>
        <w:tc>
          <w:tcPr>
            <w:tcW w:w="3420" w:type="dxa"/>
            <w:vAlign w:val="bottom"/>
          </w:tcPr>
          <w:p w14:paraId="637561DD" w14:textId="77777777" w:rsidR="003B2E96" w:rsidRPr="00D44D7E" w:rsidRDefault="003B2E96">
            <w:pPr>
              <w:spacing w:before="120" w:after="120"/>
              <w:contextualSpacing/>
              <w:rPr>
                <w:rFonts w:cstheme="minorBidi"/>
                <w:b/>
                <w:bCs/>
                <w:color w:val="000000" w:themeColor="text1"/>
                <w:sz w:val="18"/>
                <w:szCs w:val="18"/>
                <w:lang w:val="de-DE"/>
              </w:rPr>
            </w:pPr>
            <w:r w:rsidRPr="00D44D7E">
              <w:rPr>
                <w:rFonts w:cstheme="minorBidi"/>
                <w:color w:val="000000" w:themeColor="text1"/>
                <w:sz w:val="18"/>
                <w:szCs w:val="18"/>
                <w:lang w:val="de-DE"/>
              </w:rPr>
              <w:t xml:space="preserve">3. </w:t>
            </w:r>
            <w:r w:rsidRPr="00D44D7E">
              <w:rPr>
                <w:rFonts w:cstheme="minorBidi"/>
                <w:b/>
                <w:bCs/>
                <w:color w:val="000000" w:themeColor="text1"/>
                <w:sz w:val="18"/>
                <w:szCs w:val="18"/>
                <w:lang w:val="de-DE"/>
              </w:rPr>
              <w:t xml:space="preserve">Befürwortung </w:t>
            </w:r>
          </w:p>
          <w:p w14:paraId="2938441D" w14:textId="77777777" w:rsidR="003B2E96" w:rsidRPr="00D44D7E" w:rsidRDefault="003B2E96">
            <w:pPr>
              <w:spacing w:before="120" w:after="120"/>
              <w:contextualSpacing/>
              <w:rPr>
                <w:rFonts w:cstheme="minorBidi"/>
                <w:color w:val="000000" w:themeColor="text1"/>
                <w:sz w:val="18"/>
                <w:szCs w:val="18"/>
                <w:lang w:val="de-DE"/>
              </w:rPr>
            </w:pPr>
            <w:r w:rsidRPr="00D44D7E">
              <w:rPr>
                <w:rFonts w:cstheme="minorBidi"/>
                <w:color w:val="000000" w:themeColor="text1"/>
                <w:sz w:val="18"/>
                <w:szCs w:val="18"/>
                <w:lang w:val="de-DE"/>
              </w:rPr>
              <w:t xml:space="preserve">Lobbyarbeit bei den zuständigen Behörden, Entscheidungsträgern und Dienstleistern, um Änderungen/Verbesserungen der politischen Reaktionen auf GBV auf der Grundlage der Erfahrungen von  zu diskutieren und vorzuschlagen </w:t>
            </w:r>
          </w:p>
        </w:tc>
        <w:tc>
          <w:tcPr>
            <w:tcW w:w="1980" w:type="dxa"/>
            <w:vAlign w:val="bottom"/>
          </w:tcPr>
          <w:p w14:paraId="6E99C46E" w14:textId="77777777" w:rsidR="003B2E96" w:rsidRPr="00D44D7E" w:rsidRDefault="003B2E96">
            <w:pPr>
              <w:spacing w:before="120" w:after="120"/>
              <w:contextualSpacing/>
              <w:rPr>
                <w:rFonts w:cstheme="minorBidi"/>
                <w:color w:val="000000" w:themeColor="text1"/>
                <w:sz w:val="18"/>
                <w:szCs w:val="18"/>
                <w:lang w:val="de-DE"/>
              </w:rPr>
            </w:pPr>
            <w:r w:rsidRPr="00D44D7E">
              <w:rPr>
                <w:rFonts w:cstheme="minorBidi"/>
                <w:color w:val="000000" w:themeColor="text1"/>
                <w:sz w:val="18"/>
                <w:szCs w:val="18"/>
                <w:lang w:val="de-DE"/>
              </w:rPr>
              <w:t>Liste der Treffen mit zuständigen Behörden, Entscheidungsträgern, Dienstleistern; Liste der Empfehlungen; Liste der Vereinbarungen/ nächsten Schritte</w:t>
            </w:r>
          </w:p>
        </w:tc>
        <w:tc>
          <w:tcPr>
            <w:tcW w:w="1440" w:type="dxa"/>
            <w:vAlign w:val="bottom"/>
          </w:tcPr>
          <w:p w14:paraId="1C119D22" w14:textId="77777777" w:rsidR="003B2E96" w:rsidRDefault="003B2E96">
            <w:pPr>
              <w:spacing w:before="120" w:after="120"/>
              <w:contextualSpacing/>
              <w:rPr>
                <w:rFonts w:ascii="Aptos Narrow" w:hAnsi="Aptos Narrow"/>
                <w:color w:val="000000" w:themeColor="text1"/>
                <w:sz w:val="18"/>
                <w:szCs w:val="18"/>
                <w:lang w:val="en"/>
              </w:rPr>
            </w:pPr>
            <w:r w:rsidRPr="01D4693B">
              <w:rPr>
                <w:rFonts w:ascii="Aptos Narrow" w:hAnsi="Aptos Narrow"/>
                <w:color w:val="000000" w:themeColor="text1"/>
                <w:sz w:val="18"/>
                <w:szCs w:val="18"/>
              </w:rPr>
              <w:t>01.09.25</w:t>
            </w:r>
          </w:p>
        </w:tc>
        <w:tc>
          <w:tcPr>
            <w:tcW w:w="1440" w:type="dxa"/>
            <w:vAlign w:val="bottom"/>
          </w:tcPr>
          <w:p w14:paraId="6AC5EDDA" w14:textId="77777777" w:rsidR="003B2E96" w:rsidRDefault="003B2E96">
            <w:pPr>
              <w:spacing w:before="120" w:after="120"/>
              <w:contextualSpacing/>
              <w:rPr>
                <w:rFonts w:cstheme="minorBidi"/>
                <w:color w:val="000000" w:themeColor="text1"/>
                <w:sz w:val="18"/>
                <w:szCs w:val="18"/>
                <w:lang w:val="en"/>
              </w:rPr>
            </w:pPr>
            <w:r w:rsidRPr="0FC58CEF">
              <w:rPr>
                <w:rFonts w:ascii="Aptos Narrow" w:hAnsi="Aptos Narrow"/>
                <w:color w:val="000000" w:themeColor="text1"/>
                <w:sz w:val="18"/>
                <w:szCs w:val="18"/>
              </w:rPr>
              <w:t>31.12.24</w:t>
            </w:r>
          </w:p>
        </w:tc>
        <w:tc>
          <w:tcPr>
            <w:tcW w:w="1800" w:type="dxa"/>
            <w:vAlign w:val="bottom"/>
          </w:tcPr>
          <w:p w14:paraId="4642AF7E" w14:textId="77777777" w:rsidR="003B2E96" w:rsidRDefault="003B2E96">
            <w:pPr>
              <w:spacing w:before="120" w:after="120"/>
              <w:contextualSpacing/>
              <w:rPr>
                <w:rFonts w:cstheme="minorBidi"/>
                <w:color w:val="000000" w:themeColor="text1"/>
                <w:sz w:val="18"/>
                <w:szCs w:val="18"/>
                <w:lang w:val="en"/>
              </w:rPr>
            </w:pPr>
            <w:r w:rsidRPr="01D4693B">
              <w:rPr>
                <w:rFonts w:ascii="Aptos Narrow" w:hAnsi="Aptos Narrow"/>
                <w:color w:val="000000" w:themeColor="text1"/>
                <w:sz w:val="18"/>
                <w:szCs w:val="18"/>
              </w:rPr>
              <w:t>35%</w:t>
            </w:r>
          </w:p>
        </w:tc>
      </w:tr>
    </w:tbl>
    <w:p w14:paraId="229CA778" w14:textId="77777777" w:rsidR="003B2E96" w:rsidRDefault="003B2E96" w:rsidP="003B2E96">
      <w:pPr>
        <w:spacing w:before="120" w:after="120"/>
        <w:ind w:left="90"/>
        <w:contextualSpacing/>
        <w:rPr>
          <w:rFonts w:cstheme="minorBidi"/>
          <w:color w:val="000000" w:themeColor="text1"/>
        </w:rPr>
      </w:pPr>
    </w:p>
    <w:p w14:paraId="7050F805" w14:textId="6D07162F" w:rsidR="003B2E96" w:rsidRDefault="003B2E96" w:rsidP="488D201D">
      <w:pPr>
        <w:spacing w:line="259" w:lineRule="auto"/>
        <w:ind w:left="140" w:right="1044"/>
        <w:rPr>
          <w:i/>
          <w:iCs/>
        </w:rPr>
      </w:pPr>
    </w:p>
    <w:p w14:paraId="6D47C489" w14:textId="77777777" w:rsidR="003B2E96" w:rsidRPr="00D44D7E" w:rsidRDefault="003B2E96" w:rsidP="003B2E96">
      <w:pPr>
        <w:spacing w:line="259" w:lineRule="auto"/>
        <w:ind w:left="140" w:right="1044"/>
        <w:rPr>
          <w:i/>
          <w:iCs/>
          <w:lang w:val="de-DE"/>
        </w:rPr>
      </w:pPr>
      <w:r w:rsidRPr="00D44D7E">
        <w:rPr>
          <w:i/>
          <w:iCs/>
          <w:lang w:val="de-DE"/>
        </w:rPr>
        <w:t>Diese Veröffentlichung wurde von der Europäischen Union kofinanziert. Ihr Inhalt liegt in der alleinigen Verantwortung von EL*C - EuroCentralAsian Lesbian* Community und spiegelt nicht unbedingt die Ansichten der Europäischen wider.</w:t>
      </w:r>
    </w:p>
    <w:p w14:paraId="754BAB2F" w14:textId="77777777" w:rsidR="003B2E96" w:rsidRPr="00D44D7E" w:rsidRDefault="003B2E96" w:rsidP="003B2E96">
      <w:pPr>
        <w:pStyle w:val="BodyText"/>
        <w:rPr>
          <w:i/>
          <w:lang w:val="de-DE"/>
        </w:rPr>
      </w:pPr>
    </w:p>
    <w:p w14:paraId="72F32E2C" w14:textId="77777777" w:rsidR="003B2E96" w:rsidRPr="00D44D7E" w:rsidRDefault="003B2E96" w:rsidP="003B2E96">
      <w:pPr>
        <w:pStyle w:val="BodyText"/>
        <w:spacing w:before="4"/>
        <w:rPr>
          <w:i/>
          <w:sz w:val="21"/>
          <w:lang w:val="de-DE"/>
        </w:rPr>
      </w:pPr>
    </w:p>
    <w:p w14:paraId="763F30D0" w14:textId="77777777" w:rsidR="003B2E96" w:rsidRPr="00D44D7E" w:rsidRDefault="003B2E96" w:rsidP="003B2E96">
      <w:pPr>
        <w:spacing w:before="1" w:line="183" w:lineRule="exact"/>
        <w:ind w:left="140"/>
        <w:rPr>
          <w:rFonts w:ascii="Arial"/>
          <w:b/>
          <w:sz w:val="16"/>
          <w:lang w:val="de-DE"/>
        </w:rPr>
      </w:pPr>
      <w:r w:rsidRPr="00D44D7E">
        <w:rPr>
          <w:rFonts w:ascii="Arial"/>
          <w:b/>
          <w:sz w:val="16"/>
          <w:lang w:val="de-DE"/>
        </w:rPr>
        <w:t>EUROCENTRALASIAN</w:t>
      </w:r>
      <w:r w:rsidRPr="00D44D7E">
        <w:rPr>
          <w:rFonts w:ascii="Arial"/>
          <w:b/>
          <w:spacing w:val="-3"/>
          <w:sz w:val="16"/>
          <w:lang w:val="de-DE"/>
        </w:rPr>
        <w:t xml:space="preserve"> </w:t>
      </w:r>
      <w:r w:rsidRPr="00D44D7E">
        <w:rPr>
          <w:rFonts w:ascii="Arial"/>
          <w:b/>
          <w:sz w:val="16"/>
          <w:lang w:val="de-DE"/>
        </w:rPr>
        <w:t>LESBIAN*</w:t>
      </w:r>
      <w:r w:rsidRPr="00D44D7E">
        <w:rPr>
          <w:rFonts w:ascii="Arial"/>
          <w:b/>
          <w:spacing w:val="-3"/>
          <w:sz w:val="16"/>
          <w:lang w:val="de-DE"/>
        </w:rPr>
        <w:t xml:space="preserve"> </w:t>
      </w:r>
      <w:r w:rsidRPr="00D44D7E">
        <w:rPr>
          <w:rFonts w:ascii="Arial"/>
          <w:b/>
          <w:sz w:val="16"/>
          <w:lang w:val="de-DE"/>
        </w:rPr>
        <w:t>COMMUNITY</w:t>
      </w:r>
    </w:p>
    <w:p w14:paraId="7A0B64CE" w14:textId="556CE9D4" w:rsidR="003B2E96" w:rsidRPr="00D44D7E" w:rsidRDefault="003B2E96" w:rsidP="003B2E96">
      <w:pPr>
        <w:spacing w:before="1" w:line="249" w:lineRule="auto"/>
        <w:ind w:left="140" w:right="6676"/>
        <w:rPr>
          <w:lang w:val="de-DE"/>
        </w:rPr>
      </w:pPr>
      <w:r w:rsidRPr="00D44D7E">
        <w:rPr>
          <w:rFonts w:ascii="Arial MT" w:hAnsi="Arial MT"/>
          <w:sz w:val="16"/>
          <w:szCs w:val="16"/>
          <w:lang w:val="de-DE"/>
        </w:rPr>
        <w:t xml:space="preserve">Heumühlgasse 14/1, 1040 Wien Österreich </w:t>
      </w:r>
      <w:hyperlink r:id="rId13">
        <w:r w:rsidRPr="00D44D7E">
          <w:rPr>
            <w:rFonts w:ascii="Arial MT" w:hAnsi="Arial MT"/>
            <w:color w:val="1154CC"/>
            <w:sz w:val="16"/>
            <w:szCs w:val="16"/>
            <w:u w:val="single"/>
            <w:lang w:val="de-DE"/>
          </w:rPr>
          <w:t xml:space="preserve">www.lesbiangenius.org </w:t>
        </w:r>
      </w:hyperlink>
    </w:p>
    <w:p w14:paraId="20812C40" w14:textId="7A84DCF3" w:rsidR="00FC2542" w:rsidRPr="00D44D7E" w:rsidRDefault="003B2E96" w:rsidP="007E3821">
      <w:pPr>
        <w:spacing w:before="1" w:line="249" w:lineRule="auto"/>
        <w:ind w:left="140" w:right="6676"/>
        <w:rPr>
          <w:rFonts w:ascii="Arial MT"/>
          <w:lang w:val="de-DE"/>
        </w:rPr>
      </w:pPr>
      <w:hyperlink r:id="rId14">
        <w:r w:rsidRPr="00D44D7E">
          <w:rPr>
            <w:rFonts w:ascii="Arial MT" w:hAnsi="Arial MT"/>
            <w:color w:val="0000FF"/>
            <w:sz w:val="16"/>
            <w:szCs w:val="16"/>
            <w:u w:val="single"/>
            <w:lang w:val="de-DE"/>
          </w:rPr>
          <w:t>info@lesbiangenius.org</w:t>
        </w:r>
      </w:hyperlink>
    </w:p>
    <w:sectPr w:rsidR="00FC2542" w:rsidRPr="00D44D7E">
      <w:headerReference w:type="default" r:id="rId15"/>
      <w:footerReference w:type="default" r:id="rId16"/>
      <w:pgSz w:w="12240" w:h="15840"/>
      <w:pgMar w:top="2220" w:right="620" w:bottom="1380" w:left="1300" w:header="328" w:footer="11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455496" w14:textId="77777777" w:rsidR="007D0CEB" w:rsidRDefault="007D0CEB">
      <w:r>
        <w:separator/>
      </w:r>
    </w:p>
  </w:endnote>
  <w:endnote w:type="continuationSeparator" w:id="0">
    <w:p w14:paraId="17C564EE" w14:textId="77777777" w:rsidR="007D0CEB" w:rsidRDefault="007D0CEB">
      <w:r>
        <w:continuationSeparator/>
      </w:r>
    </w:p>
  </w:endnote>
  <w:endnote w:type="continuationNotice" w:id="1">
    <w:p w14:paraId="2AB651FB" w14:textId="77777777" w:rsidR="007D0CEB" w:rsidRDefault="007D0CE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Aptos Narrow">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31B6F" w14:textId="77777777" w:rsidR="00C92355" w:rsidRDefault="00C92355">
    <w:pPr>
      <w:pStyle w:val="BodyText"/>
      <w:spacing w:line="14" w:lineRule="auto"/>
      <w:rPr>
        <w:sz w:val="14"/>
      </w:rPr>
    </w:pPr>
    <w:r>
      <w:rPr>
        <w:noProof/>
      </w:rPr>
      <mc:AlternateContent>
        <mc:Choice Requires="wps">
          <w:drawing>
            <wp:anchor distT="0" distB="0" distL="114300" distR="114300" simplePos="0" relativeHeight="251658244" behindDoc="1" locked="0" layoutInCell="1" allowOverlap="1" wp14:anchorId="36830EEC" wp14:editId="5CE043C2">
              <wp:simplePos x="0" y="0"/>
              <wp:positionH relativeFrom="page">
                <wp:posOffset>6679565</wp:posOffset>
              </wp:positionH>
              <wp:positionV relativeFrom="page">
                <wp:posOffset>9156700</wp:posOffset>
              </wp:positionV>
              <wp:extent cx="219710" cy="165735"/>
              <wp:effectExtent l="0" t="0" r="0" b="0"/>
              <wp:wrapNone/>
              <wp:docPr id="17257378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DB5428" w14:textId="77777777" w:rsidR="00C92355" w:rsidRDefault="00C92355">
                          <w:pPr>
                            <w:pStyle w:val="BodyText"/>
                            <w:spacing w:line="245" w:lineRule="exact"/>
                            <w:ind w:left="60"/>
                          </w:pPr>
                          <w:r>
                            <w:fldChar w:fldCharType="begin"/>
                          </w:r>
                          <w:r>
                            <w:instrText xml:space="preserve"> PAGE </w:instrText>
                          </w:r>
                          <w:r>
                            <w:fldChar w:fldCharType="separate"/>
                          </w:r>
                          <w:r>
                            <w:t>18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a14="http://schemas.microsoft.com/office/drawing/2010/main" xmlns:a="http://schemas.openxmlformats.org/drawingml/2006/main">
          <w:pict>
            <v:shapetype id="_x0000_t202" coordsize="21600,21600" o:spt="202" path="m,l,21600r21600,l21600,xe" w14:anchorId="36830EEC">
              <v:stroke joinstyle="miter"/>
              <v:path gradientshapeok="t" o:connecttype="rect"/>
            </v:shapetype>
            <v:shape id="Text Box 1" style="position:absolute;margin-left:525.95pt;margin-top:721pt;width:17.3pt;height:13.05pt;z-index:-25165823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">
              <v:textbox inset="0,0,0,0">
                <w:txbxContent>
                  <w:p w:rsidR="00C92355" w:rsidRDefault="00C92355" w14:paraId="4CDB5428" w14:textId="77777777">
                    <w:pPr>
                      <w:pStyle w:val="BodyText"/>
                      <w:spacing w:line="245" w:lineRule="exact"/>
                      <w:ind w:left="60"/>
                    </w:pPr>
                    <w:r>
                      <w:fldChar w:fldCharType="begin"/>
                    </w:r>
                    <w:r>
                      <w:instrText xml:space="preserve"> PAGE </w:instrText>
                    </w:r>
                    <w:r>
                      <w:fldChar w:fldCharType="separate"/>
                    </w:r>
                    <w:r>
                      <w:t>18</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1C115" w14:textId="77777777" w:rsidR="007D0CEB" w:rsidRDefault="007D0CEB">
      <w:r>
        <w:separator/>
      </w:r>
    </w:p>
  </w:footnote>
  <w:footnote w:type="continuationSeparator" w:id="0">
    <w:p w14:paraId="2E095584" w14:textId="77777777" w:rsidR="007D0CEB" w:rsidRDefault="007D0CEB">
      <w:r>
        <w:continuationSeparator/>
      </w:r>
    </w:p>
  </w:footnote>
  <w:footnote w:type="continuationNotice" w:id="1">
    <w:p w14:paraId="41487FB2" w14:textId="77777777" w:rsidR="007D0CEB" w:rsidRDefault="007D0CEB"/>
  </w:footnote>
  <w:footnote w:id="2">
    <w:p w14:paraId="54431B5E" w14:textId="77777777" w:rsidR="003B2E96" w:rsidRPr="00907A63" w:rsidRDefault="003B2E96" w:rsidP="002A1330">
      <w:pPr>
        <w:tabs>
          <w:tab w:val="left" w:pos="501"/>
        </w:tabs>
        <w:spacing w:after="60"/>
        <w:ind w:left="360" w:right="974"/>
        <w:jc w:val="both"/>
        <w:rPr>
          <w:rFonts w:ascii="Symbol" w:hAnsi="Symbol"/>
          <w:i/>
          <w:iCs/>
          <w:sz w:val="16"/>
          <w:szCs w:val="16"/>
          <w:lang w:val="de-DE"/>
        </w:rPr>
      </w:pPr>
      <w:r>
        <w:rPr>
          <w:rStyle w:val="FootnoteReference"/>
        </w:rPr>
        <w:footnoteRef/>
      </w:r>
      <w:r w:rsidRPr="00907A63">
        <w:rPr>
          <w:sz w:val="16"/>
          <w:szCs w:val="16"/>
          <w:lang w:val="de-DE"/>
        </w:rPr>
        <w:t xml:space="preserve"> - Anerkannte Vollmitgliedschaft bei EL*C zum Zeitpunkt der Antragstellung </w:t>
      </w:r>
      <w:r w:rsidRPr="00907A63">
        <w:rPr>
          <w:i/>
          <w:iCs/>
          <w:sz w:val="16"/>
          <w:szCs w:val="16"/>
          <w:lang w:val="de-DE"/>
        </w:rPr>
        <w:t>(eine Organisation ist ein anerkanntes Vollmitglied, nachdem sie ein separates Antragsverfahren für die Mitgliedschaft durchlaufen hat und eine formelle Benachrichtigung über die Genehmigung der Mitgliedschaft erhalten hat)</w:t>
      </w:r>
    </w:p>
    <w:p w14:paraId="2D7DBCE4" w14:textId="77777777" w:rsidR="003B2E96" w:rsidRPr="00907A63" w:rsidRDefault="003B2E96" w:rsidP="002A1330">
      <w:pPr>
        <w:tabs>
          <w:tab w:val="left" w:pos="500"/>
          <w:tab w:val="left" w:pos="501"/>
        </w:tabs>
        <w:spacing w:after="60"/>
        <w:ind w:left="360" w:right="1167"/>
        <w:rPr>
          <w:rFonts w:ascii="Symbol" w:hAnsi="Symbol"/>
          <w:sz w:val="16"/>
          <w:szCs w:val="16"/>
          <w:lang w:val="de-DE"/>
        </w:rPr>
      </w:pPr>
      <w:r w:rsidRPr="00907A63">
        <w:rPr>
          <w:sz w:val="16"/>
          <w:szCs w:val="16"/>
          <w:lang w:val="de-DE"/>
        </w:rPr>
        <w:t>- Rechtlich eingetragene, gemeinnützige und nichtstaatliche Organisationen der Zivilgesellschaft in dem Land, in dem sie tätig sind</w:t>
      </w:r>
    </w:p>
    <w:p w14:paraId="4BC44534" w14:textId="77777777" w:rsidR="003B2E96" w:rsidRPr="00907A63" w:rsidRDefault="003B2E96" w:rsidP="002A1330">
      <w:pPr>
        <w:tabs>
          <w:tab w:val="left" w:pos="500"/>
          <w:tab w:val="left" w:pos="501"/>
        </w:tabs>
        <w:spacing w:after="60"/>
        <w:ind w:left="360"/>
        <w:rPr>
          <w:rFonts w:ascii="Symbol" w:hAnsi="Symbol"/>
          <w:sz w:val="16"/>
          <w:szCs w:val="16"/>
          <w:lang w:val="de-DE"/>
        </w:rPr>
      </w:pPr>
      <w:r w:rsidRPr="00907A63">
        <w:rPr>
          <w:sz w:val="16"/>
          <w:szCs w:val="16"/>
          <w:lang w:val="de-DE"/>
        </w:rPr>
        <w:t>-mit Sitz in einem Mitgliedstaat der Europäischen Union (einschließlich überseeischer Länder und Gebiete (ÜLG))</w:t>
      </w:r>
    </w:p>
    <w:p w14:paraId="439FB594" w14:textId="77777777" w:rsidR="003B2E96" w:rsidRPr="00907A63" w:rsidRDefault="003B2E96" w:rsidP="002A1330">
      <w:pPr>
        <w:tabs>
          <w:tab w:val="left" w:pos="500"/>
          <w:tab w:val="left" w:pos="501"/>
        </w:tabs>
        <w:spacing w:after="60"/>
        <w:ind w:left="360"/>
        <w:rPr>
          <w:rFonts w:ascii="Symbol" w:hAnsi="Symbol"/>
          <w:sz w:val="16"/>
          <w:szCs w:val="16"/>
          <w:lang w:val="de-DE"/>
        </w:rPr>
      </w:pPr>
      <w:r w:rsidRPr="00907A63">
        <w:rPr>
          <w:sz w:val="16"/>
          <w:szCs w:val="16"/>
          <w:lang w:val="de-DE"/>
        </w:rPr>
        <w:t>- Achtung der EU-Werte, einschließlich Werten wie Würde, Gleichheit und Gerechtigkeit</w:t>
      </w:r>
    </w:p>
    <w:p w14:paraId="6105D8DD" w14:textId="77777777" w:rsidR="003B2E96" w:rsidRPr="00907A63" w:rsidRDefault="003B2E96" w:rsidP="002A1330">
      <w:pPr>
        <w:tabs>
          <w:tab w:val="left" w:pos="500"/>
          <w:tab w:val="left" w:pos="501"/>
        </w:tabs>
        <w:spacing w:after="60"/>
        <w:ind w:left="360" w:right="997"/>
        <w:rPr>
          <w:rFonts w:ascii="Symbol" w:hAnsi="Symbol"/>
          <w:lang w:val="de-DE"/>
        </w:rPr>
      </w:pPr>
      <w:r w:rsidRPr="00907A63">
        <w:rPr>
          <w:sz w:val="16"/>
          <w:szCs w:val="16"/>
          <w:lang w:val="de-DE"/>
        </w:rPr>
        <w:t xml:space="preserve">- Vollständig ausgefülltes Antragsformular, einschließlich des Finanzplans, das vor Ablauf der Frist eingereicht werden muss. </w:t>
      </w:r>
      <w:r w:rsidRPr="00907A63">
        <w:rPr>
          <w:i/>
          <w:iCs/>
          <w:spacing w:val="-2"/>
          <w:sz w:val="16"/>
          <w:szCs w:val="16"/>
          <w:lang w:val="de-DE"/>
        </w:rPr>
        <w:t>(</w:t>
      </w:r>
      <w:r w:rsidRPr="00907A63">
        <w:rPr>
          <w:i/>
          <w:iCs/>
          <w:sz w:val="16"/>
          <w:szCs w:val="16"/>
          <w:lang w:val="de-DE"/>
        </w:rPr>
        <w:t>Anträge können in jeder Sprache der EU-Mitgliedstaaten eingereicht werden, Englisch wird jedoch bevorzugt. Die Einreichung in einer anderen Sprache führt zu keinerlei Nachteilen</w:t>
      </w:r>
      <w:r w:rsidRPr="00907A63">
        <w:rPr>
          <w:i/>
          <w:iCs/>
          <w:lang w:val="de-DE"/>
        </w:rPr>
        <w:t>).</w:t>
      </w:r>
    </w:p>
  </w:footnote>
  <w:footnote w:id="3">
    <w:p w14:paraId="385D77EB" w14:textId="77777777" w:rsidR="003B2E96" w:rsidRPr="008D1AE8" w:rsidRDefault="003B2E96" w:rsidP="003B2E96">
      <w:pPr>
        <w:pStyle w:val="FootnoteText"/>
        <w:rPr>
          <w:lang w:val="hu-HU"/>
        </w:rPr>
      </w:pPr>
      <w:r>
        <w:rPr>
          <w:rStyle w:val="FootnoteReference"/>
        </w:rPr>
        <w:footnoteRef/>
      </w:r>
      <w:r w:rsidRPr="00907A63">
        <w:rPr>
          <w:color w:val="000000" w:themeColor="text1"/>
          <w:sz w:val="16"/>
          <w:szCs w:val="22"/>
          <w:lang w:val="de-DE"/>
        </w:rPr>
        <w:t xml:space="preserve"> Eine Kofinanzierung ist nicht erforderlich, und Sie können dieses Feld auch leer lassen. Wenn jedoch eine Kofinanzierung haben, geben Sie bitte an, wie hoch das Gesamtbudget sein wird und woher die Kofinanzierung kommen wird.</w:t>
      </w:r>
    </w:p>
  </w:footnote>
  <w:footnote w:id="4">
    <w:p w14:paraId="4006BE6E" w14:textId="77777777" w:rsidR="00F31EFD" w:rsidRPr="00326C32" w:rsidRDefault="003B2E96" w:rsidP="00F31EFD">
      <w:pPr>
        <w:pStyle w:val="NormalWeb"/>
        <w:spacing w:before="0" w:beforeAutospacing="0" w:after="0" w:afterAutospacing="0"/>
        <w:rPr>
          <w:rFonts w:ascii="Calibri" w:hAnsi="Calibri" w:cs="Calibri"/>
          <w:sz w:val="16"/>
          <w:szCs w:val="16"/>
          <w:lang w:val="de-DE"/>
        </w:rPr>
      </w:pPr>
      <w:r>
        <w:rPr>
          <w:rStyle w:val="FootnoteReference"/>
        </w:rPr>
        <w:footnoteRef/>
      </w:r>
      <w:r w:rsidRPr="00907A63">
        <w:rPr>
          <w:sz w:val="16"/>
          <w:szCs w:val="16"/>
          <w:lang w:val="de-DE"/>
        </w:rPr>
        <w:t xml:space="preserve"> </w:t>
      </w:r>
      <w:r w:rsidR="00F31EFD" w:rsidRPr="00326C32">
        <w:rPr>
          <w:rFonts w:ascii="Calibri" w:hAnsi="Calibri" w:cs="Calibri"/>
          <w:sz w:val="16"/>
          <w:szCs w:val="16"/>
          <w:lang w:val="de-DE"/>
        </w:rPr>
        <w:t>- Die Fähigkeit von NGOs, die Rechte von Lesben* zu schützen und zu fördern, insbesondere im Bereich des Schutzes, der Überwachung, der Umsetzung und der Interessenvertretung von Rechten</w:t>
      </w:r>
    </w:p>
    <w:p w14:paraId="5DC45E1F" w14:textId="77777777" w:rsidR="00F31EFD" w:rsidRPr="00326C32" w:rsidRDefault="00F31EFD" w:rsidP="00F31EFD">
      <w:pPr>
        <w:pStyle w:val="NormalWeb"/>
        <w:spacing w:before="0" w:beforeAutospacing="0" w:after="0" w:afterAutospacing="0"/>
        <w:rPr>
          <w:rFonts w:ascii="Calibri" w:hAnsi="Calibri" w:cs="Calibri"/>
          <w:sz w:val="16"/>
          <w:szCs w:val="16"/>
          <w:lang w:val="de-DE"/>
        </w:rPr>
      </w:pPr>
      <w:r w:rsidRPr="00326C32">
        <w:rPr>
          <w:rFonts w:ascii="Calibri" w:hAnsi="Calibri" w:cs="Calibri"/>
          <w:sz w:val="16"/>
          <w:szCs w:val="16"/>
          <w:lang w:val="de-DE"/>
        </w:rPr>
        <w:t>- Die Interessenvertretung und die Kontrollfunktion von NGOs,</w:t>
      </w:r>
    </w:p>
    <w:p w14:paraId="515BB522" w14:textId="77777777" w:rsidR="00F31EFD" w:rsidRPr="00326C32" w:rsidRDefault="00F31EFD" w:rsidP="00F31EFD">
      <w:pPr>
        <w:pStyle w:val="NormalWeb"/>
        <w:spacing w:before="0" w:beforeAutospacing="0" w:after="0" w:afterAutospacing="0"/>
        <w:rPr>
          <w:rFonts w:ascii="Calibri" w:hAnsi="Calibri" w:cs="Calibri"/>
          <w:sz w:val="16"/>
          <w:szCs w:val="16"/>
          <w:lang w:val="de-DE"/>
        </w:rPr>
      </w:pPr>
      <w:r w:rsidRPr="00326C32">
        <w:rPr>
          <w:rFonts w:ascii="Calibri" w:hAnsi="Calibri" w:cs="Calibri"/>
          <w:sz w:val="16"/>
          <w:szCs w:val="16"/>
          <w:lang w:val="de-DE"/>
        </w:rPr>
        <w:t>- Die Beteiligung von NGOs an politischen und Entscheidungsprozessen mit lokalen, regionalen und nationalen Regierungen,</w:t>
      </w:r>
    </w:p>
    <w:p w14:paraId="4640CC71" w14:textId="77777777" w:rsidR="00F31EFD" w:rsidRPr="00326C32" w:rsidRDefault="00F31EFD" w:rsidP="00F31EFD">
      <w:pPr>
        <w:pStyle w:val="NormalWeb"/>
        <w:spacing w:before="0" w:beforeAutospacing="0" w:after="0" w:afterAutospacing="0"/>
        <w:rPr>
          <w:rFonts w:ascii="Calibri" w:hAnsi="Calibri" w:cs="Calibri"/>
          <w:sz w:val="16"/>
          <w:szCs w:val="16"/>
          <w:lang w:val="de-DE"/>
        </w:rPr>
      </w:pPr>
      <w:r w:rsidRPr="00326C32">
        <w:rPr>
          <w:rFonts w:ascii="Calibri" w:hAnsi="Calibri" w:cs="Calibri"/>
          <w:sz w:val="16"/>
          <w:szCs w:val="16"/>
          <w:lang w:val="de-DE"/>
        </w:rPr>
        <w:t>- Sensibilisierung für die Rechte und Werte der EU in Bezug auf Lesben* zur Unterstützung der Überwachungs- und Lobbyarbeit von NGOs.</w:t>
      </w:r>
    </w:p>
    <w:p w14:paraId="57C5DACA" w14:textId="3EEFE4E4" w:rsidR="003B2E96" w:rsidRPr="00ED7975" w:rsidRDefault="003B2E96" w:rsidP="00F31EFD">
      <w:pPr>
        <w:pStyle w:val="BodyText"/>
        <w:spacing w:before="1"/>
        <w:rPr>
          <w:lang w:val="hu-HU"/>
        </w:rPr>
      </w:pPr>
    </w:p>
  </w:footnote>
  <w:footnote w:id="5">
    <w:p w14:paraId="16904272" w14:textId="77777777" w:rsidR="007B4452" w:rsidRPr="00907A63" w:rsidRDefault="007B4452" w:rsidP="007B4452">
      <w:pPr>
        <w:pStyle w:val="NoSpacing"/>
        <w:rPr>
          <w:rFonts w:ascii="Calibri" w:hAnsi="Calibri" w:cs="Calibri"/>
          <w:b/>
          <w:bCs/>
          <w:sz w:val="16"/>
          <w:szCs w:val="16"/>
          <w:lang w:val="de-DE"/>
        </w:rPr>
      </w:pPr>
      <w:r>
        <w:rPr>
          <w:rStyle w:val="FootnoteReference"/>
        </w:rPr>
        <w:footnoteRef/>
      </w:r>
      <w:r w:rsidRPr="00326C32">
        <w:rPr>
          <w:lang w:val="de-DE"/>
        </w:rPr>
        <w:t xml:space="preserve"> </w:t>
      </w:r>
      <w:r w:rsidRPr="00907A63">
        <w:rPr>
          <w:rFonts w:ascii="Calibri" w:hAnsi="Calibri" w:cs="Calibri"/>
          <w:sz w:val="16"/>
          <w:szCs w:val="16"/>
          <w:lang w:val="de-DE"/>
        </w:rPr>
        <w:t>- Sekundärforschung (Forschung kann nicht der Hauptzweck der Maßnahme sein), Grundlagenstudien</w:t>
      </w:r>
    </w:p>
    <w:p w14:paraId="3751D82C" w14:textId="77777777" w:rsidR="007B4452" w:rsidRPr="00907A63" w:rsidRDefault="007B4452" w:rsidP="007B4452">
      <w:pPr>
        <w:pStyle w:val="NoSpacing"/>
        <w:rPr>
          <w:rFonts w:ascii="Calibri" w:hAnsi="Calibri" w:cs="Calibri"/>
          <w:b/>
          <w:bCs/>
          <w:sz w:val="16"/>
          <w:szCs w:val="16"/>
          <w:lang w:val="de-DE"/>
        </w:rPr>
      </w:pPr>
      <w:r w:rsidRPr="00907A63">
        <w:rPr>
          <w:rFonts w:ascii="Calibri" w:hAnsi="Calibri" w:cs="Calibri"/>
          <w:sz w:val="16"/>
          <w:szCs w:val="16"/>
          <w:lang w:val="de-DE"/>
        </w:rPr>
        <w:t>- Ausbildungsmaßnahmen, Studienbesuche, Exkursionen und Praktika</w:t>
      </w:r>
    </w:p>
    <w:p w14:paraId="59DED1C5" w14:textId="77777777" w:rsidR="007B4452" w:rsidRPr="00907A63" w:rsidRDefault="007B4452" w:rsidP="007B4452">
      <w:pPr>
        <w:pStyle w:val="NoSpacing"/>
        <w:rPr>
          <w:rFonts w:ascii="Calibri" w:hAnsi="Calibri" w:cs="Calibri"/>
          <w:b/>
          <w:bCs/>
          <w:sz w:val="16"/>
          <w:szCs w:val="16"/>
          <w:lang w:val="de-DE"/>
        </w:rPr>
      </w:pPr>
      <w:r w:rsidRPr="00907A63">
        <w:rPr>
          <w:rFonts w:ascii="Calibri" w:hAnsi="Calibri" w:cs="Calibri"/>
          <w:sz w:val="16"/>
          <w:szCs w:val="16"/>
          <w:lang w:val="de-DE"/>
        </w:rPr>
        <w:t>- Erleichterung von Kontakten, Konsultationen und Diskussionen zwischen verschiedenen Interessengruppen</w:t>
      </w:r>
    </w:p>
    <w:p w14:paraId="54225ED6" w14:textId="77777777" w:rsidR="007B4452" w:rsidRPr="00907A63" w:rsidRDefault="007B4452" w:rsidP="007B4452">
      <w:pPr>
        <w:pStyle w:val="NoSpacing"/>
        <w:rPr>
          <w:rFonts w:ascii="Calibri" w:hAnsi="Calibri" w:cs="Calibri"/>
          <w:b/>
          <w:bCs/>
          <w:sz w:val="16"/>
          <w:szCs w:val="16"/>
          <w:lang w:val="de-DE"/>
        </w:rPr>
      </w:pPr>
      <w:r w:rsidRPr="00907A63">
        <w:rPr>
          <w:rFonts w:ascii="Calibri" w:hAnsi="Calibri" w:cs="Calibri"/>
          <w:sz w:val="16"/>
          <w:szCs w:val="16"/>
          <w:lang w:val="de-DE"/>
        </w:rPr>
        <w:t>- Kommunikations- und Informationsmaßnahmen</w:t>
      </w:r>
    </w:p>
    <w:p w14:paraId="459D23A4" w14:textId="77777777" w:rsidR="007B4452" w:rsidRPr="00907A63" w:rsidRDefault="007B4452" w:rsidP="007B4452">
      <w:pPr>
        <w:pStyle w:val="NoSpacing"/>
        <w:rPr>
          <w:rFonts w:ascii="Calibri" w:hAnsi="Calibri" w:cs="Calibri"/>
          <w:b/>
          <w:bCs/>
          <w:sz w:val="16"/>
          <w:szCs w:val="16"/>
          <w:lang w:val="de-DE"/>
        </w:rPr>
      </w:pPr>
      <w:r w:rsidRPr="00907A63">
        <w:rPr>
          <w:rFonts w:ascii="Calibri" w:hAnsi="Calibri" w:cs="Calibri"/>
          <w:sz w:val="16"/>
          <w:szCs w:val="16"/>
          <w:lang w:val="de-DE"/>
        </w:rPr>
        <w:t>- Organisation von Konferenzen, Rundtischgesprächen, Workshops und Seminaren</w:t>
      </w:r>
    </w:p>
    <w:p w14:paraId="386D13A2" w14:textId="77777777" w:rsidR="007B4452" w:rsidRPr="00907A63" w:rsidRDefault="007B4452" w:rsidP="007B4452">
      <w:pPr>
        <w:pStyle w:val="NoSpacing"/>
        <w:rPr>
          <w:rFonts w:ascii="Calibri" w:hAnsi="Calibri" w:cs="Calibri"/>
          <w:b/>
          <w:bCs/>
          <w:sz w:val="16"/>
          <w:szCs w:val="16"/>
          <w:lang w:val="de-DE"/>
        </w:rPr>
      </w:pPr>
      <w:r w:rsidRPr="00907A63">
        <w:rPr>
          <w:rFonts w:ascii="Calibri" w:hAnsi="Calibri" w:cs="Calibri"/>
          <w:sz w:val="16"/>
          <w:szCs w:val="16"/>
          <w:lang w:val="de-DE"/>
        </w:rPr>
        <w:t>- Förderung der Umsetzung der verabschiedeten Gesetze und Vorschriften</w:t>
      </w:r>
    </w:p>
    <w:p w14:paraId="4B970B83" w14:textId="77777777" w:rsidR="007B4452" w:rsidRPr="00907A63" w:rsidRDefault="007B4452" w:rsidP="007B4452">
      <w:pPr>
        <w:pStyle w:val="NoSpacing"/>
        <w:rPr>
          <w:rFonts w:ascii="Calibri" w:hAnsi="Calibri" w:cs="Calibri"/>
          <w:b/>
          <w:bCs/>
          <w:sz w:val="16"/>
          <w:szCs w:val="16"/>
          <w:lang w:val="de-DE"/>
        </w:rPr>
      </w:pPr>
      <w:r w:rsidRPr="00907A63">
        <w:rPr>
          <w:rFonts w:ascii="Calibri" w:hAnsi="Calibri" w:cs="Calibri"/>
          <w:sz w:val="16"/>
          <w:szCs w:val="16"/>
          <w:lang w:val="de-DE"/>
        </w:rPr>
        <w:t>- Eintreten für die Überarbeitung bestehender und die Verabschiedung neuer Rechtsvorschriften im Einklang mit den EU-Standards und -Anforderungen</w:t>
      </w:r>
    </w:p>
    <w:p w14:paraId="7CA17C60" w14:textId="77777777" w:rsidR="007B4452" w:rsidRPr="00907A63" w:rsidRDefault="007B4452" w:rsidP="007B4452">
      <w:pPr>
        <w:pStyle w:val="NoSpacing"/>
        <w:rPr>
          <w:rFonts w:ascii="Calibri" w:hAnsi="Calibri" w:cs="Calibri"/>
          <w:b/>
          <w:bCs/>
          <w:sz w:val="16"/>
          <w:szCs w:val="16"/>
          <w:lang w:val="de-DE"/>
        </w:rPr>
      </w:pPr>
      <w:r w:rsidRPr="00907A63">
        <w:rPr>
          <w:rFonts w:ascii="Calibri" w:hAnsi="Calibri" w:cs="Calibri"/>
          <w:sz w:val="16"/>
          <w:szCs w:val="16"/>
          <w:lang w:val="de-DE"/>
        </w:rPr>
        <w:t>- Aufnahme eines Dialogs mit politischen Parteien, Gruppen von Parlamentariern oder gesetzgebenden Körperschaften</w:t>
      </w:r>
    </w:p>
    <w:p w14:paraId="5A2D5C45" w14:textId="77777777" w:rsidR="007B4452" w:rsidRPr="00907A63" w:rsidRDefault="007B4452" w:rsidP="007B4452">
      <w:pPr>
        <w:pStyle w:val="NoSpacing"/>
        <w:rPr>
          <w:rFonts w:ascii="Calibri" w:hAnsi="Calibri" w:cs="Calibri"/>
          <w:b/>
          <w:bCs/>
          <w:sz w:val="16"/>
          <w:szCs w:val="16"/>
          <w:lang w:val="de-DE"/>
        </w:rPr>
      </w:pPr>
      <w:r w:rsidRPr="00907A63">
        <w:rPr>
          <w:rFonts w:ascii="Calibri" w:hAnsi="Calibri" w:cs="Calibri"/>
          <w:sz w:val="16"/>
          <w:szCs w:val="16"/>
          <w:lang w:val="de-DE"/>
        </w:rPr>
        <w:t>- Dokumentations- und Überwachungsmaßnahmen sowie die Überwachung internationaler Verpflichtungen</w:t>
      </w:r>
    </w:p>
    <w:p w14:paraId="1939A467" w14:textId="77777777" w:rsidR="007B4452" w:rsidRPr="00907A63" w:rsidRDefault="007B4452" w:rsidP="007B4452">
      <w:pPr>
        <w:pStyle w:val="NoSpacing"/>
        <w:rPr>
          <w:rFonts w:ascii="Calibri" w:hAnsi="Calibri" w:cs="Calibri"/>
          <w:b/>
          <w:bCs/>
          <w:sz w:val="16"/>
          <w:szCs w:val="16"/>
          <w:lang w:val="de-DE"/>
        </w:rPr>
      </w:pPr>
      <w:r w:rsidRPr="00907A63">
        <w:rPr>
          <w:rFonts w:ascii="Calibri" w:hAnsi="Calibri" w:cs="Calibri"/>
          <w:sz w:val="16"/>
          <w:szCs w:val="16"/>
          <w:lang w:val="de-DE"/>
        </w:rPr>
        <w:t>- Veröffentlichung von Überwachungsberichten</w:t>
      </w:r>
    </w:p>
    <w:p w14:paraId="5364B505" w14:textId="77777777" w:rsidR="007B4452" w:rsidRPr="00907A63" w:rsidRDefault="007B4452" w:rsidP="007B4452">
      <w:pPr>
        <w:pStyle w:val="NoSpacing"/>
        <w:rPr>
          <w:rFonts w:ascii="Calibri" w:hAnsi="Calibri" w:cs="Calibri"/>
          <w:b/>
          <w:bCs/>
          <w:sz w:val="16"/>
          <w:szCs w:val="16"/>
          <w:lang w:val="de-DE"/>
        </w:rPr>
      </w:pPr>
      <w:r w:rsidRPr="00907A63">
        <w:rPr>
          <w:rFonts w:ascii="Calibri" w:hAnsi="Calibri" w:cs="Calibri"/>
          <w:sz w:val="16"/>
          <w:szCs w:val="16"/>
          <w:lang w:val="de-DE"/>
        </w:rPr>
        <w:t>- Ausarbeitung von Empfehlungen für Politik und Gesetzgebung</w:t>
      </w:r>
    </w:p>
    <w:p w14:paraId="59816418" w14:textId="77777777" w:rsidR="007B4452" w:rsidRPr="00907A63" w:rsidRDefault="007B4452" w:rsidP="007B4452">
      <w:pPr>
        <w:pStyle w:val="NoSpacing"/>
        <w:rPr>
          <w:rFonts w:ascii="Calibri" w:hAnsi="Calibri" w:cs="Calibri"/>
          <w:b/>
          <w:bCs/>
          <w:sz w:val="16"/>
          <w:szCs w:val="16"/>
          <w:lang w:val="de-DE"/>
        </w:rPr>
      </w:pPr>
      <w:r w:rsidRPr="00907A63">
        <w:rPr>
          <w:rFonts w:ascii="Calibri" w:hAnsi="Calibri" w:cs="Calibri"/>
          <w:sz w:val="16"/>
          <w:szCs w:val="16"/>
          <w:lang w:val="de-DE"/>
        </w:rPr>
        <w:t>- Kampagnen zur Sensibilisierung der Öffentlichkeit</w:t>
      </w:r>
    </w:p>
    <w:p w14:paraId="53E9E068" w14:textId="77777777" w:rsidR="007B4452" w:rsidRPr="00907A63" w:rsidRDefault="007B4452" w:rsidP="007B4452">
      <w:pPr>
        <w:pStyle w:val="NoSpacing"/>
        <w:rPr>
          <w:rFonts w:ascii="Calibri" w:hAnsi="Calibri" w:cs="Calibri"/>
          <w:b/>
          <w:bCs/>
          <w:sz w:val="16"/>
          <w:szCs w:val="16"/>
          <w:lang w:val="de-DE"/>
        </w:rPr>
      </w:pPr>
      <w:r w:rsidRPr="00907A63">
        <w:rPr>
          <w:rFonts w:ascii="Calibri" w:hAnsi="Calibri" w:cs="Calibri"/>
          <w:sz w:val="16"/>
          <w:szCs w:val="16"/>
          <w:lang w:val="de-DE"/>
        </w:rPr>
        <w:t>- Veröffentlichung von Broschüren und Handbüchern über bewährte Verfahren</w:t>
      </w:r>
    </w:p>
    <w:p w14:paraId="4E52E101" w14:textId="77777777" w:rsidR="007B4452" w:rsidRPr="00907A63" w:rsidRDefault="007B4452" w:rsidP="007B4452">
      <w:pPr>
        <w:pStyle w:val="NoSpacing"/>
        <w:rPr>
          <w:rFonts w:ascii="Calibri" w:hAnsi="Calibri" w:cs="Calibri"/>
          <w:b/>
          <w:bCs/>
          <w:sz w:val="16"/>
          <w:szCs w:val="16"/>
          <w:lang w:val="de-DE"/>
        </w:rPr>
      </w:pPr>
      <w:r w:rsidRPr="00907A63">
        <w:rPr>
          <w:rFonts w:ascii="Calibri" w:hAnsi="Calibri" w:cs="Calibri"/>
          <w:sz w:val="16"/>
          <w:szCs w:val="16"/>
          <w:lang w:val="de-DE"/>
        </w:rPr>
        <w:t>- Erprobung von innovativen Ansätzen</w:t>
      </w:r>
    </w:p>
    <w:p w14:paraId="5C8EBA6E" w14:textId="5ADA054B" w:rsidR="007B4452" w:rsidRPr="008E6077" w:rsidRDefault="007B4452" w:rsidP="007B4452">
      <w:pPr>
        <w:pStyle w:val="NoSpacing"/>
        <w:rPr>
          <w:rFonts w:asciiTheme="minorHAnsi" w:hAnsiTheme="minorHAnsi" w:cstheme="minorHAnsi"/>
          <w:b/>
          <w:bCs/>
          <w:sz w:val="16"/>
          <w:szCs w:val="16"/>
          <w:lang w:val="de-DE"/>
        </w:rPr>
      </w:pPr>
      <w:r w:rsidRPr="00907A63">
        <w:rPr>
          <w:rFonts w:ascii="Calibri" w:hAnsi="Calibri" w:cs="Calibri"/>
          <w:sz w:val="16"/>
          <w:szCs w:val="16"/>
          <w:lang w:val="de-DE"/>
        </w:rPr>
        <w:t>- Gemeinschaftsbildende Maßnahmen</w:t>
      </w:r>
      <w:r w:rsidR="00326C32">
        <w:rPr>
          <w:rFonts w:ascii="Calibri" w:hAnsi="Calibri" w:cs="Calibri"/>
          <w:sz w:val="16"/>
          <w:szCs w:val="16"/>
          <w:lang w:val="de-DE"/>
        </w:rPr>
        <w:t xml:space="preserve">, </w:t>
      </w:r>
      <w:r w:rsidR="004E2578" w:rsidRPr="008E6077">
        <w:rPr>
          <w:rFonts w:asciiTheme="minorHAnsi" w:hAnsiTheme="minorHAnsi" w:cstheme="minorHAnsi"/>
          <w:spacing w:val="-4"/>
          <w:sz w:val="16"/>
          <w:szCs w:val="16"/>
          <w:lang w:val="de-DE"/>
        </w:rPr>
        <w:t>zur Unterstützung der Beobachtungs- und Advocacy-Arbeit von NGOs</w:t>
      </w:r>
    </w:p>
    <w:p w14:paraId="6A92EA58" w14:textId="77777777" w:rsidR="007B4452" w:rsidRPr="00907A63" w:rsidRDefault="007B4452" w:rsidP="007B4452">
      <w:pPr>
        <w:pStyle w:val="NoSpacing"/>
        <w:rPr>
          <w:rFonts w:ascii="Calibri" w:hAnsi="Calibri" w:cs="Calibri"/>
          <w:b/>
          <w:bCs/>
          <w:sz w:val="16"/>
          <w:szCs w:val="16"/>
          <w:lang w:val="de-DE"/>
        </w:rPr>
      </w:pPr>
      <w:r w:rsidRPr="008E6077">
        <w:rPr>
          <w:rFonts w:asciiTheme="minorHAnsi" w:hAnsiTheme="minorHAnsi" w:cstheme="minorHAnsi"/>
          <w:sz w:val="16"/>
          <w:szCs w:val="16"/>
          <w:lang w:val="de-DE"/>
        </w:rPr>
        <w:t>- Interne/organisatorische Aktivitäte</w:t>
      </w:r>
      <w:r w:rsidRPr="00907A63">
        <w:rPr>
          <w:rFonts w:ascii="Calibri" w:hAnsi="Calibri" w:cs="Calibri"/>
          <w:sz w:val="16"/>
          <w:szCs w:val="16"/>
          <w:lang w:val="de-DE"/>
        </w:rPr>
        <w:t>n zum Kapazitätsaufbau</w:t>
      </w:r>
    </w:p>
    <w:p w14:paraId="6D02C6A8" w14:textId="55D73B0A" w:rsidR="007B4452" w:rsidRPr="004D7FEF" w:rsidRDefault="007B4452" w:rsidP="007B4452">
      <w:pPr>
        <w:pStyle w:val="FootnoteText"/>
        <w:rPr>
          <w:lang w:val="de-DE"/>
        </w:rPr>
      </w:pPr>
      <w:r w:rsidRPr="00907A63">
        <w:rPr>
          <w:sz w:val="16"/>
          <w:szCs w:val="16"/>
          <w:lang w:val="de-DE"/>
        </w:rPr>
        <w:t>- Bereitstellung von Dienstleistungen für die Mitglieder der Gemeinschaft</w:t>
      </w:r>
      <w:r w:rsidR="004D7FEF">
        <w:rPr>
          <w:sz w:val="16"/>
          <w:szCs w:val="16"/>
          <w:lang w:val="de-DE"/>
        </w:rPr>
        <w:t xml:space="preserve">, </w:t>
      </w:r>
      <w:r w:rsidR="007E0C06" w:rsidRPr="007E0C06">
        <w:rPr>
          <w:rFonts w:asciiTheme="minorHAnsi" w:hAnsiTheme="minorHAnsi" w:cstheme="minorHAnsi"/>
          <w:spacing w:val="-4"/>
          <w:sz w:val="16"/>
          <w:szCs w:val="16"/>
          <w:lang w:val="de-DE"/>
        </w:rPr>
        <w:t>zur Unterstützung der Dokumentations- und Überwachungsaktivitäten von NGOs</w:t>
      </w:r>
    </w:p>
  </w:footnote>
  <w:footnote w:id="6">
    <w:p w14:paraId="2F6D8633" w14:textId="77777777" w:rsidR="003B2E96" w:rsidRPr="00A85C10" w:rsidRDefault="003B2E96" w:rsidP="003B2E96">
      <w:pPr>
        <w:pStyle w:val="FootnoteText"/>
        <w:rPr>
          <w:lang w:val="hu-HU"/>
        </w:rPr>
      </w:pPr>
      <w:r>
        <w:rPr>
          <w:rStyle w:val="FootnoteReference"/>
        </w:rPr>
        <w:footnoteRef/>
      </w:r>
      <w:r w:rsidRPr="00907A63">
        <w:rPr>
          <w:sz w:val="16"/>
          <w:szCs w:val="16"/>
          <w:lang w:val="de-DE"/>
        </w:rPr>
        <w:t xml:space="preserve"> Die </w:t>
      </w:r>
      <w:r w:rsidRPr="00A85C10">
        <w:rPr>
          <w:sz w:val="16"/>
          <w:szCs w:val="16"/>
          <w:lang w:val="hu-HU"/>
        </w:rPr>
        <w:t xml:space="preserve">Erläuterungen zu den einzelnen Haushaltslinien </w:t>
      </w:r>
      <w:r w:rsidRPr="00907A63">
        <w:rPr>
          <w:sz w:val="16"/>
          <w:szCs w:val="16"/>
          <w:lang w:val="de-DE"/>
        </w:rPr>
        <w:t xml:space="preserve">finden </w:t>
      </w:r>
      <w:r w:rsidRPr="00A85C10">
        <w:rPr>
          <w:sz w:val="16"/>
          <w:szCs w:val="16"/>
          <w:lang w:val="hu-HU"/>
        </w:rPr>
        <w:t>Sie in Anhang 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F7F6A" w14:textId="77777777" w:rsidR="00C92355" w:rsidRDefault="00C92355">
    <w:pPr>
      <w:pStyle w:val="BodyText"/>
      <w:spacing w:line="14" w:lineRule="auto"/>
      <w:rPr>
        <w:sz w:val="20"/>
      </w:rPr>
    </w:pPr>
    <w:r>
      <w:rPr>
        <w:noProof/>
      </w:rPr>
      <mc:AlternateContent>
        <mc:Choice Requires="wpg">
          <w:drawing>
            <wp:anchor distT="0" distB="0" distL="114300" distR="114300" simplePos="0" relativeHeight="251658240" behindDoc="1" locked="0" layoutInCell="1" allowOverlap="1" wp14:anchorId="58A15696" wp14:editId="40839D7F">
              <wp:simplePos x="0" y="0"/>
              <wp:positionH relativeFrom="page">
                <wp:posOffset>635</wp:posOffset>
              </wp:positionH>
              <wp:positionV relativeFrom="page">
                <wp:posOffset>208280</wp:posOffset>
              </wp:positionV>
              <wp:extent cx="7762875" cy="104775"/>
              <wp:effectExtent l="0" t="0" r="0" b="0"/>
              <wp:wrapNone/>
              <wp:docPr id="51748037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2875" cy="104775"/>
                        <a:chOff x="1" y="328"/>
                        <a:chExt cx="12225" cy="165"/>
                      </a:xfrm>
                    </wpg:grpSpPr>
                    <wps:wsp>
                      <wps:cNvPr id="1819121594" name="Rectangle 4"/>
                      <wps:cNvSpPr>
                        <a:spLocks noChangeArrowheads="1"/>
                      </wps:cNvSpPr>
                      <wps:spPr bwMode="auto">
                        <a:xfrm>
                          <a:off x="2540" y="327"/>
                          <a:ext cx="9686" cy="165"/>
                        </a:xfrm>
                        <a:prstGeom prst="rect">
                          <a:avLst/>
                        </a:prstGeom>
                        <a:solidFill>
                          <a:srgbClr val="81299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41734" name="Rectangle 5"/>
                      <wps:cNvSpPr>
                        <a:spLocks noChangeArrowheads="1"/>
                      </wps:cNvSpPr>
                      <wps:spPr bwMode="auto">
                        <a:xfrm>
                          <a:off x="1" y="327"/>
                          <a:ext cx="2529" cy="159"/>
                        </a:xfrm>
                        <a:prstGeom prst="rect">
                          <a:avLst/>
                        </a:prstGeom>
                        <a:solidFill>
                          <a:srgbClr val="009D9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0322CAEA">
            <v:group id="Group 3" style="position:absolute;margin-left:.05pt;margin-top:16.4pt;width:611.25pt;height:8.25pt;z-index:-251658235;mso-position-horizontal-relative:page;mso-position-vertical-relative:page" coordsize="12225,165" coordorigin="1,328" o:spid="_x0000_s1026" w14:anchorId="7D4CDCC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">
              <v:rect id="Rectangle 4" style="position:absolute;left:2540;top:327;width:9686;height:165;visibility:visible;mso-wrap-style:square;v-text-anchor:top" o:spid="_x0000_s1027" fillcolor="#812990"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"/>
              <v:rect id="Rectangle 5" style="position:absolute;left:1;top:327;width:2529;height:159;visibility:visible;mso-wrap-style:square;v-text-anchor:top" o:spid="_x0000_s1028" fillcolor="#009d95"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"/>
              <w10:wrap anchorx="page" anchory="page"/>
            </v:group>
          </w:pict>
        </mc:Fallback>
      </mc:AlternateContent>
    </w:r>
    <w:r>
      <w:rPr>
        <w:noProof/>
      </w:rPr>
      <w:drawing>
        <wp:anchor distT="0" distB="0" distL="0" distR="0" simplePos="0" relativeHeight="251658241" behindDoc="1" locked="0" layoutInCell="1" allowOverlap="1" wp14:anchorId="143DE549" wp14:editId="2591D453">
          <wp:simplePos x="0" y="0"/>
          <wp:positionH relativeFrom="page">
            <wp:posOffset>4366274</wp:posOffset>
          </wp:positionH>
          <wp:positionV relativeFrom="page">
            <wp:posOffset>676695</wp:posOffset>
          </wp:positionV>
          <wp:extent cx="2319453" cy="499767"/>
          <wp:effectExtent l="0" t="0" r="0" b="0"/>
          <wp:wrapNone/>
          <wp:docPr id="184433417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319453" cy="499767"/>
                  </a:xfrm>
                  <a:prstGeom prst="rect">
                    <a:avLst/>
                  </a:prstGeom>
                </pic:spPr>
              </pic:pic>
            </a:graphicData>
          </a:graphic>
        </wp:anchor>
      </w:drawing>
    </w:r>
    <w:r>
      <w:rPr>
        <w:noProof/>
      </w:rPr>
      <w:drawing>
        <wp:anchor distT="0" distB="0" distL="0" distR="0" simplePos="0" relativeHeight="251658242" behindDoc="1" locked="0" layoutInCell="1" allowOverlap="1" wp14:anchorId="668B2D78" wp14:editId="045C5314">
          <wp:simplePos x="0" y="0"/>
          <wp:positionH relativeFrom="page">
            <wp:posOffset>960119</wp:posOffset>
          </wp:positionH>
          <wp:positionV relativeFrom="page">
            <wp:posOffset>713571</wp:posOffset>
          </wp:positionV>
          <wp:extent cx="1344168" cy="423208"/>
          <wp:effectExtent l="0" t="0" r="0" b="0"/>
          <wp:wrapNone/>
          <wp:docPr id="1426942638"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2" cstate="print"/>
                  <a:stretch>
                    <a:fillRect/>
                  </a:stretch>
                </pic:blipFill>
                <pic:spPr>
                  <a:xfrm>
                    <a:off x="0" y="0"/>
                    <a:ext cx="1344168" cy="423208"/>
                  </a:xfrm>
                  <a:prstGeom prst="rect">
                    <a:avLst/>
                  </a:prstGeom>
                </pic:spPr>
              </pic:pic>
            </a:graphicData>
          </a:graphic>
        </wp:anchor>
      </w:drawing>
    </w:r>
    <w:r>
      <w:rPr>
        <w:noProof/>
      </w:rPr>
      <mc:AlternateContent>
        <mc:Choice Requires="wps">
          <w:drawing>
            <wp:anchor distT="0" distB="0" distL="114300" distR="114300" simplePos="0" relativeHeight="251658243" behindDoc="1" locked="0" layoutInCell="1" allowOverlap="1" wp14:anchorId="64EBCAC1" wp14:editId="44CE398F">
              <wp:simplePos x="0" y="0"/>
              <wp:positionH relativeFrom="page">
                <wp:posOffset>896620</wp:posOffset>
              </wp:positionH>
              <wp:positionV relativeFrom="page">
                <wp:posOffset>1376680</wp:posOffset>
              </wp:positionV>
              <wp:extent cx="5981700" cy="38100"/>
              <wp:effectExtent l="0" t="0" r="0" b="0"/>
              <wp:wrapNone/>
              <wp:docPr id="4160825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1700" cy="3810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rto="http://schemas.microsoft.com/office/word/2006/arto" xmlns:pic="http://schemas.openxmlformats.org/drawingml/2006/picture" xmlns:a14="http://schemas.microsoft.com/office/drawing/2010/main" xmlns:a="http://schemas.openxmlformats.org/drawingml/2006/main">
          <w:pict w14:anchorId="03B6073E">
            <v:rect id="Rectangle 2" style="position:absolute;margin-left:70.6pt;margin-top:108.4pt;width:471pt;height:3pt;z-index:-251658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w14:anchorId="18BE35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">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8386F"/>
    <w:multiLevelType w:val="multilevel"/>
    <w:tmpl w:val="6026267A"/>
    <w:lvl w:ilvl="0">
      <w:start w:val="3"/>
      <w:numFmt w:val="upperLetter"/>
      <w:lvlText w:val="%1"/>
      <w:lvlJc w:val="left"/>
      <w:pPr>
        <w:ind w:left="476" w:hanging="336"/>
      </w:pPr>
      <w:rPr>
        <w:rFonts w:hint="default"/>
        <w:lang w:val="en-US" w:eastAsia="en-US" w:bidi="ar-SA"/>
      </w:rPr>
    </w:lvl>
    <w:lvl w:ilvl="1">
      <w:start w:val="2"/>
      <w:numFmt w:val="decimal"/>
      <w:lvlText w:val="%1.%2"/>
      <w:lvlJc w:val="left"/>
      <w:pPr>
        <w:ind w:left="476" w:hanging="336"/>
      </w:pPr>
      <w:rPr>
        <w:rFonts w:ascii="Calibri" w:eastAsia="Calibri" w:hAnsi="Calibri" w:cs="Calibri" w:hint="default"/>
        <w:spacing w:val="-1"/>
        <w:w w:val="100"/>
        <w:sz w:val="22"/>
        <w:szCs w:val="22"/>
        <w:lang w:val="en-US" w:eastAsia="en-US" w:bidi="ar-SA"/>
      </w:rPr>
    </w:lvl>
    <w:lvl w:ilvl="2">
      <w:numFmt w:val="bullet"/>
      <w:lvlText w:val="•"/>
      <w:lvlJc w:val="left"/>
      <w:pPr>
        <w:ind w:left="2448" w:hanging="336"/>
      </w:pPr>
      <w:rPr>
        <w:rFonts w:hint="default"/>
        <w:lang w:val="en-US" w:eastAsia="en-US" w:bidi="ar-SA"/>
      </w:rPr>
    </w:lvl>
    <w:lvl w:ilvl="3">
      <w:numFmt w:val="bullet"/>
      <w:lvlText w:val="•"/>
      <w:lvlJc w:val="left"/>
      <w:pPr>
        <w:ind w:left="3432" w:hanging="336"/>
      </w:pPr>
      <w:rPr>
        <w:rFonts w:hint="default"/>
        <w:lang w:val="en-US" w:eastAsia="en-US" w:bidi="ar-SA"/>
      </w:rPr>
    </w:lvl>
    <w:lvl w:ilvl="4">
      <w:numFmt w:val="bullet"/>
      <w:lvlText w:val="•"/>
      <w:lvlJc w:val="left"/>
      <w:pPr>
        <w:ind w:left="4416" w:hanging="336"/>
      </w:pPr>
      <w:rPr>
        <w:rFonts w:hint="default"/>
        <w:lang w:val="en-US" w:eastAsia="en-US" w:bidi="ar-SA"/>
      </w:rPr>
    </w:lvl>
    <w:lvl w:ilvl="5">
      <w:numFmt w:val="bullet"/>
      <w:lvlText w:val="•"/>
      <w:lvlJc w:val="left"/>
      <w:pPr>
        <w:ind w:left="5400" w:hanging="336"/>
      </w:pPr>
      <w:rPr>
        <w:rFonts w:hint="default"/>
        <w:lang w:val="en-US" w:eastAsia="en-US" w:bidi="ar-SA"/>
      </w:rPr>
    </w:lvl>
    <w:lvl w:ilvl="6">
      <w:numFmt w:val="bullet"/>
      <w:lvlText w:val="•"/>
      <w:lvlJc w:val="left"/>
      <w:pPr>
        <w:ind w:left="6384" w:hanging="336"/>
      </w:pPr>
      <w:rPr>
        <w:rFonts w:hint="default"/>
        <w:lang w:val="en-US" w:eastAsia="en-US" w:bidi="ar-SA"/>
      </w:rPr>
    </w:lvl>
    <w:lvl w:ilvl="7">
      <w:numFmt w:val="bullet"/>
      <w:lvlText w:val="•"/>
      <w:lvlJc w:val="left"/>
      <w:pPr>
        <w:ind w:left="7368" w:hanging="336"/>
      </w:pPr>
      <w:rPr>
        <w:rFonts w:hint="default"/>
        <w:lang w:val="en-US" w:eastAsia="en-US" w:bidi="ar-SA"/>
      </w:rPr>
    </w:lvl>
    <w:lvl w:ilvl="8">
      <w:numFmt w:val="bullet"/>
      <w:lvlText w:val="•"/>
      <w:lvlJc w:val="left"/>
      <w:pPr>
        <w:ind w:left="8352" w:hanging="336"/>
      </w:pPr>
      <w:rPr>
        <w:rFonts w:hint="default"/>
        <w:lang w:val="en-US" w:eastAsia="en-US" w:bidi="ar-SA"/>
      </w:rPr>
    </w:lvl>
  </w:abstractNum>
  <w:abstractNum w:abstractNumId="1" w15:restartNumberingAfterBreak="0">
    <w:nsid w:val="25154099"/>
    <w:multiLevelType w:val="hybridMultilevel"/>
    <w:tmpl w:val="B338DC6A"/>
    <w:lvl w:ilvl="0" w:tplc="FFFFFFFF">
      <w:start w:val="1"/>
      <w:numFmt w:val="lowerLetter"/>
      <w:lvlText w:val="%1)"/>
      <w:lvlJc w:val="left"/>
      <w:pPr>
        <w:ind w:left="500" w:hanging="360"/>
      </w:pPr>
      <w:rPr>
        <w:rFonts w:asciiTheme="minorHAnsi" w:hAnsiTheme="minorHAnsi" w:cstheme="minorHAnsi" w:hint="default"/>
      </w:rPr>
    </w:lvl>
    <w:lvl w:ilvl="1" w:tplc="04090001">
      <w:start w:val="1"/>
      <w:numFmt w:val="bullet"/>
      <w:lvlText w:val=""/>
      <w:lvlJc w:val="left"/>
      <w:pPr>
        <w:ind w:left="860" w:hanging="360"/>
      </w:pPr>
      <w:rPr>
        <w:rFonts w:ascii="Symbol" w:hAnsi="Symbol" w:hint="default"/>
      </w:r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2" w15:restartNumberingAfterBreak="0">
    <w:nsid w:val="2E2F746F"/>
    <w:multiLevelType w:val="hybridMultilevel"/>
    <w:tmpl w:val="1E249932"/>
    <w:lvl w:ilvl="0" w:tplc="9FECB32E">
      <w:numFmt w:val="bullet"/>
      <w:lvlText w:val=""/>
      <w:lvlJc w:val="left"/>
      <w:pPr>
        <w:ind w:left="825" w:hanging="360"/>
      </w:pPr>
      <w:rPr>
        <w:rFonts w:ascii="Symbol" w:eastAsia="Symbol" w:hAnsi="Symbol" w:cs="Symbol" w:hint="default"/>
        <w:w w:val="100"/>
        <w:sz w:val="16"/>
        <w:szCs w:val="16"/>
        <w:lang w:val="en-US" w:eastAsia="en-US" w:bidi="ar-SA"/>
      </w:rPr>
    </w:lvl>
    <w:lvl w:ilvl="1" w:tplc="A1F4B42C">
      <w:numFmt w:val="bullet"/>
      <w:lvlText w:val="•"/>
      <w:lvlJc w:val="left"/>
      <w:pPr>
        <w:ind w:left="1212" w:hanging="360"/>
      </w:pPr>
      <w:rPr>
        <w:rFonts w:hint="default"/>
        <w:lang w:val="en-US" w:eastAsia="en-US" w:bidi="ar-SA"/>
      </w:rPr>
    </w:lvl>
    <w:lvl w:ilvl="2" w:tplc="79B220E6">
      <w:numFmt w:val="bullet"/>
      <w:lvlText w:val="•"/>
      <w:lvlJc w:val="left"/>
      <w:pPr>
        <w:ind w:left="1605" w:hanging="360"/>
      </w:pPr>
      <w:rPr>
        <w:rFonts w:hint="default"/>
        <w:lang w:val="en-US" w:eastAsia="en-US" w:bidi="ar-SA"/>
      </w:rPr>
    </w:lvl>
    <w:lvl w:ilvl="3" w:tplc="905EC7F8">
      <w:numFmt w:val="bullet"/>
      <w:lvlText w:val="•"/>
      <w:lvlJc w:val="left"/>
      <w:pPr>
        <w:ind w:left="1997" w:hanging="360"/>
      </w:pPr>
      <w:rPr>
        <w:rFonts w:hint="default"/>
        <w:lang w:val="en-US" w:eastAsia="en-US" w:bidi="ar-SA"/>
      </w:rPr>
    </w:lvl>
    <w:lvl w:ilvl="4" w:tplc="1CC2A58C">
      <w:numFmt w:val="bullet"/>
      <w:lvlText w:val="•"/>
      <w:lvlJc w:val="left"/>
      <w:pPr>
        <w:ind w:left="2390" w:hanging="360"/>
      </w:pPr>
      <w:rPr>
        <w:rFonts w:hint="default"/>
        <w:lang w:val="en-US" w:eastAsia="en-US" w:bidi="ar-SA"/>
      </w:rPr>
    </w:lvl>
    <w:lvl w:ilvl="5" w:tplc="87181720">
      <w:numFmt w:val="bullet"/>
      <w:lvlText w:val="•"/>
      <w:lvlJc w:val="left"/>
      <w:pPr>
        <w:ind w:left="2782" w:hanging="360"/>
      </w:pPr>
      <w:rPr>
        <w:rFonts w:hint="default"/>
        <w:lang w:val="en-US" w:eastAsia="en-US" w:bidi="ar-SA"/>
      </w:rPr>
    </w:lvl>
    <w:lvl w:ilvl="6" w:tplc="9DE26AD4">
      <w:numFmt w:val="bullet"/>
      <w:lvlText w:val="•"/>
      <w:lvlJc w:val="left"/>
      <w:pPr>
        <w:ind w:left="3175" w:hanging="360"/>
      </w:pPr>
      <w:rPr>
        <w:rFonts w:hint="default"/>
        <w:lang w:val="en-US" w:eastAsia="en-US" w:bidi="ar-SA"/>
      </w:rPr>
    </w:lvl>
    <w:lvl w:ilvl="7" w:tplc="9EEC3C08">
      <w:numFmt w:val="bullet"/>
      <w:lvlText w:val="•"/>
      <w:lvlJc w:val="left"/>
      <w:pPr>
        <w:ind w:left="3567" w:hanging="360"/>
      </w:pPr>
      <w:rPr>
        <w:rFonts w:hint="default"/>
        <w:lang w:val="en-US" w:eastAsia="en-US" w:bidi="ar-SA"/>
      </w:rPr>
    </w:lvl>
    <w:lvl w:ilvl="8" w:tplc="77848668">
      <w:numFmt w:val="bullet"/>
      <w:lvlText w:val="•"/>
      <w:lvlJc w:val="left"/>
      <w:pPr>
        <w:ind w:left="3960" w:hanging="360"/>
      </w:pPr>
      <w:rPr>
        <w:rFonts w:hint="default"/>
        <w:lang w:val="en-US" w:eastAsia="en-US" w:bidi="ar-SA"/>
      </w:rPr>
    </w:lvl>
  </w:abstractNum>
  <w:abstractNum w:abstractNumId="3" w15:restartNumberingAfterBreak="0">
    <w:nsid w:val="350A7587"/>
    <w:multiLevelType w:val="hybridMultilevel"/>
    <w:tmpl w:val="3B603CDA"/>
    <w:lvl w:ilvl="0" w:tplc="D75C8468">
      <w:start w:val="1"/>
      <w:numFmt w:val="upperLetter"/>
      <w:lvlText w:val="%1."/>
      <w:lvlJc w:val="left"/>
      <w:pPr>
        <w:ind w:left="372" w:hanging="233"/>
      </w:pPr>
      <w:rPr>
        <w:rFonts w:ascii="Calibri" w:eastAsia="Calibri" w:hAnsi="Calibri" w:cs="Calibri" w:hint="default"/>
        <w:w w:val="100"/>
        <w:sz w:val="22"/>
        <w:szCs w:val="22"/>
        <w:lang w:val="en-US" w:eastAsia="en-US" w:bidi="ar-SA"/>
      </w:rPr>
    </w:lvl>
    <w:lvl w:ilvl="1" w:tplc="273A5534">
      <w:numFmt w:val="bullet"/>
      <w:lvlText w:val="•"/>
      <w:lvlJc w:val="left"/>
      <w:pPr>
        <w:ind w:left="1374" w:hanging="233"/>
      </w:pPr>
      <w:rPr>
        <w:rFonts w:hint="default"/>
        <w:lang w:val="en-US" w:eastAsia="en-US" w:bidi="ar-SA"/>
      </w:rPr>
    </w:lvl>
    <w:lvl w:ilvl="2" w:tplc="395CECB8">
      <w:numFmt w:val="bullet"/>
      <w:lvlText w:val="•"/>
      <w:lvlJc w:val="left"/>
      <w:pPr>
        <w:ind w:left="2368" w:hanging="233"/>
      </w:pPr>
      <w:rPr>
        <w:rFonts w:hint="default"/>
        <w:lang w:val="en-US" w:eastAsia="en-US" w:bidi="ar-SA"/>
      </w:rPr>
    </w:lvl>
    <w:lvl w:ilvl="3" w:tplc="0E809250">
      <w:numFmt w:val="bullet"/>
      <w:lvlText w:val="•"/>
      <w:lvlJc w:val="left"/>
      <w:pPr>
        <w:ind w:left="3362" w:hanging="233"/>
      </w:pPr>
      <w:rPr>
        <w:rFonts w:hint="default"/>
        <w:lang w:val="en-US" w:eastAsia="en-US" w:bidi="ar-SA"/>
      </w:rPr>
    </w:lvl>
    <w:lvl w:ilvl="4" w:tplc="AEB60B6C">
      <w:numFmt w:val="bullet"/>
      <w:lvlText w:val="•"/>
      <w:lvlJc w:val="left"/>
      <w:pPr>
        <w:ind w:left="4356" w:hanging="233"/>
      </w:pPr>
      <w:rPr>
        <w:rFonts w:hint="default"/>
        <w:lang w:val="en-US" w:eastAsia="en-US" w:bidi="ar-SA"/>
      </w:rPr>
    </w:lvl>
    <w:lvl w:ilvl="5" w:tplc="6D2CC6F0">
      <w:numFmt w:val="bullet"/>
      <w:lvlText w:val="•"/>
      <w:lvlJc w:val="left"/>
      <w:pPr>
        <w:ind w:left="5350" w:hanging="233"/>
      </w:pPr>
      <w:rPr>
        <w:rFonts w:hint="default"/>
        <w:lang w:val="en-US" w:eastAsia="en-US" w:bidi="ar-SA"/>
      </w:rPr>
    </w:lvl>
    <w:lvl w:ilvl="6" w:tplc="79B6D146">
      <w:numFmt w:val="bullet"/>
      <w:lvlText w:val="•"/>
      <w:lvlJc w:val="left"/>
      <w:pPr>
        <w:ind w:left="6344" w:hanging="233"/>
      </w:pPr>
      <w:rPr>
        <w:rFonts w:hint="default"/>
        <w:lang w:val="en-US" w:eastAsia="en-US" w:bidi="ar-SA"/>
      </w:rPr>
    </w:lvl>
    <w:lvl w:ilvl="7" w:tplc="22C407EA">
      <w:numFmt w:val="bullet"/>
      <w:lvlText w:val="•"/>
      <w:lvlJc w:val="left"/>
      <w:pPr>
        <w:ind w:left="7338" w:hanging="233"/>
      </w:pPr>
      <w:rPr>
        <w:rFonts w:hint="default"/>
        <w:lang w:val="en-US" w:eastAsia="en-US" w:bidi="ar-SA"/>
      </w:rPr>
    </w:lvl>
    <w:lvl w:ilvl="8" w:tplc="D9308E7E">
      <w:numFmt w:val="bullet"/>
      <w:lvlText w:val="•"/>
      <w:lvlJc w:val="left"/>
      <w:pPr>
        <w:ind w:left="8332" w:hanging="233"/>
      </w:pPr>
      <w:rPr>
        <w:rFonts w:hint="default"/>
        <w:lang w:val="en-US" w:eastAsia="en-US" w:bidi="ar-SA"/>
      </w:rPr>
    </w:lvl>
  </w:abstractNum>
  <w:abstractNum w:abstractNumId="4" w15:restartNumberingAfterBreak="0">
    <w:nsid w:val="3614562A"/>
    <w:multiLevelType w:val="hybridMultilevel"/>
    <w:tmpl w:val="9128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6B6D73"/>
    <w:multiLevelType w:val="hybridMultilevel"/>
    <w:tmpl w:val="231C44DE"/>
    <w:lvl w:ilvl="0" w:tplc="6080A4D0">
      <w:numFmt w:val="bullet"/>
      <w:lvlText w:val=""/>
      <w:lvlJc w:val="left"/>
      <w:pPr>
        <w:ind w:left="828" w:hanging="360"/>
      </w:pPr>
      <w:rPr>
        <w:rFonts w:ascii="Symbol" w:eastAsia="Symbol" w:hAnsi="Symbol" w:cs="Symbol" w:hint="default"/>
        <w:w w:val="100"/>
        <w:sz w:val="16"/>
        <w:szCs w:val="16"/>
        <w:lang w:val="en-US" w:eastAsia="en-US" w:bidi="ar-SA"/>
      </w:rPr>
    </w:lvl>
    <w:lvl w:ilvl="1" w:tplc="5098550C">
      <w:numFmt w:val="bullet"/>
      <w:lvlText w:val="•"/>
      <w:lvlJc w:val="left"/>
      <w:pPr>
        <w:ind w:left="1283" w:hanging="360"/>
      </w:pPr>
      <w:rPr>
        <w:rFonts w:hint="default"/>
        <w:lang w:val="en-US" w:eastAsia="en-US" w:bidi="ar-SA"/>
      </w:rPr>
    </w:lvl>
    <w:lvl w:ilvl="2" w:tplc="1E22689E">
      <w:numFmt w:val="bullet"/>
      <w:lvlText w:val="•"/>
      <w:lvlJc w:val="left"/>
      <w:pPr>
        <w:ind w:left="1746" w:hanging="360"/>
      </w:pPr>
      <w:rPr>
        <w:rFonts w:hint="default"/>
        <w:lang w:val="en-US" w:eastAsia="en-US" w:bidi="ar-SA"/>
      </w:rPr>
    </w:lvl>
    <w:lvl w:ilvl="3" w:tplc="D8B8BD98">
      <w:numFmt w:val="bullet"/>
      <w:lvlText w:val="•"/>
      <w:lvlJc w:val="left"/>
      <w:pPr>
        <w:ind w:left="2209" w:hanging="360"/>
      </w:pPr>
      <w:rPr>
        <w:rFonts w:hint="default"/>
        <w:lang w:val="en-US" w:eastAsia="en-US" w:bidi="ar-SA"/>
      </w:rPr>
    </w:lvl>
    <w:lvl w:ilvl="4" w:tplc="E948F9C0">
      <w:numFmt w:val="bullet"/>
      <w:lvlText w:val="•"/>
      <w:lvlJc w:val="left"/>
      <w:pPr>
        <w:ind w:left="2672" w:hanging="360"/>
      </w:pPr>
      <w:rPr>
        <w:rFonts w:hint="default"/>
        <w:lang w:val="en-US" w:eastAsia="en-US" w:bidi="ar-SA"/>
      </w:rPr>
    </w:lvl>
    <w:lvl w:ilvl="5" w:tplc="06EC0C72">
      <w:numFmt w:val="bullet"/>
      <w:lvlText w:val="•"/>
      <w:lvlJc w:val="left"/>
      <w:pPr>
        <w:ind w:left="3135" w:hanging="360"/>
      </w:pPr>
      <w:rPr>
        <w:rFonts w:hint="default"/>
        <w:lang w:val="en-US" w:eastAsia="en-US" w:bidi="ar-SA"/>
      </w:rPr>
    </w:lvl>
    <w:lvl w:ilvl="6" w:tplc="E42CEE42">
      <w:numFmt w:val="bullet"/>
      <w:lvlText w:val="•"/>
      <w:lvlJc w:val="left"/>
      <w:pPr>
        <w:ind w:left="3598" w:hanging="360"/>
      </w:pPr>
      <w:rPr>
        <w:rFonts w:hint="default"/>
        <w:lang w:val="en-US" w:eastAsia="en-US" w:bidi="ar-SA"/>
      </w:rPr>
    </w:lvl>
    <w:lvl w:ilvl="7" w:tplc="219491A2">
      <w:numFmt w:val="bullet"/>
      <w:lvlText w:val="•"/>
      <w:lvlJc w:val="left"/>
      <w:pPr>
        <w:ind w:left="4061" w:hanging="360"/>
      </w:pPr>
      <w:rPr>
        <w:rFonts w:hint="default"/>
        <w:lang w:val="en-US" w:eastAsia="en-US" w:bidi="ar-SA"/>
      </w:rPr>
    </w:lvl>
    <w:lvl w:ilvl="8" w:tplc="69929D7C">
      <w:numFmt w:val="bullet"/>
      <w:lvlText w:val="•"/>
      <w:lvlJc w:val="left"/>
      <w:pPr>
        <w:ind w:left="4524" w:hanging="360"/>
      </w:pPr>
      <w:rPr>
        <w:rFonts w:hint="default"/>
        <w:lang w:val="en-US" w:eastAsia="en-US" w:bidi="ar-SA"/>
      </w:rPr>
    </w:lvl>
  </w:abstractNum>
  <w:abstractNum w:abstractNumId="6" w15:restartNumberingAfterBreak="0">
    <w:nsid w:val="59FF4DFE"/>
    <w:multiLevelType w:val="hybridMultilevel"/>
    <w:tmpl w:val="8E92FF9A"/>
    <w:lvl w:ilvl="0" w:tplc="715C3354">
      <w:numFmt w:val="bullet"/>
      <w:lvlText w:val=""/>
      <w:lvlJc w:val="left"/>
      <w:pPr>
        <w:ind w:left="825" w:hanging="360"/>
      </w:pPr>
      <w:rPr>
        <w:rFonts w:ascii="Symbol" w:eastAsia="Symbol" w:hAnsi="Symbol" w:cs="Symbol" w:hint="default"/>
        <w:w w:val="100"/>
        <w:sz w:val="16"/>
        <w:szCs w:val="16"/>
        <w:lang w:val="en-US" w:eastAsia="en-US" w:bidi="ar-SA"/>
      </w:rPr>
    </w:lvl>
    <w:lvl w:ilvl="1" w:tplc="861C5FC8">
      <w:numFmt w:val="bullet"/>
      <w:lvlText w:val="•"/>
      <w:lvlJc w:val="left"/>
      <w:pPr>
        <w:ind w:left="1212" w:hanging="360"/>
      </w:pPr>
      <w:rPr>
        <w:rFonts w:hint="default"/>
        <w:lang w:val="en-US" w:eastAsia="en-US" w:bidi="ar-SA"/>
      </w:rPr>
    </w:lvl>
    <w:lvl w:ilvl="2" w:tplc="FCAA9EA6">
      <w:numFmt w:val="bullet"/>
      <w:lvlText w:val="•"/>
      <w:lvlJc w:val="left"/>
      <w:pPr>
        <w:ind w:left="1605" w:hanging="360"/>
      </w:pPr>
      <w:rPr>
        <w:rFonts w:hint="default"/>
        <w:lang w:val="en-US" w:eastAsia="en-US" w:bidi="ar-SA"/>
      </w:rPr>
    </w:lvl>
    <w:lvl w:ilvl="3" w:tplc="E986387C">
      <w:numFmt w:val="bullet"/>
      <w:lvlText w:val="•"/>
      <w:lvlJc w:val="left"/>
      <w:pPr>
        <w:ind w:left="1997" w:hanging="360"/>
      </w:pPr>
      <w:rPr>
        <w:rFonts w:hint="default"/>
        <w:lang w:val="en-US" w:eastAsia="en-US" w:bidi="ar-SA"/>
      </w:rPr>
    </w:lvl>
    <w:lvl w:ilvl="4" w:tplc="499089D0">
      <w:numFmt w:val="bullet"/>
      <w:lvlText w:val="•"/>
      <w:lvlJc w:val="left"/>
      <w:pPr>
        <w:ind w:left="2390" w:hanging="360"/>
      </w:pPr>
      <w:rPr>
        <w:rFonts w:hint="default"/>
        <w:lang w:val="en-US" w:eastAsia="en-US" w:bidi="ar-SA"/>
      </w:rPr>
    </w:lvl>
    <w:lvl w:ilvl="5" w:tplc="6658D338">
      <w:numFmt w:val="bullet"/>
      <w:lvlText w:val="•"/>
      <w:lvlJc w:val="left"/>
      <w:pPr>
        <w:ind w:left="2782" w:hanging="360"/>
      </w:pPr>
      <w:rPr>
        <w:rFonts w:hint="default"/>
        <w:lang w:val="en-US" w:eastAsia="en-US" w:bidi="ar-SA"/>
      </w:rPr>
    </w:lvl>
    <w:lvl w:ilvl="6" w:tplc="854E75E8">
      <w:numFmt w:val="bullet"/>
      <w:lvlText w:val="•"/>
      <w:lvlJc w:val="left"/>
      <w:pPr>
        <w:ind w:left="3175" w:hanging="360"/>
      </w:pPr>
      <w:rPr>
        <w:rFonts w:hint="default"/>
        <w:lang w:val="en-US" w:eastAsia="en-US" w:bidi="ar-SA"/>
      </w:rPr>
    </w:lvl>
    <w:lvl w:ilvl="7" w:tplc="C532A69A">
      <w:numFmt w:val="bullet"/>
      <w:lvlText w:val="•"/>
      <w:lvlJc w:val="left"/>
      <w:pPr>
        <w:ind w:left="3567" w:hanging="360"/>
      </w:pPr>
      <w:rPr>
        <w:rFonts w:hint="default"/>
        <w:lang w:val="en-US" w:eastAsia="en-US" w:bidi="ar-SA"/>
      </w:rPr>
    </w:lvl>
    <w:lvl w:ilvl="8" w:tplc="CF3CCC36">
      <w:numFmt w:val="bullet"/>
      <w:lvlText w:val="•"/>
      <w:lvlJc w:val="left"/>
      <w:pPr>
        <w:ind w:left="3960" w:hanging="360"/>
      </w:pPr>
      <w:rPr>
        <w:rFonts w:hint="default"/>
        <w:lang w:val="en-US" w:eastAsia="en-US" w:bidi="ar-SA"/>
      </w:rPr>
    </w:lvl>
  </w:abstractNum>
  <w:abstractNum w:abstractNumId="7" w15:restartNumberingAfterBreak="0">
    <w:nsid w:val="633261FE"/>
    <w:multiLevelType w:val="hybridMultilevel"/>
    <w:tmpl w:val="9B801F84"/>
    <w:lvl w:ilvl="0" w:tplc="561E16BA">
      <w:start w:val="1"/>
      <w:numFmt w:val="bullet"/>
      <w:lvlText w:val=""/>
      <w:lvlJc w:val="left"/>
      <w:pPr>
        <w:ind w:left="720" w:hanging="360"/>
      </w:pPr>
      <w:rPr>
        <w:rFonts w:ascii="Symbol" w:hAnsi="Symbol" w:hint="default"/>
      </w:rPr>
    </w:lvl>
    <w:lvl w:ilvl="1" w:tplc="459848DE">
      <w:start w:val="1"/>
      <w:numFmt w:val="bullet"/>
      <w:lvlText w:val="o"/>
      <w:lvlJc w:val="left"/>
      <w:pPr>
        <w:ind w:left="1440" w:hanging="360"/>
      </w:pPr>
      <w:rPr>
        <w:rFonts w:ascii="Courier New" w:hAnsi="Courier New" w:hint="default"/>
      </w:rPr>
    </w:lvl>
    <w:lvl w:ilvl="2" w:tplc="F41EB306">
      <w:start w:val="1"/>
      <w:numFmt w:val="bullet"/>
      <w:lvlText w:val=""/>
      <w:lvlJc w:val="left"/>
      <w:pPr>
        <w:ind w:left="2160" w:hanging="360"/>
      </w:pPr>
      <w:rPr>
        <w:rFonts w:ascii="Wingdings" w:hAnsi="Wingdings" w:hint="default"/>
      </w:rPr>
    </w:lvl>
    <w:lvl w:ilvl="3" w:tplc="6DCEFDEA">
      <w:start w:val="1"/>
      <w:numFmt w:val="bullet"/>
      <w:lvlText w:val=""/>
      <w:lvlJc w:val="left"/>
      <w:pPr>
        <w:ind w:left="2880" w:hanging="360"/>
      </w:pPr>
      <w:rPr>
        <w:rFonts w:ascii="Symbol" w:hAnsi="Symbol" w:hint="default"/>
      </w:rPr>
    </w:lvl>
    <w:lvl w:ilvl="4" w:tplc="B9C2E73C">
      <w:start w:val="1"/>
      <w:numFmt w:val="bullet"/>
      <w:lvlText w:val="o"/>
      <w:lvlJc w:val="left"/>
      <w:pPr>
        <w:ind w:left="3600" w:hanging="360"/>
      </w:pPr>
      <w:rPr>
        <w:rFonts w:ascii="Courier New" w:hAnsi="Courier New" w:hint="default"/>
      </w:rPr>
    </w:lvl>
    <w:lvl w:ilvl="5" w:tplc="65D89E44">
      <w:start w:val="1"/>
      <w:numFmt w:val="bullet"/>
      <w:lvlText w:val=""/>
      <w:lvlJc w:val="left"/>
      <w:pPr>
        <w:ind w:left="4320" w:hanging="360"/>
      </w:pPr>
      <w:rPr>
        <w:rFonts w:ascii="Wingdings" w:hAnsi="Wingdings" w:hint="default"/>
      </w:rPr>
    </w:lvl>
    <w:lvl w:ilvl="6" w:tplc="17F6A3F6">
      <w:start w:val="1"/>
      <w:numFmt w:val="bullet"/>
      <w:lvlText w:val=""/>
      <w:lvlJc w:val="left"/>
      <w:pPr>
        <w:ind w:left="5040" w:hanging="360"/>
      </w:pPr>
      <w:rPr>
        <w:rFonts w:ascii="Symbol" w:hAnsi="Symbol" w:hint="default"/>
      </w:rPr>
    </w:lvl>
    <w:lvl w:ilvl="7" w:tplc="9414380C">
      <w:start w:val="1"/>
      <w:numFmt w:val="bullet"/>
      <w:lvlText w:val="o"/>
      <w:lvlJc w:val="left"/>
      <w:pPr>
        <w:ind w:left="5760" w:hanging="360"/>
      </w:pPr>
      <w:rPr>
        <w:rFonts w:ascii="Courier New" w:hAnsi="Courier New" w:hint="default"/>
      </w:rPr>
    </w:lvl>
    <w:lvl w:ilvl="8" w:tplc="6DA26448">
      <w:start w:val="1"/>
      <w:numFmt w:val="bullet"/>
      <w:lvlText w:val=""/>
      <w:lvlJc w:val="left"/>
      <w:pPr>
        <w:ind w:left="6480" w:hanging="360"/>
      </w:pPr>
      <w:rPr>
        <w:rFonts w:ascii="Wingdings" w:hAnsi="Wingdings" w:hint="default"/>
      </w:rPr>
    </w:lvl>
  </w:abstractNum>
  <w:abstractNum w:abstractNumId="8" w15:restartNumberingAfterBreak="0">
    <w:nsid w:val="706778DE"/>
    <w:multiLevelType w:val="hybridMultilevel"/>
    <w:tmpl w:val="764263DA"/>
    <w:lvl w:ilvl="0" w:tplc="296EA50C">
      <w:numFmt w:val="bullet"/>
      <w:lvlText w:val=""/>
      <w:lvlJc w:val="left"/>
      <w:pPr>
        <w:ind w:left="818" w:hanging="356"/>
      </w:pPr>
      <w:rPr>
        <w:rFonts w:ascii="Symbol" w:eastAsia="Symbol" w:hAnsi="Symbol" w:cs="Symbol" w:hint="default"/>
        <w:w w:val="100"/>
        <w:sz w:val="16"/>
        <w:szCs w:val="16"/>
        <w:lang w:val="en-US" w:eastAsia="en-US" w:bidi="ar-SA"/>
      </w:rPr>
    </w:lvl>
    <w:lvl w:ilvl="1" w:tplc="3D4029DA">
      <w:numFmt w:val="bullet"/>
      <w:lvlText w:val="•"/>
      <w:lvlJc w:val="left"/>
      <w:pPr>
        <w:ind w:left="1212" w:hanging="356"/>
      </w:pPr>
      <w:rPr>
        <w:rFonts w:hint="default"/>
        <w:lang w:val="en-US" w:eastAsia="en-US" w:bidi="ar-SA"/>
      </w:rPr>
    </w:lvl>
    <w:lvl w:ilvl="2" w:tplc="DD9412BE">
      <w:numFmt w:val="bullet"/>
      <w:lvlText w:val="•"/>
      <w:lvlJc w:val="left"/>
      <w:pPr>
        <w:ind w:left="1605" w:hanging="356"/>
      </w:pPr>
      <w:rPr>
        <w:rFonts w:hint="default"/>
        <w:lang w:val="en-US" w:eastAsia="en-US" w:bidi="ar-SA"/>
      </w:rPr>
    </w:lvl>
    <w:lvl w:ilvl="3" w:tplc="5DF4BA5E">
      <w:numFmt w:val="bullet"/>
      <w:lvlText w:val="•"/>
      <w:lvlJc w:val="left"/>
      <w:pPr>
        <w:ind w:left="1997" w:hanging="356"/>
      </w:pPr>
      <w:rPr>
        <w:rFonts w:hint="default"/>
        <w:lang w:val="en-US" w:eastAsia="en-US" w:bidi="ar-SA"/>
      </w:rPr>
    </w:lvl>
    <w:lvl w:ilvl="4" w:tplc="5614ADCE">
      <w:numFmt w:val="bullet"/>
      <w:lvlText w:val="•"/>
      <w:lvlJc w:val="left"/>
      <w:pPr>
        <w:ind w:left="2390" w:hanging="356"/>
      </w:pPr>
      <w:rPr>
        <w:rFonts w:hint="default"/>
        <w:lang w:val="en-US" w:eastAsia="en-US" w:bidi="ar-SA"/>
      </w:rPr>
    </w:lvl>
    <w:lvl w:ilvl="5" w:tplc="3946BCC4">
      <w:numFmt w:val="bullet"/>
      <w:lvlText w:val="•"/>
      <w:lvlJc w:val="left"/>
      <w:pPr>
        <w:ind w:left="2782" w:hanging="356"/>
      </w:pPr>
      <w:rPr>
        <w:rFonts w:hint="default"/>
        <w:lang w:val="en-US" w:eastAsia="en-US" w:bidi="ar-SA"/>
      </w:rPr>
    </w:lvl>
    <w:lvl w:ilvl="6" w:tplc="63567A4C">
      <w:numFmt w:val="bullet"/>
      <w:lvlText w:val="•"/>
      <w:lvlJc w:val="left"/>
      <w:pPr>
        <w:ind w:left="3175" w:hanging="356"/>
      </w:pPr>
      <w:rPr>
        <w:rFonts w:hint="default"/>
        <w:lang w:val="en-US" w:eastAsia="en-US" w:bidi="ar-SA"/>
      </w:rPr>
    </w:lvl>
    <w:lvl w:ilvl="7" w:tplc="4CA0FAF4">
      <w:numFmt w:val="bullet"/>
      <w:lvlText w:val="•"/>
      <w:lvlJc w:val="left"/>
      <w:pPr>
        <w:ind w:left="3567" w:hanging="356"/>
      </w:pPr>
      <w:rPr>
        <w:rFonts w:hint="default"/>
        <w:lang w:val="en-US" w:eastAsia="en-US" w:bidi="ar-SA"/>
      </w:rPr>
    </w:lvl>
    <w:lvl w:ilvl="8" w:tplc="25E08F8A">
      <w:numFmt w:val="bullet"/>
      <w:lvlText w:val="•"/>
      <w:lvlJc w:val="left"/>
      <w:pPr>
        <w:ind w:left="3960" w:hanging="356"/>
      </w:pPr>
      <w:rPr>
        <w:rFonts w:hint="default"/>
        <w:lang w:val="en-US" w:eastAsia="en-US" w:bidi="ar-SA"/>
      </w:rPr>
    </w:lvl>
  </w:abstractNum>
  <w:abstractNum w:abstractNumId="9" w15:restartNumberingAfterBreak="0">
    <w:nsid w:val="73ED2DCE"/>
    <w:multiLevelType w:val="hybridMultilevel"/>
    <w:tmpl w:val="E048DDFA"/>
    <w:lvl w:ilvl="0" w:tplc="5A18BBB8">
      <w:numFmt w:val="bullet"/>
      <w:lvlText w:val=""/>
      <w:lvlJc w:val="left"/>
      <w:pPr>
        <w:ind w:left="828" w:hanging="360"/>
      </w:pPr>
      <w:rPr>
        <w:rFonts w:ascii="Symbol" w:eastAsia="Symbol" w:hAnsi="Symbol" w:cs="Symbol" w:hint="default"/>
        <w:w w:val="100"/>
        <w:sz w:val="16"/>
        <w:szCs w:val="16"/>
        <w:lang w:val="en-US" w:eastAsia="en-US" w:bidi="ar-SA"/>
      </w:rPr>
    </w:lvl>
    <w:lvl w:ilvl="1" w:tplc="F752BA1E">
      <w:numFmt w:val="bullet"/>
      <w:lvlText w:val="•"/>
      <w:lvlJc w:val="left"/>
      <w:pPr>
        <w:ind w:left="1283" w:hanging="360"/>
      </w:pPr>
      <w:rPr>
        <w:rFonts w:hint="default"/>
        <w:lang w:val="en-US" w:eastAsia="en-US" w:bidi="ar-SA"/>
      </w:rPr>
    </w:lvl>
    <w:lvl w:ilvl="2" w:tplc="88580C2A">
      <w:numFmt w:val="bullet"/>
      <w:lvlText w:val="•"/>
      <w:lvlJc w:val="left"/>
      <w:pPr>
        <w:ind w:left="1746" w:hanging="360"/>
      </w:pPr>
      <w:rPr>
        <w:rFonts w:hint="default"/>
        <w:lang w:val="en-US" w:eastAsia="en-US" w:bidi="ar-SA"/>
      </w:rPr>
    </w:lvl>
    <w:lvl w:ilvl="3" w:tplc="29667C70">
      <w:numFmt w:val="bullet"/>
      <w:lvlText w:val="•"/>
      <w:lvlJc w:val="left"/>
      <w:pPr>
        <w:ind w:left="2209" w:hanging="360"/>
      </w:pPr>
      <w:rPr>
        <w:rFonts w:hint="default"/>
        <w:lang w:val="en-US" w:eastAsia="en-US" w:bidi="ar-SA"/>
      </w:rPr>
    </w:lvl>
    <w:lvl w:ilvl="4" w:tplc="40D0BEBE">
      <w:numFmt w:val="bullet"/>
      <w:lvlText w:val="•"/>
      <w:lvlJc w:val="left"/>
      <w:pPr>
        <w:ind w:left="2672" w:hanging="360"/>
      </w:pPr>
      <w:rPr>
        <w:rFonts w:hint="default"/>
        <w:lang w:val="en-US" w:eastAsia="en-US" w:bidi="ar-SA"/>
      </w:rPr>
    </w:lvl>
    <w:lvl w:ilvl="5" w:tplc="1144BAF6">
      <w:numFmt w:val="bullet"/>
      <w:lvlText w:val="•"/>
      <w:lvlJc w:val="left"/>
      <w:pPr>
        <w:ind w:left="3135" w:hanging="360"/>
      </w:pPr>
      <w:rPr>
        <w:rFonts w:hint="default"/>
        <w:lang w:val="en-US" w:eastAsia="en-US" w:bidi="ar-SA"/>
      </w:rPr>
    </w:lvl>
    <w:lvl w:ilvl="6" w:tplc="1FB02996">
      <w:numFmt w:val="bullet"/>
      <w:lvlText w:val="•"/>
      <w:lvlJc w:val="left"/>
      <w:pPr>
        <w:ind w:left="3598" w:hanging="360"/>
      </w:pPr>
      <w:rPr>
        <w:rFonts w:hint="default"/>
        <w:lang w:val="en-US" w:eastAsia="en-US" w:bidi="ar-SA"/>
      </w:rPr>
    </w:lvl>
    <w:lvl w:ilvl="7" w:tplc="AEEAFC2E">
      <w:numFmt w:val="bullet"/>
      <w:lvlText w:val="•"/>
      <w:lvlJc w:val="left"/>
      <w:pPr>
        <w:ind w:left="4061" w:hanging="360"/>
      </w:pPr>
      <w:rPr>
        <w:rFonts w:hint="default"/>
        <w:lang w:val="en-US" w:eastAsia="en-US" w:bidi="ar-SA"/>
      </w:rPr>
    </w:lvl>
    <w:lvl w:ilvl="8" w:tplc="1DFCCED6">
      <w:numFmt w:val="bullet"/>
      <w:lvlText w:val="•"/>
      <w:lvlJc w:val="left"/>
      <w:pPr>
        <w:ind w:left="4524" w:hanging="360"/>
      </w:pPr>
      <w:rPr>
        <w:rFonts w:hint="default"/>
        <w:lang w:val="en-US" w:eastAsia="en-US" w:bidi="ar-SA"/>
      </w:rPr>
    </w:lvl>
  </w:abstractNum>
  <w:num w:numId="1" w16cid:durableId="1192959878">
    <w:abstractNumId w:val="8"/>
  </w:num>
  <w:num w:numId="2" w16cid:durableId="218589895">
    <w:abstractNumId w:val="6"/>
  </w:num>
  <w:num w:numId="3" w16cid:durableId="2123262036">
    <w:abstractNumId w:val="2"/>
  </w:num>
  <w:num w:numId="4" w16cid:durableId="469520548">
    <w:abstractNumId w:val="0"/>
  </w:num>
  <w:num w:numId="5" w16cid:durableId="1149057644">
    <w:abstractNumId w:val="3"/>
  </w:num>
  <w:num w:numId="6" w16cid:durableId="1498695518">
    <w:abstractNumId w:val="5"/>
  </w:num>
  <w:num w:numId="7" w16cid:durableId="2136410102">
    <w:abstractNumId w:val="9"/>
  </w:num>
  <w:num w:numId="8" w16cid:durableId="1994093597">
    <w:abstractNumId w:val="1"/>
  </w:num>
  <w:num w:numId="9" w16cid:durableId="1453548620">
    <w:abstractNumId w:val="7"/>
  </w:num>
  <w:num w:numId="10" w16cid:durableId="620574507">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542"/>
    <w:rsid w:val="00001756"/>
    <w:rsid w:val="00002B82"/>
    <w:rsid w:val="00006343"/>
    <w:rsid w:val="000069C6"/>
    <w:rsid w:val="00006D4D"/>
    <w:rsid w:val="00007A32"/>
    <w:rsid w:val="00011C68"/>
    <w:rsid w:val="000124C3"/>
    <w:rsid w:val="0001259B"/>
    <w:rsid w:val="0001276A"/>
    <w:rsid w:val="00014267"/>
    <w:rsid w:val="0001492C"/>
    <w:rsid w:val="0001626A"/>
    <w:rsid w:val="00017587"/>
    <w:rsid w:val="00020CA3"/>
    <w:rsid w:val="00020FF2"/>
    <w:rsid w:val="000219A8"/>
    <w:rsid w:val="0002282B"/>
    <w:rsid w:val="00023EEB"/>
    <w:rsid w:val="00024A36"/>
    <w:rsid w:val="00027DB8"/>
    <w:rsid w:val="00030950"/>
    <w:rsid w:val="00032FAA"/>
    <w:rsid w:val="00040C7C"/>
    <w:rsid w:val="00042E26"/>
    <w:rsid w:val="00044DDE"/>
    <w:rsid w:val="000462BE"/>
    <w:rsid w:val="00046C8A"/>
    <w:rsid w:val="000523EF"/>
    <w:rsid w:val="000524BD"/>
    <w:rsid w:val="000534A7"/>
    <w:rsid w:val="00055020"/>
    <w:rsid w:val="000558E6"/>
    <w:rsid w:val="0005687A"/>
    <w:rsid w:val="00056F91"/>
    <w:rsid w:val="0005770C"/>
    <w:rsid w:val="0005798C"/>
    <w:rsid w:val="00057EEB"/>
    <w:rsid w:val="00060D58"/>
    <w:rsid w:val="00066061"/>
    <w:rsid w:val="000666FE"/>
    <w:rsid w:val="000705D2"/>
    <w:rsid w:val="000713E5"/>
    <w:rsid w:val="00071712"/>
    <w:rsid w:val="0007374B"/>
    <w:rsid w:val="00074147"/>
    <w:rsid w:val="00074325"/>
    <w:rsid w:val="00074632"/>
    <w:rsid w:val="0007537A"/>
    <w:rsid w:val="00075C5C"/>
    <w:rsid w:val="00075D77"/>
    <w:rsid w:val="00082B8A"/>
    <w:rsid w:val="000838B5"/>
    <w:rsid w:val="00085C5F"/>
    <w:rsid w:val="00086130"/>
    <w:rsid w:val="00086673"/>
    <w:rsid w:val="00087AA0"/>
    <w:rsid w:val="00090192"/>
    <w:rsid w:val="000910BF"/>
    <w:rsid w:val="00092697"/>
    <w:rsid w:val="00093559"/>
    <w:rsid w:val="00094D6B"/>
    <w:rsid w:val="000A20B6"/>
    <w:rsid w:val="000A245B"/>
    <w:rsid w:val="000B22C0"/>
    <w:rsid w:val="000B2548"/>
    <w:rsid w:val="000B3BAE"/>
    <w:rsid w:val="000B59CE"/>
    <w:rsid w:val="000B6173"/>
    <w:rsid w:val="000C0005"/>
    <w:rsid w:val="000C0037"/>
    <w:rsid w:val="000C008A"/>
    <w:rsid w:val="000C03A1"/>
    <w:rsid w:val="000C3197"/>
    <w:rsid w:val="000C432A"/>
    <w:rsid w:val="000C6661"/>
    <w:rsid w:val="000C69C5"/>
    <w:rsid w:val="000D0545"/>
    <w:rsid w:val="000D0EFA"/>
    <w:rsid w:val="000D30B2"/>
    <w:rsid w:val="000D554E"/>
    <w:rsid w:val="000D7327"/>
    <w:rsid w:val="000D755B"/>
    <w:rsid w:val="000E21FD"/>
    <w:rsid w:val="000E25E8"/>
    <w:rsid w:val="000E4096"/>
    <w:rsid w:val="000E5E2D"/>
    <w:rsid w:val="000E5EDB"/>
    <w:rsid w:val="000E639C"/>
    <w:rsid w:val="000E6C08"/>
    <w:rsid w:val="000E6F4C"/>
    <w:rsid w:val="000E6FB2"/>
    <w:rsid w:val="000F4154"/>
    <w:rsid w:val="000F4932"/>
    <w:rsid w:val="00100045"/>
    <w:rsid w:val="00101FF0"/>
    <w:rsid w:val="001025B3"/>
    <w:rsid w:val="001027C0"/>
    <w:rsid w:val="00102E04"/>
    <w:rsid w:val="00104191"/>
    <w:rsid w:val="00104C72"/>
    <w:rsid w:val="0010557E"/>
    <w:rsid w:val="00106DBF"/>
    <w:rsid w:val="00106F34"/>
    <w:rsid w:val="00110345"/>
    <w:rsid w:val="0011043D"/>
    <w:rsid w:val="00110990"/>
    <w:rsid w:val="00111B6A"/>
    <w:rsid w:val="00112D68"/>
    <w:rsid w:val="0011332B"/>
    <w:rsid w:val="001168C8"/>
    <w:rsid w:val="00117B9D"/>
    <w:rsid w:val="00117CE0"/>
    <w:rsid w:val="00120ADB"/>
    <w:rsid w:val="00121AC0"/>
    <w:rsid w:val="00124E4D"/>
    <w:rsid w:val="0012579F"/>
    <w:rsid w:val="001268DC"/>
    <w:rsid w:val="001322F7"/>
    <w:rsid w:val="00132DAA"/>
    <w:rsid w:val="001344EA"/>
    <w:rsid w:val="00137AE7"/>
    <w:rsid w:val="00143CDC"/>
    <w:rsid w:val="001440A7"/>
    <w:rsid w:val="001462E8"/>
    <w:rsid w:val="00146568"/>
    <w:rsid w:val="00146B92"/>
    <w:rsid w:val="00146C5B"/>
    <w:rsid w:val="00147646"/>
    <w:rsid w:val="001503A9"/>
    <w:rsid w:val="001505E5"/>
    <w:rsid w:val="00150DA9"/>
    <w:rsid w:val="001510E5"/>
    <w:rsid w:val="00154369"/>
    <w:rsid w:val="001548EE"/>
    <w:rsid w:val="00155DC4"/>
    <w:rsid w:val="0015603C"/>
    <w:rsid w:val="00156B39"/>
    <w:rsid w:val="00157E92"/>
    <w:rsid w:val="001608E6"/>
    <w:rsid w:val="00160E3E"/>
    <w:rsid w:val="00162F77"/>
    <w:rsid w:val="001641E1"/>
    <w:rsid w:val="00165164"/>
    <w:rsid w:val="00165988"/>
    <w:rsid w:val="00165ECA"/>
    <w:rsid w:val="001676EF"/>
    <w:rsid w:val="00170E7B"/>
    <w:rsid w:val="00172266"/>
    <w:rsid w:val="001729BB"/>
    <w:rsid w:val="001741EA"/>
    <w:rsid w:val="001779A6"/>
    <w:rsid w:val="001808B8"/>
    <w:rsid w:val="00180B96"/>
    <w:rsid w:val="001818B8"/>
    <w:rsid w:val="00181B44"/>
    <w:rsid w:val="001821DA"/>
    <w:rsid w:val="00183669"/>
    <w:rsid w:val="0018670C"/>
    <w:rsid w:val="00186CDA"/>
    <w:rsid w:val="00187770"/>
    <w:rsid w:val="00187BA3"/>
    <w:rsid w:val="00190047"/>
    <w:rsid w:val="00190F38"/>
    <w:rsid w:val="00191531"/>
    <w:rsid w:val="0019171C"/>
    <w:rsid w:val="001929DC"/>
    <w:rsid w:val="00192A3A"/>
    <w:rsid w:val="00192D16"/>
    <w:rsid w:val="00192E57"/>
    <w:rsid w:val="001940EF"/>
    <w:rsid w:val="00195EF7"/>
    <w:rsid w:val="00195FDC"/>
    <w:rsid w:val="001963FB"/>
    <w:rsid w:val="00197E73"/>
    <w:rsid w:val="001A0559"/>
    <w:rsid w:val="001A092C"/>
    <w:rsid w:val="001A0BB0"/>
    <w:rsid w:val="001A0D67"/>
    <w:rsid w:val="001A12F6"/>
    <w:rsid w:val="001A21CF"/>
    <w:rsid w:val="001A2700"/>
    <w:rsid w:val="001A279F"/>
    <w:rsid w:val="001A33ED"/>
    <w:rsid w:val="001A43A3"/>
    <w:rsid w:val="001A62CA"/>
    <w:rsid w:val="001A7540"/>
    <w:rsid w:val="001A791A"/>
    <w:rsid w:val="001B048D"/>
    <w:rsid w:val="001B12A1"/>
    <w:rsid w:val="001B1D5C"/>
    <w:rsid w:val="001B3D99"/>
    <w:rsid w:val="001B4D0C"/>
    <w:rsid w:val="001B5036"/>
    <w:rsid w:val="001B674C"/>
    <w:rsid w:val="001B74F6"/>
    <w:rsid w:val="001B7E51"/>
    <w:rsid w:val="001C06F5"/>
    <w:rsid w:val="001C38BA"/>
    <w:rsid w:val="001C3EDE"/>
    <w:rsid w:val="001C44A8"/>
    <w:rsid w:val="001C464F"/>
    <w:rsid w:val="001C4A86"/>
    <w:rsid w:val="001C5F5F"/>
    <w:rsid w:val="001C66AB"/>
    <w:rsid w:val="001D17ED"/>
    <w:rsid w:val="001D75DF"/>
    <w:rsid w:val="001E00DD"/>
    <w:rsid w:val="001E05E4"/>
    <w:rsid w:val="001E1245"/>
    <w:rsid w:val="001E2778"/>
    <w:rsid w:val="001E697E"/>
    <w:rsid w:val="001E75B3"/>
    <w:rsid w:val="001F0654"/>
    <w:rsid w:val="001F4D52"/>
    <w:rsid w:val="001F6D8D"/>
    <w:rsid w:val="001F761E"/>
    <w:rsid w:val="001F7C10"/>
    <w:rsid w:val="00200700"/>
    <w:rsid w:val="00203221"/>
    <w:rsid w:val="00204512"/>
    <w:rsid w:val="00210191"/>
    <w:rsid w:val="002102BE"/>
    <w:rsid w:val="00210414"/>
    <w:rsid w:val="00212989"/>
    <w:rsid w:val="002135EA"/>
    <w:rsid w:val="002152E2"/>
    <w:rsid w:val="002158DB"/>
    <w:rsid w:val="0022072E"/>
    <w:rsid w:val="00222517"/>
    <w:rsid w:val="00222EA4"/>
    <w:rsid w:val="00225FA2"/>
    <w:rsid w:val="00226191"/>
    <w:rsid w:val="00227A24"/>
    <w:rsid w:val="0023013C"/>
    <w:rsid w:val="00231049"/>
    <w:rsid w:val="0023181D"/>
    <w:rsid w:val="00232A15"/>
    <w:rsid w:val="002331A0"/>
    <w:rsid w:val="0023336C"/>
    <w:rsid w:val="002344FF"/>
    <w:rsid w:val="00234F78"/>
    <w:rsid w:val="00240068"/>
    <w:rsid w:val="00240B6B"/>
    <w:rsid w:val="00241040"/>
    <w:rsid w:val="0024195E"/>
    <w:rsid w:val="00243D83"/>
    <w:rsid w:val="00243DF5"/>
    <w:rsid w:val="002441F8"/>
    <w:rsid w:val="00246B1D"/>
    <w:rsid w:val="00246ECF"/>
    <w:rsid w:val="002476B2"/>
    <w:rsid w:val="00250B6E"/>
    <w:rsid w:val="00251048"/>
    <w:rsid w:val="00251064"/>
    <w:rsid w:val="00252C77"/>
    <w:rsid w:val="002534ED"/>
    <w:rsid w:val="002539E1"/>
    <w:rsid w:val="002557D7"/>
    <w:rsid w:val="00255858"/>
    <w:rsid w:val="00261270"/>
    <w:rsid w:val="00261C66"/>
    <w:rsid w:val="00261D6D"/>
    <w:rsid w:val="002631C8"/>
    <w:rsid w:val="0026446D"/>
    <w:rsid w:val="002700A5"/>
    <w:rsid w:val="002705A1"/>
    <w:rsid w:val="002718BE"/>
    <w:rsid w:val="0027194B"/>
    <w:rsid w:val="00272581"/>
    <w:rsid w:val="00272DA9"/>
    <w:rsid w:val="00275B29"/>
    <w:rsid w:val="002763C4"/>
    <w:rsid w:val="00277C8C"/>
    <w:rsid w:val="002802B9"/>
    <w:rsid w:val="002808C3"/>
    <w:rsid w:val="00281A6E"/>
    <w:rsid w:val="002842B0"/>
    <w:rsid w:val="00286721"/>
    <w:rsid w:val="00287B76"/>
    <w:rsid w:val="002912C6"/>
    <w:rsid w:val="0029199A"/>
    <w:rsid w:val="00293A85"/>
    <w:rsid w:val="0029533C"/>
    <w:rsid w:val="00296FD5"/>
    <w:rsid w:val="002A098B"/>
    <w:rsid w:val="002A1330"/>
    <w:rsid w:val="002A2998"/>
    <w:rsid w:val="002A2EEE"/>
    <w:rsid w:val="002A380E"/>
    <w:rsid w:val="002A505D"/>
    <w:rsid w:val="002A51F5"/>
    <w:rsid w:val="002A6621"/>
    <w:rsid w:val="002A672F"/>
    <w:rsid w:val="002A6876"/>
    <w:rsid w:val="002A7EB2"/>
    <w:rsid w:val="002B09D5"/>
    <w:rsid w:val="002B0AAC"/>
    <w:rsid w:val="002B1314"/>
    <w:rsid w:val="002B46E9"/>
    <w:rsid w:val="002B483D"/>
    <w:rsid w:val="002B7669"/>
    <w:rsid w:val="002C1B1A"/>
    <w:rsid w:val="002C205A"/>
    <w:rsid w:val="002C27A0"/>
    <w:rsid w:val="002C397D"/>
    <w:rsid w:val="002C3F6A"/>
    <w:rsid w:val="002C558E"/>
    <w:rsid w:val="002C6D3C"/>
    <w:rsid w:val="002C6E35"/>
    <w:rsid w:val="002D08E0"/>
    <w:rsid w:val="002D095C"/>
    <w:rsid w:val="002D280C"/>
    <w:rsid w:val="002D3A13"/>
    <w:rsid w:val="002D469A"/>
    <w:rsid w:val="002D46DF"/>
    <w:rsid w:val="002D4731"/>
    <w:rsid w:val="002E0E44"/>
    <w:rsid w:val="002E1464"/>
    <w:rsid w:val="002E1C8E"/>
    <w:rsid w:val="002F13EE"/>
    <w:rsid w:val="002F5858"/>
    <w:rsid w:val="002F6AD4"/>
    <w:rsid w:val="002F7B71"/>
    <w:rsid w:val="003048DF"/>
    <w:rsid w:val="003108A8"/>
    <w:rsid w:val="00310CEC"/>
    <w:rsid w:val="00310D1E"/>
    <w:rsid w:val="00310D5F"/>
    <w:rsid w:val="00312280"/>
    <w:rsid w:val="0031311E"/>
    <w:rsid w:val="00320BCB"/>
    <w:rsid w:val="0032492D"/>
    <w:rsid w:val="00324F71"/>
    <w:rsid w:val="00326C32"/>
    <w:rsid w:val="00326E38"/>
    <w:rsid w:val="00327520"/>
    <w:rsid w:val="00330A32"/>
    <w:rsid w:val="0033140C"/>
    <w:rsid w:val="003335FD"/>
    <w:rsid w:val="00334013"/>
    <w:rsid w:val="003357C0"/>
    <w:rsid w:val="00337367"/>
    <w:rsid w:val="00337803"/>
    <w:rsid w:val="00337F65"/>
    <w:rsid w:val="003413A8"/>
    <w:rsid w:val="00343E81"/>
    <w:rsid w:val="00347A36"/>
    <w:rsid w:val="00347CDB"/>
    <w:rsid w:val="0035285B"/>
    <w:rsid w:val="00355416"/>
    <w:rsid w:val="00355953"/>
    <w:rsid w:val="003571AA"/>
    <w:rsid w:val="003571DA"/>
    <w:rsid w:val="003573DC"/>
    <w:rsid w:val="00361105"/>
    <w:rsid w:val="00361D69"/>
    <w:rsid w:val="003622DC"/>
    <w:rsid w:val="00362642"/>
    <w:rsid w:val="0036337F"/>
    <w:rsid w:val="00364FFF"/>
    <w:rsid w:val="0036772C"/>
    <w:rsid w:val="003714C6"/>
    <w:rsid w:val="00371679"/>
    <w:rsid w:val="00372E3E"/>
    <w:rsid w:val="00373946"/>
    <w:rsid w:val="00374D1B"/>
    <w:rsid w:val="00375562"/>
    <w:rsid w:val="00376699"/>
    <w:rsid w:val="003807A5"/>
    <w:rsid w:val="00383A2B"/>
    <w:rsid w:val="00384029"/>
    <w:rsid w:val="00384B63"/>
    <w:rsid w:val="00386866"/>
    <w:rsid w:val="003907C7"/>
    <w:rsid w:val="0039368D"/>
    <w:rsid w:val="00393E80"/>
    <w:rsid w:val="00394FF9"/>
    <w:rsid w:val="00396991"/>
    <w:rsid w:val="00396BCF"/>
    <w:rsid w:val="003971B2"/>
    <w:rsid w:val="0039782C"/>
    <w:rsid w:val="003A06FE"/>
    <w:rsid w:val="003A0CC1"/>
    <w:rsid w:val="003A14FB"/>
    <w:rsid w:val="003A18AB"/>
    <w:rsid w:val="003A2B9D"/>
    <w:rsid w:val="003A4B8F"/>
    <w:rsid w:val="003A4EC8"/>
    <w:rsid w:val="003A7A9A"/>
    <w:rsid w:val="003A7B55"/>
    <w:rsid w:val="003B0C36"/>
    <w:rsid w:val="003B2E96"/>
    <w:rsid w:val="003B3105"/>
    <w:rsid w:val="003B4CB5"/>
    <w:rsid w:val="003B5010"/>
    <w:rsid w:val="003B55A5"/>
    <w:rsid w:val="003B68F1"/>
    <w:rsid w:val="003C12E0"/>
    <w:rsid w:val="003C3565"/>
    <w:rsid w:val="003C3BD7"/>
    <w:rsid w:val="003C4AEB"/>
    <w:rsid w:val="003D2A90"/>
    <w:rsid w:val="003D361F"/>
    <w:rsid w:val="003D364E"/>
    <w:rsid w:val="003D39BB"/>
    <w:rsid w:val="003D450F"/>
    <w:rsid w:val="003D4EF5"/>
    <w:rsid w:val="003D5B6C"/>
    <w:rsid w:val="003E105A"/>
    <w:rsid w:val="003E111B"/>
    <w:rsid w:val="003E223E"/>
    <w:rsid w:val="003E2832"/>
    <w:rsid w:val="003E3FB5"/>
    <w:rsid w:val="003E42B3"/>
    <w:rsid w:val="003E50FB"/>
    <w:rsid w:val="003E5CE4"/>
    <w:rsid w:val="003E5E01"/>
    <w:rsid w:val="003E5E73"/>
    <w:rsid w:val="003E6157"/>
    <w:rsid w:val="003E7546"/>
    <w:rsid w:val="003E7D39"/>
    <w:rsid w:val="003F0696"/>
    <w:rsid w:val="003F2A68"/>
    <w:rsid w:val="003F610E"/>
    <w:rsid w:val="003F6D94"/>
    <w:rsid w:val="004029BA"/>
    <w:rsid w:val="004043C5"/>
    <w:rsid w:val="00404FFA"/>
    <w:rsid w:val="0040579B"/>
    <w:rsid w:val="00405DBF"/>
    <w:rsid w:val="0040681C"/>
    <w:rsid w:val="00406BEB"/>
    <w:rsid w:val="004100F3"/>
    <w:rsid w:val="00410344"/>
    <w:rsid w:val="004114BC"/>
    <w:rsid w:val="004114D8"/>
    <w:rsid w:val="00413168"/>
    <w:rsid w:val="00413BCF"/>
    <w:rsid w:val="00413D02"/>
    <w:rsid w:val="00415B20"/>
    <w:rsid w:val="00424D09"/>
    <w:rsid w:val="00432DDE"/>
    <w:rsid w:val="00433A96"/>
    <w:rsid w:val="004347AA"/>
    <w:rsid w:val="00441DD3"/>
    <w:rsid w:val="00443713"/>
    <w:rsid w:val="004460A4"/>
    <w:rsid w:val="0044656C"/>
    <w:rsid w:val="0044769A"/>
    <w:rsid w:val="004516B9"/>
    <w:rsid w:val="00452E34"/>
    <w:rsid w:val="0045398C"/>
    <w:rsid w:val="00455418"/>
    <w:rsid w:val="00456CAA"/>
    <w:rsid w:val="00457FEE"/>
    <w:rsid w:val="00460826"/>
    <w:rsid w:val="00461246"/>
    <w:rsid w:val="004617B9"/>
    <w:rsid w:val="00464F9D"/>
    <w:rsid w:val="00470DBF"/>
    <w:rsid w:val="00471780"/>
    <w:rsid w:val="00471F93"/>
    <w:rsid w:val="004726F7"/>
    <w:rsid w:val="00472BA4"/>
    <w:rsid w:val="00472EE1"/>
    <w:rsid w:val="00473007"/>
    <w:rsid w:val="0047356C"/>
    <w:rsid w:val="0047532C"/>
    <w:rsid w:val="00475972"/>
    <w:rsid w:val="00476898"/>
    <w:rsid w:val="00481425"/>
    <w:rsid w:val="00481F24"/>
    <w:rsid w:val="00483D28"/>
    <w:rsid w:val="004844BD"/>
    <w:rsid w:val="00485CD6"/>
    <w:rsid w:val="00485F82"/>
    <w:rsid w:val="004871BA"/>
    <w:rsid w:val="00490A0B"/>
    <w:rsid w:val="00490CBA"/>
    <w:rsid w:val="004918FB"/>
    <w:rsid w:val="004930CF"/>
    <w:rsid w:val="004932D4"/>
    <w:rsid w:val="00494E73"/>
    <w:rsid w:val="0049526B"/>
    <w:rsid w:val="00497CA8"/>
    <w:rsid w:val="004A2B49"/>
    <w:rsid w:val="004A6A3F"/>
    <w:rsid w:val="004A6EC8"/>
    <w:rsid w:val="004A6F26"/>
    <w:rsid w:val="004A70C6"/>
    <w:rsid w:val="004A7C83"/>
    <w:rsid w:val="004B0559"/>
    <w:rsid w:val="004B0994"/>
    <w:rsid w:val="004B34F9"/>
    <w:rsid w:val="004B38B9"/>
    <w:rsid w:val="004B4797"/>
    <w:rsid w:val="004B480C"/>
    <w:rsid w:val="004B73CC"/>
    <w:rsid w:val="004C328D"/>
    <w:rsid w:val="004C425E"/>
    <w:rsid w:val="004C59B5"/>
    <w:rsid w:val="004C7220"/>
    <w:rsid w:val="004D0655"/>
    <w:rsid w:val="004D4E27"/>
    <w:rsid w:val="004D69C3"/>
    <w:rsid w:val="004D6A31"/>
    <w:rsid w:val="004D70D5"/>
    <w:rsid w:val="004D7EAC"/>
    <w:rsid w:val="004D7FEF"/>
    <w:rsid w:val="004E0835"/>
    <w:rsid w:val="004E2578"/>
    <w:rsid w:val="004E2855"/>
    <w:rsid w:val="004E5487"/>
    <w:rsid w:val="004E6C83"/>
    <w:rsid w:val="004F2C49"/>
    <w:rsid w:val="004F315F"/>
    <w:rsid w:val="004F41F5"/>
    <w:rsid w:val="004F6042"/>
    <w:rsid w:val="004F6396"/>
    <w:rsid w:val="004F741E"/>
    <w:rsid w:val="00500F61"/>
    <w:rsid w:val="00503C56"/>
    <w:rsid w:val="00503F9E"/>
    <w:rsid w:val="00504196"/>
    <w:rsid w:val="00510044"/>
    <w:rsid w:val="005109EA"/>
    <w:rsid w:val="005116BD"/>
    <w:rsid w:val="00511915"/>
    <w:rsid w:val="00514B44"/>
    <w:rsid w:val="00515870"/>
    <w:rsid w:val="00516AFF"/>
    <w:rsid w:val="005173F2"/>
    <w:rsid w:val="0051775D"/>
    <w:rsid w:val="005221C8"/>
    <w:rsid w:val="0052338F"/>
    <w:rsid w:val="00523591"/>
    <w:rsid w:val="0052393B"/>
    <w:rsid w:val="00523AD7"/>
    <w:rsid w:val="005249D3"/>
    <w:rsid w:val="00524A24"/>
    <w:rsid w:val="0052561E"/>
    <w:rsid w:val="00527847"/>
    <w:rsid w:val="005321BE"/>
    <w:rsid w:val="00533D1A"/>
    <w:rsid w:val="00537836"/>
    <w:rsid w:val="00540D18"/>
    <w:rsid w:val="00541753"/>
    <w:rsid w:val="00546E17"/>
    <w:rsid w:val="00552BD1"/>
    <w:rsid w:val="00553BE3"/>
    <w:rsid w:val="00560BF5"/>
    <w:rsid w:val="00561993"/>
    <w:rsid w:val="00562916"/>
    <w:rsid w:val="00563145"/>
    <w:rsid w:val="0056657B"/>
    <w:rsid w:val="00566800"/>
    <w:rsid w:val="0056796C"/>
    <w:rsid w:val="00571F3B"/>
    <w:rsid w:val="00573BEA"/>
    <w:rsid w:val="00580852"/>
    <w:rsid w:val="00581F5A"/>
    <w:rsid w:val="00591BC6"/>
    <w:rsid w:val="00593C08"/>
    <w:rsid w:val="00593CD1"/>
    <w:rsid w:val="005944CB"/>
    <w:rsid w:val="0059534E"/>
    <w:rsid w:val="00595E94"/>
    <w:rsid w:val="005979BC"/>
    <w:rsid w:val="005A30DB"/>
    <w:rsid w:val="005A325B"/>
    <w:rsid w:val="005A3916"/>
    <w:rsid w:val="005A4A7E"/>
    <w:rsid w:val="005A6977"/>
    <w:rsid w:val="005A7054"/>
    <w:rsid w:val="005A7981"/>
    <w:rsid w:val="005B13C5"/>
    <w:rsid w:val="005B1817"/>
    <w:rsid w:val="005B28E0"/>
    <w:rsid w:val="005B2A93"/>
    <w:rsid w:val="005B521F"/>
    <w:rsid w:val="005B72CD"/>
    <w:rsid w:val="005B7DD2"/>
    <w:rsid w:val="005C00C4"/>
    <w:rsid w:val="005C076C"/>
    <w:rsid w:val="005C0CE2"/>
    <w:rsid w:val="005C0E50"/>
    <w:rsid w:val="005C1DA2"/>
    <w:rsid w:val="005C6B29"/>
    <w:rsid w:val="005C7A11"/>
    <w:rsid w:val="005D1A24"/>
    <w:rsid w:val="005D3680"/>
    <w:rsid w:val="005D3C8B"/>
    <w:rsid w:val="005D5542"/>
    <w:rsid w:val="005D5EC5"/>
    <w:rsid w:val="005D64DB"/>
    <w:rsid w:val="005D69A6"/>
    <w:rsid w:val="005D7187"/>
    <w:rsid w:val="005D7513"/>
    <w:rsid w:val="005D7673"/>
    <w:rsid w:val="005D7D3E"/>
    <w:rsid w:val="005E1827"/>
    <w:rsid w:val="005E2682"/>
    <w:rsid w:val="005E3A42"/>
    <w:rsid w:val="005E482A"/>
    <w:rsid w:val="005E4D8B"/>
    <w:rsid w:val="005E577A"/>
    <w:rsid w:val="005E796D"/>
    <w:rsid w:val="005F09CF"/>
    <w:rsid w:val="005F0DF3"/>
    <w:rsid w:val="005F4C70"/>
    <w:rsid w:val="005F5489"/>
    <w:rsid w:val="005F56CA"/>
    <w:rsid w:val="006000D5"/>
    <w:rsid w:val="00601243"/>
    <w:rsid w:val="00601645"/>
    <w:rsid w:val="00602090"/>
    <w:rsid w:val="00602702"/>
    <w:rsid w:val="00604980"/>
    <w:rsid w:val="00604A30"/>
    <w:rsid w:val="00605E75"/>
    <w:rsid w:val="0061148E"/>
    <w:rsid w:val="006123DB"/>
    <w:rsid w:val="00612709"/>
    <w:rsid w:val="00614B27"/>
    <w:rsid w:val="00615CC8"/>
    <w:rsid w:val="00616C95"/>
    <w:rsid w:val="00617D90"/>
    <w:rsid w:val="00620E31"/>
    <w:rsid w:val="00621626"/>
    <w:rsid w:val="006249F0"/>
    <w:rsid w:val="00625A02"/>
    <w:rsid w:val="00626880"/>
    <w:rsid w:val="00627661"/>
    <w:rsid w:val="00632919"/>
    <w:rsid w:val="00635F6F"/>
    <w:rsid w:val="00636A5C"/>
    <w:rsid w:val="00636B58"/>
    <w:rsid w:val="006406D5"/>
    <w:rsid w:val="00640B06"/>
    <w:rsid w:val="0064192D"/>
    <w:rsid w:val="00642756"/>
    <w:rsid w:val="00643F17"/>
    <w:rsid w:val="00644829"/>
    <w:rsid w:val="00647FB9"/>
    <w:rsid w:val="00653EBB"/>
    <w:rsid w:val="00653F61"/>
    <w:rsid w:val="00654184"/>
    <w:rsid w:val="006554A0"/>
    <w:rsid w:val="00655613"/>
    <w:rsid w:val="0065697C"/>
    <w:rsid w:val="0066058A"/>
    <w:rsid w:val="00660C86"/>
    <w:rsid w:val="00661232"/>
    <w:rsid w:val="00661CE2"/>
    <w:rsid w:val="00666036"/>
    <w:rsid w:val="00670804"/>
    <w:rsid w:val="0067101E"/>
    <w:rsid w:val="00673E28"/>
    <w:rsid w:val="00676455"/>
    <w:rsid w:val="0067654A"/>
    <w:rsid w:val="0067756A"/>
    <w:rsid w:val="0068084C"/>
    <w:rsid w:val="00682A53"/>
    <w:rsid w:val="00683673"/>
    <w:rsid w:val="006837BC"/>
    <w:rsid w:val="00684B47"/>
    <w:rsid w:val="006863C2"/>
    <w:rsid w:val="00690AE2"/>
    <w:rsid w:val="00691912"/>
    <w:rsid w:val="0069232D"/>
    <w:rsid w:val="00692CD7"/>
    <w:rsid w:val="006945D5"/>
    <w:rsid w:val="0069513D"/>
    <w:rsid w:val="006962F9"/>
    <w:rsid w:val="0069641D"/>
    <w:rsid w:val="006A047A"/>
    <w:rsid w:val="006A5EDF"/>
    <w:rsid w:val="006A6535"/>
    <w:rsid w:val="006A768C"/>
    <w:rsid w:val="006B00F7"/>
    <w:rsid w:val="006B0E43"/>
    <w:rsid w:val="006B32DF"/>
    <w:rsid w:val="006B49D5"/>
    <w:rsid w:val="006B62F7"/>
    <w:rsid w:val="006B6860"/>
    <w:rsid w:val="006B7386"/>
    <w:rsid w:val="006B7764"/>
    <w:rsid w:val="006B7809"/>
    <w:rsid w:val="006B7B28"/>
    <w:rsid w:val="006B7D21"/>
    <w:rsid w:val="006C17D8"/>
    <w:rsid w:val="006C2568"/>
    <w:rsid w:val="006C2BC5"/>
    <w:rsid w:val="006C476E"/>
    <w:rsid w:val="006C5975"/>
    <w:rsid w:val="006C685B"/>
    <w:rsid w:val="006C74FF"/>
    <w:rsid w:val="006C7C89"/>
    <w:rsid w:val="006D258C"/>
    <w:rsid w:val="006D2FCF"/>
    <w:rsid w:val="006D3513"/>
    <w:rsid w:val="006D5BD1"/>
    <w:rsid w:val="006D6DBA"/>
    <w:rsid w:val="006E1BCE"/>
    <w:rsid w:val="006E3828"/>
    <w:rsid w:val="006E49C4"/>
    <w:rsid w:val="006E6513"/>
    <w:rsid w:val="006E794D"/>
    <w:rsid w:val="006F0865"/>
    <w:rsid w:val="006F1069"/>
    <w:rsid w:val="006F3362"/>
    <w:rsid w:val="006F496C"/>
    <w:rsid w:val="006F4AED"/>
    <w:rsid w:val="006F5200"/>
    <w:rsid w:val="006F610A"/>
    <w:rsid w:val="006F7A04"/>
    <w:rsid w:val="00701932"/>
    <w:rsid w:val="00701992"/>
    <w:rsid w:val="00703323"/>
    <w:rsid w:val="007048BB"/>
    <w:rsid w:val="00705855"/>
    <w:rsid w:val="00705A9D"/>
    <w:rsid w:val="00705B27"/>
    <w:rsid w:val="00706C77"/>
    <w:rsid w:val="007070F7"/>
    <w:rsid w:val="00707A3D"/>
    <w:rsid w:val="00710196"/>
    <w:rsid w:val="00711374"/>
    <w:rsid w:val="00712255"/>
    <w:rsid w:val="00713992"/>
    <w:rsid w:val="00715197"/>
    <w:rsid w:val="00716D24"/>
    <w:rsid w:val="0072108F"/>
    <w:rsid w:val="007210AE"/>
    <w:rsid w:val="0072203B"/>
    <w:rsid w:val="00722C8C"/>
    <w:rsid w:val="00730A2D"/>
    <w:rsid w:val="00731396"/>
    <w:rsid w:val="007320CE"/>
    <w:rsid w:val="00733C2A"/>
    <w:rsid w:val="00733ED9"/>
    <w:rsid w:val="0073687E"/>
    <w:rsid w:val="00737B34"/>
    <w:rsid w:val="00737D4E"/>
    <w:rsid w:val="007407A2"/>
    <w:rsid w:val="00740B09"/>
    <w:rsid w:val="00741269"/>
    <w:rsid w:val="00741D82"/>
    <w:rsid w:val="00742BF5"/>
    <w:rsid w:val="00743536"/>
    <w:rsid w:val="00745199"/>
    <w:rsid w:val="00746043"/>
    <w:rsid w:val="007463C8"/>
    <w:rsid w:val="00747F63"/>
    <w:rsid w:val="007525B5"/>
    <w:rsid w:val="007566C4"/>
    <w:rsid w:val="00766435"/>
    <w:rsid w:val="00766BB2"/>
    <w:rsid w:val="00766C6A"/>
    <w:rsid w:val="007670A8"/>
    <w:rsid w:val="00770372"/>
    <w:rsid w:val="00770AE1"/>
    <w:rsid w:val="00770C48"/>
    <w:rsid w:val="00770DE9"/>
    <w:rsid w:val="007719B6"/>
    <w:rsid w:val="00772CA8"/>
    <w:rsid w:val="007746F7"/>
    <w:rsid w:val="007749A4"/>
    <w:rsid w:val="0077531D"/>
    <w:rsid w:val="00775D44"/>
    <w:rsid w:val="007765EE"/>
    <w:rsid w:val="00776A40"/>
    <w:rsid w:val="00781187"/>
    <w:rsid w:val="0078144E"/>
    <w:rsid w:val="00781CC2"/>
    <w:rsid w:val="0078208B"/>
    <w:rsid w:val="00782A17"/>
    <w:rsid w:val="00783711"/>
    <w:rsid w:val="00783E96"/>
    <w:rsid w:val="00783F7D"/>
    <w:rsid w:val="007869C2"/>
    <w:rsid w:val="007931F9"/>
    <w:rsid w:val="007931FB"/>
    <w:rsid w:val="00794170"/>
    <w:rsid w:val="0079487B"/>
    <w:rsid w:val="00796429"/>
    <w:rsid w:val="00796DF3"/>
    <w:rsid w:val="00797540"/>
    <w:rsid w:val="007A0E98"/>
    <w:rsid w:val="007A1067"/>
    <w:rsid w:val="007A17D8"/>
    <w:rsid w:val="007A1D28"/>
    <w:rsid w:val="007A2D49"/>
    <w:rsid w:val="007A6AEE"/>
    <w:rsid w:val="007A7E1E"/>
    <w:rsid w:val="007B0B5F"/>
    <w:rsid w:val="007B0C75"/>
    <w:rsid w:val="007B1338"/>
    <w:rsid w:val="007B249F"/>
    <w:rsid w:val="007B2C68"/>
    <w:rsid w:val="007B4452"/>
    <w:rsid w:val="007B4B2B"/>
    <w:rsid w:val="007B5FE9"/>
    <w:rsid w:val="007B6296"/>
    <w:rsid w:val="007B690D"/>
    <w:rsid w:val="007C057C"/>
    <w:rsid w:val="007C1AFB"/>
    <w:rsid w:val="007C2A26"/>
    <w:rsid w:val="007C7729"/>
    <w:rsid w:val="007D0720"/>
    <w:rsid w:val="007D08DF"/>
    <w:rsid w:val="007D0CEB"/>
    <w:rsid w:val="007D2600"/>
    <w:rsid w:val="007D4488"/>
    <w:rsid w:val="007D4BFC"/>
    <w:rsid w:val="007D4CAC"/>
    <w:rsid w:val="007D51F6"/>
    <w:rsid w:val="007D6712"/>
    <w:rsid w:val="007D7779"/>
    <w:rsid w:val="007E0215"/>
    <w:rsid w:val="007E0B85"/>
    <w:rsid w:val="007E0C06"/>
    <w:rsid w:val="007E0D31"/>
    <w:rsid w:val="007E1163"/>
    <w:rsid w:val="007E3821"/>
    <w:rsid w:val="007E4081"/>
    <w:rsid w:val="007E475A"/>
    <w:rsid w:val="007E55A9"/>
    <w:rsid w:val="007E7D50"/>
    <w:rsid w:val="007F028F"/>
    <w:rsid w:val="007F142A"/>
    <w:rsid w:val="007F2C02"/>
    <w:rsid w:val="007F39E9"/>
    <w:rsid w:val="007F3F5A"/>
    <w:rsid w:val="007F4438"/>
    <w:rsid w:val="007F4D91"/>
    <w:rsid w:val="007F6A5D"/>
    <w:rsid w:val="007F6A66"/>
    <w:rsid w:val="008046D1"/>
    <w:rsid w:val="00806A33"/>
    <w:rsid w:val="00806C9E"/>
    <w:rsid w:val="00810894"/>
    <w:rsid w:val="00812638"/>
    <w:rsid w:val="00813644"/>
    <w:rsid w:val="008136B4"/>
    <w:rsid w:val="00815118"/>
    <w:rsid w:val="0081610A"/>
    <w:rsid w:val="00821EB0"/>
    <w:rsid w:val="008226F4"/>
    <w:rsid w:val="00824933"/>
    <w:rsid w:val="0082706A"/>
    <w:rsid w:val="00827299"/>
    <w:rsid w:val="008272C0"/>
    <w:rsid w:val="00827AA4"/>
    <w:rsid w:val="00831077"/>
    <w:rsid w:val="008315BA"/>
    <w:rsid w:val="008316FB"/>
    <w:rsid w:val="00832E70"/>
    <w:rsid w:val="00833922"/>
    <w:rsid w:val="00835A86"/>
    <w:rsid w:val="00835DAF"/>
    <w:rsid w:val="00837642"/>
    <w:rsid w:val="00840110"/>
    <w:rsid w:val="00842DCF"/>
    <w:rsid w:val="00842FA5"/>
    <w:rsid w:val="008453ED"/>
    <w:rsid w:val="00845A76"/>
    <w:rsid w:val="00845F5C"/>
    <w:rsid w:val="00850064"/>
    <w:rsid w:val="0085025B"/>
    <w:rsid w:val="0085058F"/>
    <w:rsid w:val="00852550"/>
    <w:rsid w:val="00854CD1"/>
    <w:rsid w:val="008550FA"/>
    <w:rsid w:val="00857729"/>
    <w:rsid w:val="00857792"/>
    <w:rsid w:val="008618D8"/>
    <w:rsid w:val="00861FCA"/>
    <w:rsid w:val="00862981"/>
    <w:rsid w:val="00864B08"/>
    <w:rsid w:val="00874E37"/>
    <w:rsid w:val="00875FBD"/>
    <w:rsid w:val="00881A77"/>
    <w:rsid w:val="0088209D"/>
    <w:rsid w:val="00884AE6"/>
    <w:rsid w:val="00885493"/>
    <w:rsid w:val="00885B32"/>
    <w:rsid w:val="00891294"/>
    <w:rsid w:val="008932E4"/>
    <w:rsid w:val="00894A02"/>
    <w:rsid w:val="008972AB"/>
    <w:rsid w:val="008A0AF2"/>
    <w:rsid w:val="008A0C43"/>
    <w:rsid w:val="008A6211"/>
    <w:rsid w:val="008A726D"/>
    <w:rsid w:val="008A7DAC"/>
    <w:rsid w:val="008B1B95"/>
    <w:rsid w:val="008B3304"/>
    <w:rsid w:val="008B4747"/>
    <w:rsid w:val="008B4D90"/>
    <w:rsid w:val="008B4ED8"/>
    <w:rsid w:val="008B54CD"/>
    <w:rsid w:val="008B5AEE"/>
    <w:rsid w:val="008B5CD6"/>
    <w:rsid w:val="008B6B97"/>
    <w:rsid w:val="008B707B"/>
    <w:rsid w:val="008C0C73"/>
    <w:rsid w:val="008C2DDB"/>
    <w:rsid w:val="008C39AE"/>
    <w:rsid w:val="008C519A"/>
    <w:rsid w:val="008C6660"/>
    <w:rsid w:val="008C66F6"/>
    <w:rsid w:val="008C6C88"/>
    <w:rsid w:val="008C7721"/>
    <w:rsid w:val="008D087C"/>
    <w:rsid w:val="008D1AE8"/>
    <w:rsid w:val="008D1B58"/>
    <w:rsid w:val="008D1FDF"/>
    <w:rsid w:val="008D3074"/>
    <w:rsid w:val="008D4409"/>
    <w:rsid w:val="008D4B5A"/>
    <w:rsid w:val="008D6015"/>
    <w:rsid w:val="008D6AA0"/>
    <w:rsid w:val="008D7D26"/>
    <w:rsid w:val="008E1AAD"/>
    <w:rsid w:val="008E3C8C"/>
    <w:rsid w:val="008E4059"/>
    <w:rsid w:val="008E4E69"/>
    <w:rsid w:val="008E5A4B"/>
    <w:rsid w:val="008E6077"/>
    <w:rsid w:val="008E60D1"/>
    <w:rsid w:val="008E70AC"/>
    <w:rsid w:val="008E747C"/>
    <w:rsid w:val="008F0985"/>
    <w:rsid w:val="008F1E80"/>
    <w:rsid w:val="008F2289"/>
    <w:rsid w:val="008F334F"/>
    <w:rsid w:val="008F6BE6"/>
    <w:rsid w:val="008F6BF1"/>
    <w:rsid w:val="008F7C3D"/>
    <w:rsid w:val="0090572B"/>
    <w:rsid w:val="00905914"/>
    <w:rsid w:val="00907A63"/>
    <w:rsid w:val="00910020"/>
    <w:rsid w:val="009112DA"/>
    <w:rsid w:val="009143E8"/>
    <w:rsid w:val="00915AE5"/>
    <w:rsid w:val="0092200B"/>
    <w:rsid w:val="00925953"/>
    <w:rsid w:val="00926B89"/>
    <w:rsid w:val="00926C84"/>
    <w:rsid w:val="009323EF"/>
    <w:rsid w:val="00934655"/>
    <w:rsid w:val="0093547A"/>
    <w:rsid w:val="00937F01"/>
    <w:rsid w:val="00940602"/>
    <w:rsid w:val="009408B5"/>
    <w:rsid w:val="00940D87"/>
    <w:rsid w:val="009413A8"/>
    <w:rsid w:val="0094149A"/>
    <w:rsid w:val="00942D06"/>
    <w:rsid w:val="0094589F"/>
    <w:rsid w:val="0094644B"/>
    <w:rsid w:val="00946B3E"/>
    <w:rsid w:val="00946F46"/>
    <w:rsid w:val="00947598"/>
    <w:rsid w:val="009478B4"/>
    <w:rsid w:val="00950211"/>
    <w:rsid w:val="00950832"/>
    <w:rsid w:val="00952767"/>
    <w:rsid w:val="00955C3F"/>
    <w:rsid w:val="00962E67"/>
    <w:rsid w:val="009636F8"/>
    <w:rsid w:val="00964428"/>
    <w:rsid w:val="00965528"/>
    <w:rsid w:val="00966288"/>
    <w:rsid w:val="009676CA"/>
    <w:rsid w:val="00967DBB"/>
    <w:rsid w:val="009720C7"/>
    <w:rsid w:val="009734B6"/>
    <w:rsid w:val="00980D44"/>
    <w:rsid w:val="009837A5"/>
    <w:rsid w:val="00984516"/>
    <w:rsid w:val="00986582"/>
    <w:rsid w:val="009916F0"/>
    <w:rsid w:val="009927EC"/>
    <w:rsid w:val="00993EAD"/>
    <w:rsid w:val="0099443C"/>
    <w:rsid w:val="00994D7E"/>
    <w:rsid w:val="009A09A3"/>
    <w:rsid w:val="009A2FA8"/>
    <w:rsid w:val="009A5863"/>
    <w:rsid w:val="009A63C9"/>
    <w:rsid w:val="009A7447"/>
    <w:rsid w:val="009A7DE6"/>
    <w:rsid w:val="009B0BC2"/>
    <w:rsid w:val="009B1564"/>
    <w:rsid w:val="009B2FFB"/>
    <w:rsid w:val="009B3276"/>
    <w:rsid w:val="009B3833"/>
    <w:rsid w:val="009B702A"/>
    <w:rsid w:val="009B7560"/>
    <w:rsid w:val="009C0757"/>
    <w:rsid w:val="009C1DC2"/>
    <w:rsid w:val="009C1DDD"/>
    <w:rsid w:val="009C4D96"/>
    <w:rsid w:val="009C5376"/>
    <w:rsid w:val="009C6195"/>
    <w:rsid w:val="009C6525"/>
    <w:rsid w:val="009C6AE9"/>
    <w:rsid w:val="009D05DA"/>
    <w:rsid w:val="009D2200"/>
    <w:rsid w:val="009D2F6A"/>
    <w:rsid w:val="009D3A04"/>
    <w:rsid w:val="009D4B17"/>
    <w:rsid w:val="009D4EA6"/>
    <w:rsid w:val="009D587E"/>
    <w:rsid w:val="009D67F9"/>
    <w:rsid w:val="009D7267"/>
    <w:rsid w:val="009D7280"/>
    <w:rsid w:val="009E11DB"/>
    <w:rsid w:val="009E3555"/>
    <w:rsid w:val="009E4FF1"/>
    <w:rsid w:val="009E6CFC"/>
    <w:rsid w:val="009F0125"/>
    <w:rsid w:val="009F04E1"/>
    <w:rsid w:val="009F3475"/>
    <w:rsid w:val="009F4660"/>
    <w:rsid w:val="009F6B2D"/>
    <w:rsid w:val="00A00253"/>
    <w:rsid w:val="00A00D8E"/>
    <w:rsid w:val="00A01620"/>
    <w:rsid w:val="00A032BB"/>
    <w:rsid w:val="00A04FA4"/>
    <w:rsid w:val="00A07704"/>
    <w:rsid w:val="00A07E84"/>
    <w:rsid w:val="00A14473"/>
    <w:rsid w:val="00A15A38"/>
    <w:rsid w:val="00A15DF9"/>
    <w:rsid w:val="00A17B8D"/>
    <w:rsid w:val="00A206B6"/>
    <w:rsid w:val="00A21A99"/>
    <w:rsid w:val="00A22665"/>
    <w:rsid w:val="00A24F03"/>
    <w:rsid w:val="00A26071"/>
    <w:rsid w:val="00A2691B"/>
    <w:rsid w:val="00A30752"/>
    <w:rsid w:val="00A31F78"/>
    <w:rsid w:val="00A327E4"/>
    <w:rsid w:val="00A3725C"/>
    <w:rsid w:val="00A40C16"/>
    <w:rsid w:val="00A4138E"/>
    <w:rsid w:val="00A4563A"/>
    <w:rsid w:val="00A4655F"/>
    <w:rsid w:val="00A4692D"/>
    <w:rsid w:val="00A470BE"/>
    <w:rsid w:val="00A47A04"/>
    <w:rsid w:val="00A50DE4"/>
    <w:rsid w:val="00A51829"/>
    <w:rsid w:val="00A51AFE"/>
    <w:rsid w:val="00A52B02"/>
    <w:rsid w:val="00A55CBA"/>
    <w:rsid w:val="00A56B6E"/>
    <w:rsid w:val="00A574F0"/>
    <w:rsid w:val="00A61058"/>
    <w:rsid w:val="00A625FD"/>
    <w:rsid w:val="00A63806"/>
    <w:rsid w:val="00A659E1"/>
    <w:rsid w:val="00A65C1A"/>
    <w:rsid w:val="00A700A4"/>
    <w:rsid w:val="00A70CE5"/>
    <w:rsid w:val="00A70FA1"/>
    <w:rsid w:val="00A71FF4"/>
    <w:rsid w:val="00A72335"/>
    <w:rsid w:val="00A72360"/>
    <w:rsid w:val="00A723B1"/>
    <w:rsid w:val="00A74A4F"/>
    <w:rsid w:val="00A76373"/>
    <w:rsid w:val="00A801A1"/>
    <w:rsid w:val="00A80722"/>
    <w:rsid w:val="00A83885"/>
    <w:rsid w:val="00A83CA5"/>
    <w:rsid w:val="00A84F15"/>
    <w:rsid w:val="00A85C10"/>
    <w:rsid w:val="00A869D4"/>
    <w:rsid w:val="00A90E9E"/>
    <w:rsid w:val="00A93326"/>
    <w:rsid w:val="00A93446"/>
    <w:rsid w:val="00A94D6A"/>
    <w:rsid w:val="00A952A4"/>
    <w:rsid w:val="00A95319"/>
    <w:rsid w:val="00A95A71"/>
    <w:rsid w:val="00A96F88"/>
    <w:rsid w:val="00A97437"/>
    <w:rsid w:val="00AA18F2"/>
    <w:rsid w:val="00AA1B36"/>
    <w:rsid w:val="00AA1FFB"/>
    <w:rsid w:val="00AA207F"/>
    <w:rsid w:val="00AA2F90"/>
    <w:rsid w:val="00AA3D52"/>
    <w:rsid w:val="00AA6502"/>
    <w:rsid w:val="00AB166E"/>
    <w:rsid w:val="00AB25ED"/>
    <w:rsid w:val="00AB45D9"/>
    <w:rsid w:val="00AB56E3"/>
    <w:rsid w:val="00AB6DF8"/>
    <w:rsid w:val="00AB7556"/>
    <w:rsid w:val="00AB7ACB"/>
    <w:rsid w:val="00AC0547"/>
    <w:rsid w:val="00AC3F89"/>
    <w:rsid w:val="00AC5381"/>
    <w:rsid w:val="00AC5BBD"/>
    <w:rsid w:val="00AC650E"/>
    <w:rsid w:val="00AC650F"/>
    <w:rsid w:val="00AC6E2F"/>
    <w:rsid w:val="00AC71DF"/>
    <w:rsid w:val="00AC79A7"/>
    <w:rsid w:val="00AD1E70"/>
    <w:rsid w:val="00AD4DF2"/>
    <w:rsid w:val="00AD6759"/>
    <w:rsid w:val="00AD6FA2"/>
    <w:rsid w:val="00AE4E0B"/>
    <w:rsid w:val="00AE51E2"/>
    <w:rsid w:val="00AE5DFB"/>
    <w:rsid w:val="00AE764D"/>
    <w:rsid w:val="00AE7EBF"/>
    <w:rsid w:val="00AF11D0"/>
    <w:rsid w:val="00AF1A1E"/>
    <w:rsid w:val="00AF3F4E"/>
    <w:rsid w:val="00AF5E6F"/>
    <w:rsid w:val="00B0282D"/>
    <w:rsid w:val="00B0720F"/>
    <w:rsid w:val="00B1076B"/>
    <w:rsid w:val="00B14331"/>
    <w:rsid w:val="00B17514"/>
    <w:rsid w:val="00B2004F"/>
    <w:rsid w:val="00B20367"/>
    <w:rsid w:val="00B21FB4"/>
    <w:rsid w:val="00B234C6"/>
    <w:rsid w:val="00B24367"/>
    <w:rsid w:val="00B24413"/>
    <w:rsid w:val="00B27E01"/>
    <w:rsid w:val="00B3080D"/>
    <w:rsid w:val="00B31982"/>
    <w:rsid w:val="00B3237A"/>
    <w:rsid w:val="00B4013F"/>
    <w:rsid w:val="00B41665"/>
    <w:rsid w:val="00B42052"/>
    <w:rsid w:val="00B42D0F"/>
    <w:rsid w:val="00B44423"/>
    <w:rsid w:val="00B44D60"/>
    <w:rsid w:val="00B44EC6"/>
    <w:rsid w:val="00B5049A"/>
    <w:rsid w:val="00B50A75"/>
    <w:rsid w:val="00B54344"/>
    <w:rsid w:val="00B55A52"/>
    <w:rsid w:val="00B563A1"/>
    <w:rsid w:val="00B57DF9"/>
    <w:rsid w:val="00B61C00"/>
    <w:rsid w:val="00B63B90"/>
    <w:rsid w:val="00B664D4"/>
    <w:rsid w:val="00B70033"/>
    <w:rsid w:val="00B70062"/>
    <w:rsid w:val="00B715B6"/>
    <w:rsid w:val="00B71CDB"/>
    <w:rsid w:val="00B74177"/>
    <w:rsid w:val="00B75399"/>
    <w:rsid w:val="00B75EF5"/>
    <w:rsid w:val="00B76631"/>
    <w:rsid w:val="00B8014F"/>
    <w:rsid w:val="00B82393"/>
    <w:rsid w:val="00B83AB3"/>
    <w:rsid w:val="00B841D2"/>
    <w:rsid w:val="00B84E01"/>
    <w:rsid w:val="00B859B1"/>
    <w:rsid w:val="00B8773B"/>
    <w:rsid w:val="00B90EA5"/>
    <w:rsid w:val="00B9108D"/>
    <w:rsid w:val="00B93DC5"/>
    <w:rsid w:val="00B944AA"/>
    <w:rsid w:val="00B96FF5"/>
    <w:rsid w:val="00B9745B"/>
    <w:rsid w:val="00B97899"/>
    <w:rsid w:val="00BA0CA1"/>
    <w:rsid w:val="00BA12F1"/>
    <w:rsid w:val="00BA34A2"/>
    <w:rsid w:val="00BA3AC5"/>
    <w:rsid w:val="00BA505D"/>
    <w:rsid w:val="00BA58F7"/>
    <w:rsid w:val="00BA7A01"/>
    <w:rsid w:val="00BB1D60"/>
    <w:rsid w:val="00BB1F13"/>
    <w:rsid w:val="00BB4340"/>
    <w:rsid w:val="00BB4F1F"/>
    <w:rsid w:val="00BB6983"/>
    <w:rsid w:val="00BC238B"/>
    <w:rsid w:val="00BC2FB9"/>
    <w:rsid w:val="00BC4D4F"/>
    <w:rsid w:val="00BC5CB2"/>
    <w:rsid w:val="00BC69D5"/>
    <w:rsid w:val="00BD0081"/>
    <w:rsid w:val="00BD2895"/>
    <w:rsid w:val="00BD3332"/>
    <w:rsid w:val="00BD3AE8"/>
    <w:rsid w:val="00BD3C6A"/>
    <w:rsid w:val="00BD4364"/>
    <w:rsid w:val="00BD63DA"/>
    <w:rsid w:val="00BD6A50"/>
    <w:rsid w:val="00BE0C28"/>
    <w:rsid w:val="00BE210E"/>
    <w:rsid w:val="00BE3B28"/>
    <w:rsid w:val="00BE4352"/>
    <w:rsid w:val="00BE48B4"/>
    <w:rsid w:val="00BE5257"/>
    <w:rsid w:val="00BE5890"/>
    <w:rsid w:val="00BF3DB4"/>
    <w:rsid w:val="00BF5B3D"/>
    <w:rsid w:val="00BF6845"/>
    <w:rsid w:val="00BF774A"/>
    <w:rsid w:val="00BF7887"/>
    <w:rsid w:val="00C00952"/>
    <w:rsid w:val="00C00CFA"/>
    <w:rsid w:val="00C0361E"/>
    <w:rsid w:val="00C04C9D"/>
    <w:rsid w:val="00C07A4E"/>
    <w:rsid w:val="00C07B27"/>
    <w:rsid w:val="00C10BA3"/>
    <w:rsid w:val="00C12648"/>
    <w:rsid w:val="00C12F27"/>
    <w:rsid w:val="00C17704"/>
    <w:rsid w:val="00C17E33"/>
    <w:rsid w:val="00C205C8"/>
    <w:rsid w:val="00C209CB"/>
    <w:rsid w:val="00C20F45"/>
    <w:rsid w:val="00C230B7"/>
    <w:rsid w:val="00C245DA"/>
    <w:rsid w:val="00C24F17"/>
    <w:rsid w:val="00C25D71"/>
    <w:rsid w:val="00C2D4A7"/>
    <w:rsid w:val="00C3099E"/>
    <w:rsid w:val="00C319D6"/>
    <w:rsid w:val="00C3292C"/>
    <w:rsid w:val="00C34D38"/>
    <w:rsid w:val="00C35DE8"/>
    <w:rsid w:val="00C36C3D"/>
    <w:rsid w:val="00C36E5E"/>
    <w:rsid w:val="00C424C9"/>
    <w:rsid w:val="00C4513D"/>
    <w:rsid w:val="00C46DEA"/>
    <w:rsid w:val="00C47454"/>
    <w:rsid w:val="00C4784C"/>
    <w:rsid w:val="00C513A0"/>
    <w:rsid w:val="00C51530"/>
    <w:rsid w:val="00C521D5"/>
    <w:rsid w:val="00C52259"/>
    <w:rsid w:val="00C5573D"/>
    <w:rsid w:val="00C55CAF"/>
    <w:rsid w:val="00C56260"/>
    <w:rsid w:val="00C56CB9"/>
    <w:rsid w:val="00C60593"/>
    <w:rsid w:val="00C620EC"/>
    <w:rsid w:val="00C64646"/>
    <w:rsid w:val="00C64B24"/>
    <w:rsid w:val="00C65738"/>
    <w:rsid w:val="00C65A4B"/>
    <w:rsid w:val="00C66BC0"/>
    <w:rsid w:val="00C701C8"/>
    <w:rsid w:val="00C70CD3"/>
    <w:rsid w:val="00C730FA"/>
    <w:rsid w:val="00C77C18"/>
    <w:rsid w:val="00C803AD"/>
    <w:rsid w:val="00C81095"/>
    <w:rsid w:val="00C81C81"/>
    <w:rsid w:val="00C82304"/>
    <w:rsid w:val="00C82E67"/>
    <w:rsid w:val="00C839D9"/>
    <w:rsid w:val="00C844C7"/>
    <w:rsid w:val="00C8597F"/>
    <w:rsid w:val="00C867E8"/>
    <w:rsid w:val="00C86982"/>
    <w:rsid w:val="00C901DF"/>
    <w:rsid w:val="00C92355"/>
    <w:rsid w:val="00C92545"/>
    <w:rsid w:val="00C9297E"/>
    <w:rsid w:val="00C92E33"/>
    <w:rsid w:val="00C93C21"/>
    <w:rsid w:val="00C94CFB"/>
    <w:rsid w:val="00C955A2"/>
    <w:rsid w:val="00C9616C"/>
    <w:rsid w:val="00C9717D"/>
    <w:rsid w:val="00CA11CF"/>
    <w:rsid w:val="00CA2926"/>
    <w:rsid w:val="00CA2AFE"/>
    <w:rsid w:val="00CA3B2F"/>
    <w:rsid w:val="00CA40A2"/>
    <w:rsid w:val="00CA5156"/>
    <w:rsid w:val="00CA6AE5"/>
    <w:rsid w:val="00CA6E35"/>
    <w:rsid w:val="00CA71DD"/>
    <w:rsid w:val="00CA7272"/>
    <w:rsid w:val="00CA73C4"/>
    <w:rsid w:val="00CA77B9"/>
    <w:rsid w:val="00CB29DF"/>
    <w:rsid w:val="00CB4B90"/>
    <w:rsid w:val="00CB5D85"/>
    <w:rsid w:val="00CB737D"/>
    <w:rsid w:val="00CC0272"/>
    <w:rsid w:val="00CC24B5"/>
    <w:rsid w:val="00CC2ED4"/>
    <w:rsid w:val="00CD0F31"/>
    <w:rsid w:val="00CD1133"/>
    <w:rsid w:val="00CD1818"/>
    <w:rsid w:val="00CD1E8F"/>
    <w:rsid w:val="00CD224E"/>
    <w:rsid w:val="00CD3FAB"/>
    <w:rsid w:val="00CD55AC"/>
    <w:rsid w:val="00CD6F1C"/>
    <w:rsid w:val="00CE00EC"/>
    <w:rsid w:val="00CE2346"/>
    <w:rsid w:val="00CE3A3F"/>
    <w:rsid w:val="00CE4152"/>
    <w:rsid w:val="00CE430B"/>
    <w:rsid w:val="00CE4F29"/>
    <w:rsid w:val="00CE606A"/>
    <w:rsid w:val="00CE7F8F"/>
    <w:rsid w:val="00CF0E07"/>
    <w:rsid w:val="00CF24FE"/>
    <w:rsid w:val="00D00FDC"/>
    <w:rsid w:val="00D02B09"/>
    <w:rsid w:val="00D03CD2"/>
    <w:rsid w:val="00D047AC"/>
    <w:rsid w:val="00D0606F"/>
    <w:rsid w:val="00D1068A"/>
    <w:rsid w:val="00D11D23"/>
    <w:rsid w:val="00D12FC5"/>
    <w:rsid w:val="00D13877"/>
    <w:rsid w:val="00D17B08"/>
    <w:rsid w:val="00D2118C"/>
    <w:rsid w:val="00D214FA"/>
    <w:rsid w:val="00D22ABB"/>
    <w:rsid w:val="00D232A5"/>
    <w:rsid w:val="00D24A8F"/>
    <w:rsid w:val="00D24D90"/>
    <w:rsid w:val="00D255D6"/>
    <w:rsid w:val="00D26168"/>
    <w:rsid w:val="00D26CD9"/>
    <w:rsid w:val="00D26F70"/>
    <w:rsid w:val="00D27EDF"/>
    <w:rsid w:val="00D31BD9"/>
    <w:rsid w:val="00D32975"/>
    <w:rsid w:val="00D367C9"/>
    <w:rsid w:val="00D37AEF"/>
    <w:rsid w:val="00D40218"/>
    <w:rsid w:val="00D412B2"/>
    <w:rsid w:val="00D41B98"/>
    <w:rsid w:val="00D4314E"/>
    <w:rsid w:val="00D431F7"/>
    <w:rsid w:val="00D44D7E"/>
    <w:rsid w:val="00D4558F"/>
    <w:rsid w:val="00D45D52"/>
    <w:rsid w:val="00D46827"/>
    <w:rsid w:val="00D47000"/>
    <w:rsid w:val="00D4711C"/>
    <w:rsid w:val="00D47379"/>
    <w:rsid w:val="00D5075B"/>
    <w:rsid w:val="00D508A1"/>
    <w:rsid w:val="00D57642"/>
    <w:rsid w:val="00D60380"/>
    <w:rsid w:val="00D6060E"/>
    <w:rsid w:val="00D615C5"/>
    <w:rsid w:val="00D61EF4"/>
    <w:rsid w:val="00D62E21"/>
    <w:rsid w:val="00D63502"/>
    <w:rsid w:val="00D63D5C"/>
    <w:rsid w:val="00D649D2"/>
    <w:rsid w:val="00D65A40"/>
    <w:rsid w:val="00D66ADB"/>
    <w:rsid w:val="00D67CB2"/>
    <w:rsid w:val="00D7147E"/>
    <w:rsid w:val="00D72C00"/>
    <w:rsid w:val="00D72C45"/>
    <w:rsid w:val="00D7309F"/>
    <w:rsid w:val="00D751A1"/>
    <w:rsid w:val="00D76A6D"/>
    <w:rsid w:val="00D77100"/>
    <w:rsid w:val="00D7718B"/>
    <w:rsid w:val="00D814CE"/>
    <w:rsid w:val="00D82E56"/>
    <w:rsid w:val="00D84464"/>
    <w:rsid w:val="00D8572B"/>
    <w:rsid w:val="00D85BED"/>
    <w:rsid w:val="00D85C34"/>
    <w:rsid w:val="00D867C7"/>
    <w:rsid w:val="00D919E7"/>
    <w:rsid w:val="00DA24BE"/>
    <w:rsid w:val="00DA399E"/>
    <w:rsid w:val="00DA39ED"/>
    <w:rsid w:val="00DA3F04"/>
    <w:rsid w:val="00DA5F81"/>
    <w:rsid w:val="00DB119B"/>
    <w:rsid w:val="00DB52B1"/>
    <w:rsid w:val="00DB6ADF"/>
    <w:rsid w:val="00DB7CFC"/>
    <w:rsid w:val="00DC0981"/>
    <w:rsid w:val="00DC16D2"/>
    <w:rsid w:val="00DC2546"/>
    <w:rsid w:val="00DC3854"/>
    <w:rsid w:val="00DC3C75"/>
    <w:rsid w:val="00DC414D"/>
    <w:rsid w:val="00DC56C0"/>
    <w:rsid w:val="00DC5D91"/>
    <w:rsid w:val="00DD17CD"/>
    <w:rsid w:val="00DD199B"/>
    <w:rsid w:val="00DD2371"/>
    <w:rsid w:val="00DD2784"/>
    <w:rsid w:val="00DD3301"/>
    <w:rsid w:val="00DD487D"/>
    <w:rsid w:val="00DD6A00"/>
    <w:rsid w:val="00DD6F5B"/>
    <w:rsid w:val="00DD78AF"/>
    <w:rsid w:val="00DD7A4D"/>
    <w:rsid w:val="00DE357F"/>
    <w:rsid w:val="00DE35D3"/>
    <w:rsid w:val="00DE6226"/>
    <w:rsid w:val="00DE694A"/>
    <w:rsid w:val="00DE6A82"/>
    <w:rsid w:val="00DE7AC0"/>
    <w:rsid w:val="00DE7F5F"/>
    <w:rsid w:val="00DF084D"/>
    <w:rsid w:val="00DF3F78"/>
    <w:rsid w:val="00DF4988"/>
    <w:rsid w:val="00DF60EC"/>
    <w:rsid w:val="00DF631A"/>
    <w:rsid w:val="00DF79AA"/>
    <w:rsid w:val="00DF7C1D"/>
    <w:rsid w:val="00E06214"/>
    <w:rsid w:val="00E06FA8"/>
    <w:rsid w:val="00E07D93"/>
    <w:rsid w:val="00E10A02"/>
    <w:rsid w:val="00E11D79"/>
    <w:rsid w:val="00E11EF5"/>
    <w:rsid w:val="00E14055"/>
    <w:rsid w:val="00E16A6A"/>
    <w:rsid w:val="00E1716E"/>
    <w:rsid w:val="00E176F0"/>
    <w:rsid w:val="00E24F00"/>
    <w:rsid w:val="00E26144"/>
    <w:rsid w:val="00E26504"/>
    <w:rsid w:val="00E27817"/>
    <w:rsid w:val="00E3451D"/>
    <w:rsid w:val="00E34A80"/>
    <w:rsid w:val="00E34CC4"/>
    <w:rsid w:val="00E34DC1"/>
    <w:rsid w:val="00E406EA"/>
    <w:rsid w:val="00E4269C"/>
    <w:rsid w:val="00E42FB2"/>
    <w:rsid w:val="00E46464"/>
    <w:rsid w:val="00E47EE4"/>
    <w:rsid w:val="00E50270"/>
    <w:rsid w:val="00E511B5"/>
    <w:rsid w:val="00E54B99"/>
    <w:rsid w:val="00E566F1"/>
    <w:rsid w:val="00E56B36"/>
    <w:rsid w:val="00E57BB0"/>
    <w:rsid w:val="00E57FDA"/>
    <w:rsid w:val="00E62C7E"/>
    <w:rsid w:val="00E63C41"/>
    <w:rsid w:val="00E63FEB"/>
    <w:rsid w:val="00E66005"/>
    <w:rsid w:val="00E70F51"/>
    <w:rsid w:val="00E71B60"/>
    <w:rsid w:val="00E73559"/>
    <w:rsid w:val="00E747D3"/>
    <w:rsid w:val="00E74EAC"/>
    <w:rsid w:val="00E76199"/>
    <w:rsid w:val="00E81007"/>
    <w:rsid w:val="00E82216"/>
    <w:rsid w:val="00E86C4B"/>
    <w:rsid w:val="00E870DF"/>
    <w:rsid w:val="00E8730B"/>
    <w:rsid w:val="00E875E3"/>
    <w:rsid w:val="00E9050D"/>
    <w:rsid w:val="00E91BBC"/>
    <w:rsid w:val="00E92BD8"/>
    <w:rsid w:val="00E93413"/>
    <w:rsid w:val="00E93F4B"/>
    <w:rsid w:val="00E94395"/>
    <w:rsid w:val="00E97B61"/>
    <w:rsid w:val="00EA188C"/>
    <w:rsid w:val="00EA4543"/>
    <w:rsid w:val="00EA65FF"/>
    <w:rsid w:val="00EA6E4F"/>
    <w:rsid w:val="00EA7376"/>
    <w:rsid w:val="00EA7869"/>
    <w:rsid w:val="00EB08E6"/>
    <w:rsid w:val="00EB0DC8"/>
    <w:rsid w:val="00EB0FF6"/>
    <w:rsid w:val="00EB2A92"/>
    <w:rsid w:val="00EB35F1"/>
    <w:rsid w:val="00EB3A41"/>
    <w:rsid w:val="00EB72D7"/>
    <w:rsid w:val="00EC088A"/>
    <w:rsid w:val="00EC23C7"/>
    <w:rsid w:val="00EC463D"/>
    <w:rsid w:val="00EC522A"/>
    <w:rsid w:val="00EC571F"/>
    <w:rsid w:val="00EC6685"/>
    <w:rsid w:val="00EC6B90"/>
    <w:rsid w:val="00ED083D"/>
    <w:rsid w:val="00ED1F30"/>
    <w:rsid w:val="00ED320D"/>
    <w:rsid w:val="00ED42B9"/>
    <w:rsid w:val="00ED4D93"/>
    <w:rsid w:val="00ED53C5"/>
    <w:rsid w:val="00ED5A15"/>
    <w:rsid w:val="00ED6886"/>
    <w:rsid w:val="00ED7975"/>
    <w:rsid w:val="00EE12D7"/>
    <w:rsid w:val="00EE1746"/>
    <w:rsid w:val="00EE2BA0"/>
    <w:rsid w:val="00EE6B20"/>
    <w:rsid w:val="00EF019C"/>
    <w:rsid w:val="00EF03BE"/>
    <w:rsid w:val="00EF2A14"/>
    <w:rsid w:val="00EF3BFA"/>
    <w:rsid w:val="00EF44EB"/>
    <w:rsid w:val="00EF503D"/>
    <w:rsid w:val="00EF61E5"/>
    <w:rsid w:val="00EF6456"/>
    <w:rsid w:val="00EF7475"/>
    <w:rsid w:val="00F00030"/>
    <w:rsid w:val="00F00540"/>
    <w:rsid w:val="00F00E6D"/>
    <w:rsid w:val="00F00E96"/>
    <w:rsid w:val="00F01B38"/>
    <w:rsid w:val="00F02515"/>
    <w:rsid w:val="00F0318D"/>
    <w:rsid w:val="00F06692"/>
    <w:rsid w:val="00F07637"/>
    <w:rsid w:val="00F10320"/>
    <w:rsid w:val="00F10511"/>
    <w:rsid w:val="00F10B08"/>
    <w:rsid w:val="00F11023"/>
    <w:rsid w:val="00F12898"/>
    <w:rsid w:val="00F14638"/>
    <w:rsid w:val="00F176BF"/>
    <w:rsid w:val="00F207C7"/>
    <w:rsid w:val="00F20D1F"/>
    <w:rsid w:val="00F2148D"/>
    <w:rsid w:val="00F2284D"/>
    <w:rsid w:val="00F229EE"/>
    <w:rsid w:val="00F233CD"/>
    <w:rsid w:val="00F24CD6"/>
    <w:rsid w:val="00F25176"/>
    <w:rsid w:val="00F27914"/>
    <w:rsid w:val="00F302EA"/>
    <w:rsid w:val="00F3170F"/>
    <w:rsid w:val="00F31EEA"/>
    <w:rsid w:val="00F31EFD"/>
    <w:rsid w:val="00F35B2C"/>
    <w:rsid w:val="00F40EB5"/>
    <w:rsid w:val="00F4155A"/>
    <w:rsid w:val="00F41DC2"/>
    <w:rsid w:val="00F431CC"/>
    <w:rsid w:val="00F44E38"/>
    <w:rsid w:val="00F44F1B"/>
    <w:rsid w:val="00F47E70"/>
    <w:rsid w:val="00F524D3"/>
    <w:rsid w:val="00F531BF"/>
    <w:rsid w:val="00F54293"/>
    <w:rsid w:val="00F54AC8"/>
    <w:rsid w:val="00F6086C"/>
    <w:rsid w:val="00F60CBD"/>
    <w:rsid w:val="00F60FB3"/>
    <w:rsid w:val="00F616E7"/>
    <w:rsid w:val="00F63773"/>
    <w:rsid w:val="00F6398F"/>
    <w:rsid w:val="00F6435E"/>
    <w:rsid w:val="00F65492"/>
    <w:rsid w:val="00F65A30"/>
    <w:rsid w:val="00F66B66"/>
    <w:rsid w:val="00F6783A"/>
    <w:rsid w:val="00F70F3C"/>
    <w:rsid w:val="00F73C87"/>
    <w:rsid w:val="00F74DB8"/>
    <w:rsid w:val="00F751CE"/>
    <w:rsid w:val="00F754A3"/>
    <w:rsid w:val="00F75A5B"/>
    <w:rsid w:val="00F77AFF"/>
    <w:rsid w:val="00F82C48"/>
    <w:rsid w:val="00F82EFE"/>
    <w:rsid w:val="00F8357E"/>
    <w:rsid w:val="00F844E6"/>
    <w:rsid w:val="00F85462"/>
    <w:rsid w:val="00F85D36"/>
    <w:rsid w:val="00F87574"/>
    <w:rsid w:val="00F90D94"/>
    <w:rsid w:val="00F913AD"/>
    <w:rsid w:val="00F921CD"/>
    <w:rsid w:val="00F93BA0"/>
    <w:rsid w:val="00F951A7"/>
    <w:rsid w:val="00F9670F"/>
    <w:rsid w:val="00FA1635"/>
    <w:rsid w:val="00FA4763"/>
    <w:rsid w:val="00FA62F7"/>
    <w:rsid w:val="00FA7D1D"/>
    <w:rsid w:val="00FB00B1"/>
    <w:rsid w:val="00FB0B0F"/>
    <w:rsid w:val="00FB1229"/>
    <w:rsid w:val="00FB28AD"/>
    <w:rsid w:val="00FB2C5B"/>
    <w:rsid w:val="00FB35BB"/>
    <w:rsid w:val="00FB3AE9"/>
    <w:rsid w:val="00FB40BB"/>
    <w:rsid w:val="00FB43A2"/>
    <w:rsid w:val="00FB5DFF"/>
    <w:rsid w:val="00FB5FC4"/>
    <w:rsid w:val="00FB7C04"/>
    <w:rsid w:val="00FBAA76"/>
    <w:rsid w:val="00FC1D75"/>
    <w:rsid w:val="00FC2542"/>
    <w:rsid w:val="00FC41BC"/>
    <w:rsid w:val="00FC6E2B"/>
    <w:rsid w:val="00FC6F60"/>
    <w:rsid w:val="00FC753D"/>
    <w:rsid w:val="00FC7674"/>
    <w:rsid w:val="00FD02B8"/>
    <w:rsid w:val="00FD09F3"/>
    <w:rsid w:val="00FD0AC7"/>
    <w:rsid w:val="00FD3E48"/>
    <w:rsid w:val="00FD45A7"/>
    <w:rsid w:val="00FD7F8B"/>
    <w:rsid w:val="00FE04FC"/>
    <w:rsid w:val="00FE1F67"/>
    <w:rsid w:val="00FE5196"/>
    <w:rsid w:val="00FE5A3E"/>
    <w:rsid w:val="00FE64B5"/>
    <w:rsid w:val="00FF022B"/>
    <w:rsid w:val="00FF13E1"/>
    <w:rsid w:val="00FF3B3D"/>
    <w:rsid w:val="00FF50EB"/>
    <w:rsid w:val="01A373D8"/>
    <w:rsid w:val="01D4693B"/>
    <w:rsid w:val="01D59300"/>
    <w:rsid w:val="01EE18B9"/>
    <w:rsid w:val="01F7379F"/>
    <w:rsid w:val="02850B33"/>
    <w:rsid w:val="0342A147"/>
    <w:rsid w:val="03C06552"/>
    <w:rsid w:val="03F5BC42"/>
    <w:rsid w:val="0415A304"/>
    <w:rsid w:val="043769CF"/>
    <w:rsid w:val="046573A9"/>
    <w:rsid w:val="048C7635"/>
    <w:rsid w:val="04C8B06E"/>
    <w:rsid w:val="058EA419"/>
    <w:rsid w:val="0632C32B"/>
    <w:rsid w:val="065768AA"/>
    <w:rsid w:val="066E96DD"/>
    <w:rsid w:val="068F3FA5"/>
    <w:rsid w:val="06D88B53"/>
    <w:rsid w:val="0704FA38"/>
    <w:rsid w:val="070CF208"/>
    <w:rsid w:val="073CF15D"/>
    <w:rsid w:val="074098A5"/>
    <w:rsid w:val="07C23BBD"/>
    <w:rsid w:val="07D7F572"/>
    <w:rsid w:val="07F64652"/>
    <w:rsid w:val="08EB3D1D"/>
    <w:rsid w:val="094443FB"/>
    <w:rsid w:val="099DC149"/>
    <w:rsid w:val="09CFF8A1"/>
    <w:rsid w:val="09D404A6"/>
    <w:rsid w:val="0A48B23B"/>
    <w:rsid w:val="0A76A95B"/>
    <w:rsid w:val="0B69E805"/>
    <w:rsid w:val="0C540F46"/>
    <w:rsid w:val="0CB6CAB2"/>
    <w:rsid w:val="0CE79B6A"/>
    <w:rsid w:val="0D25600F"/>
    <w:rsid w:val="0D50EFBE"/>
    <w:rsid w:val="0D5D36B7"/>
    <w:rsid w:val="0DD12049"/>
    <w:rsid w:val="0E034E25"/>
    <w:rsid w:val="0E2C3BE1"/>
    <w:rsid w:val="0E3912F5"/>
    <w:rsid w:val="0E8126D3"/>
    <w:rsid w:val="0F6B35C2"/>
    <w:rsid w:val="0F9247A6"/>
    <w:rsid w:val="0F9B87CD"/>
    <w:rsid w:val="0FE870EC"/>
    <w:rsid w:val="10911A92"/>
    <w:rsid w:val="11D84E39"/>
    <w:rsid w:val="11EE582F"/>
    <w:rsid w:val="120388EB"/>
    <w:rsid w:val="128B578F"/>
    <w:rsid w:val="12EB0FB6"/>
    <w:rsid w:val="134C788C"/>
    <w:rsid w:val="143D58E1"/>
    <w:rsid w:val="14683D03"/>
    <w:rsid w:val="14FAE4A1"/>
    <w:rsid w:val="154C1AE1"/>
    <w:rsid w:val="15CB6319"/>
    <w:rsid w:val="163A7773"/>
    <w:rsid w:val="16770DEF"/>
    <w:rsid w:val="168B279B"/>
    <w:rsid w:val="1738E2AA"/>
    <w:rsid w:val="1756CF19"/>
    <w:rsid w:val="1837430E"/>
    <w:rsid w:val="18D83ECB"/>
    <w:rsid w:val="190846AE"/>
    <w:rsid w:val="193DCC19"/>
    <w:rsid w:val="19F2227A"/>
    <w:rsid w:val="1A0FFA2D"/>
    <w:rsid w:val="1A694EA5"/>
    <w:rsid w:val="1A8C50B6"/>
    <w:rsid w:val="1AA65DEA"/>
    <w:rsid w:val="1AD3F8A6"/>
    <w:rsid w:val="1B5F8EF5"/>
    <w:rsid w:val="1BADC224"/>
    <w:rsid w:val="1BB4C33A"/>
    <w:rsid w:val="1BC388BA"/>
    <w:rsid w:val="1BC38AB5"/>
    <w:rsid w:val="1BE04176"/>
    <w:rsid w:val="1C25AD0C"/>
    <w:rsid w:val="1C5EE0D6"/>
    <w:rsid w:val="1CC04E47"/>
    <w:rsid w:val="1D62FC85"/>
    <w:rsid w:val="1D7415B1"/>
    <w:rsid w:val="1E0C92B8"/>
    <w:rsid w:val="1E968865"/>
    <w:rsid w:val="1EC4F246"/>
    <w:rsid w:val="1EE3A929"/>
    <w:rsid w:val="1F728285"/>
    <w:rsid w:val="1F8DBF6E"/>
    <w:rsid w:val="1FB140F3"/>
    <w:rsid w:val="1FEC9561"/>
    <w:rsid w:val="2041C7F5"/>
    <w:rsid w:val="2071CF03"/>
    <w:rsid w:val="20D0DE05"/>
    <w:rsid w:val="2128910C"/>
    <w:rsid w:val="216628D2"/>
    <w:rsid w:val="22072F1B"/>
    <w:rsid w:val="22275C55"/>
    <w:rsid w:val="228CB0AF"/>
    <w:rsid w:val="22A9DBE3"/>
    <w:rsid w:val="22AB0AF0"/>
    <w:rsid w:val="2320BB91"/>
    <w:rsid w:val="232182D3"/>
    <w:rsid w:val="23796AE6"/>
    <w:rsid w:val="23CAD995"/>
    <w:rsid w:val="240D4E51"/>
    <w:rsid w:val="24685BC0"/>
    <w:rsid w:val="24B117B9"/>
    <w:rsid w:val="25175574"/>
    <w:rsid w:val="25288E2C"/>
    <w:rsid w:val="25578A62"/>
    <w:rsid w:val="25C57D63"/>
    <w:rsid w:val="25C6D8ED"/>
    <w:rsid w:val="25CADB31"/>
    <w:rsid w:val="2638D8DF"/>
    <w:rsid w:val="266BD1FB"/>
    <w:rsid w:val="26B794E8"/>
    <w:rsid w:val="26DEE0F5"/>
    <w:rsid w:val="2704AB6F"/>
    <w:rsid w:val="27301E32"/>
    <w:rsid w:val="278A2465"/>
    <w:rsid w:val="27A903FC"/>
    <w:rsid w:val="27CCEAA8"/>
    <w:rsid w:val="2801D77D"/>
    <w:rsid w:val="2816B479"/>
    <w:rsid w:val="293E8D0B"/>
    <w:rsid w:val="2975934C"/>
    <w:rsid w:val="2A3A0F7D"/>
    <w:rsid w:val="2A4324BB"/>
    <w:rsid w:val="2A575975"/>
    <w:rsid w:val="2AC2F7F2"/>
    <w:rsid w:val="2AF4B939"/>
    <w:rsid w:val="2C223215"/>
    <w:rsid w:val="2C4E7376"/>
    <w:rsid w:val="2C50C0C9"/>
    <w:rsid w:val="2CD3D1B5"/>
    <w:rsid w:val="2CE8D251"/>
    <w:rsid w:val="2D22D37A"/>
    <w:rsid w:val="2D477ECA"/>
    <w:rsid w:val="2E0DCB13"/>
    <w:rsid w:val="2E27C505"/>
    <w:rsid w:val="2E510835"/>
    <w:rsid w:val="2E71E6A7"/>
    <w:rsid w:val="2EB02601"/>
    <w:rsid w:val="2FAC1805"/>
    <w:rsid w:val="2FAF430C"/>
    <w:rsid w:val="2FCEFF55"/>
    <w:rsid w:val="309A087E"/>
    <w:rsid w:val="30DEEE7E"/>
    <w:rsid w:val="310282FE"/>
    <w:rsid w:val="31616501"/>
    <w:rsid w:val="316760E3"/>
    <w:rsid w:val="31F9ED2A"/>
    <w:rsid w:val="3202D85E"/>
    <w:rsid w:val="325099B8"/>
    <w:rsid w:val="327C8282"/>
    <w:rsid w:val="330C8878"/>
    <w:rsid w:val="3313EAB6"/>
    <w:rsid w:val="331E2631"/>
    <w:rsid w:val="3347BF3D"/>
    <w:rsid w:val="34A7FF12"/>
    <w:rsid w:val="34D8C346"/>
    <w:rsid w:val="35124D45"/>
    <w:rsid w:val="35525F6C"/>
    <w:rsid w:val="358640E9"/>
    <w:rsid w:val="361E0DE2"/>
    <w:rsid w:val="36662519"/>
    <w:rsid w:val="3675C365"/>
    <w:rsid w:val="369E4129"/>
    <w:rsid w:val="36C64B27"/>
    <w:rsid w:val="371F7507"/>
    <w:rsid w:val="37E3FBCF"/>
    <w:rsid w:val="3921405D"/>
    <w:rsid w:val="3A063469"/>
    <w:rsid w:val="3A091B13"/>
    <w:rsid w:val="3A32030D"/>
    <w:rsid w:val="3A54855A"/>
    <w:rsid w:val="3A6173B4"/>
    <w:rsid w:val="3B12978B"/>
    <w:rsid w:val="3B87248A"/>
    <w:rsid w:val="3B9409F6"/>
    <w:rsid w:val="3BA6CA77"/>
    <w:rsid w:val="3BE9F687"/>
    <w:rsid w:val="3C08D964"/>
    <w:rsid w:val="3C67D03A"/>
    <w:rsid w:val="3C73E069"/>
    <w:rsid w:val="3CB49C69"/>
    <w:rsid w:val="3CB511E2"/>
    <w:rsid w:val="3CC6E0E5"/>
    <w:rsid w:val="3CF04E06"/>
    <w:rsid w:val="3D2E769C"/>
    <w:rsid w:val="3D4CE336"/>
    <w:rsid w:val="3E37C52B"/>
    <w:rsid w:val="3E91F03E"/>
    <w:rsid w:val="3EC83AF4"/>
    <w:rsid w:val="3F1CBE73"/>
    <w:rsid w:val="3F7F78DB"/>
    <w:rsid w:val="3FA37350"/>
    <w:rsid w:val="3FB1CC0B"/>
    <w:rsid w:val="3FD2ED85"/>
    <w:rsid w:val="4061B88E"/>
    <w:rsid w:val="40934193"/>
    <w:rsid w:val="412E4E62"/>
    <w:rsid w:val="413981F3"/>
    <w:rsid w:val="418B9ABB"/>
    <w:rsid w:val="41A35FC0"/>
    <w:rsid w:val="41C21CB9"/>
    <w:rsid w:val="41E08C61"/>
    <w:rsid w:val="41E4A0F2"/>
    <w:rsid w:val="42D4201E"/>
    <w:rsid w:val="42E49F38"/>
    <w:rsid w:val="43EF0B97"/>
    <w:rsid w:val="440F7584"/>
    <w:rsid w:val="44A94BD5"/>
    <w:rsid w:val="452719DF"/>
    <w:rsid w:val="45B1C44A"/>
    <w:rsid w:val="461CEAB1"/>
    <w:rsid w:val="466A2D0A"/>
    <w:rsid w:val="4696662B"/>
    <w:rsid w:val="46CC4948"/>
    <w:rsid w:val="4713A389"/>
    <w:rsid w:val="475F0EB6"/>
    <w:rsid w:val="47764BE5"/>
    <w:rsid w:val="477BBEBC"/>
    <w:rsid w:val="4858E69C"/>
    <w:rsid w:val="488D201D"/>
    <w:rsid w:val="4A353944"/>
    <w:rsid w:val="4A7C7F74"/>
    <w:rsid w:val="4AC5FECE"/>
    <w:rsid w:val="4B866CA0"/>
    <w:rsid w:val="4B971FB6"/>
    <w:rsid w:val="4BBD9233"/>
    <w:rsid w:val="4BC9A1CC"/>
    <w:rsid w:val="4BF8A9FC"/>
    <w:rsid w:val="4C4BA55D"/>
    <w:rsid w:val="4C72AAC3"/>
    <w:rsid w:val="4CD90C7C"/>
    <w:rsid w:val="4CF8273B"/>
    <w:rsid w:val="4D459125"/>
    <w:rsid w:val="4D5AB126"/>
    <w:rsid w:val="4D85C9FA"/>
    <w:rsid w:val="4DF03925"/>
    <w:rsid w:val="4E0F1F68"/>
    <w:rsid w:val="4E245AD7"/>
    <w:rsid w:val="4E825F4D"/>
    <w:rsid w:val="4ED0FE4B"/>
    <w:rsid w:val="4ED82059"/>
    <w:rsid w:val="4F18FF4C"/>
    <w:rsid w:val="4F9A3D8E"/>
    <w:rsid w:val="4FAEF2F6"/>
    <w:rsid w:val="4FF8A9A0"/>
    <w:rsid w:val="4FF90B15"/>
    <w:rsid w:val="50052E25"/>
    <w:rsid w:val="5028C55D"/>
    <w:rsid w:val="50964DED"/>
    <w:rsid w:val="50ADC082"/>
    <w:rsid w:val="50CDF871"/>
    <w:rsid w:val="50FF3DF1"/>
    <w:rsid w:val="512985A4"/>
    <w:rsid w:val="51A8678B"/>
    <w:rsid w:val="51DC9D7A"/>
    <w:rsid w:val="5217DFD6"/>
    <w:rsid w:val="5259CDA8"/>
    <w:rsid w:val="52CDC828"/>
    <w:rsid w:val="53718474"/>
    <w:rsid w:val="53CF21D2"/>
    <w:rsid w:val="53DB3CA7"/>
    <w:rsid w:val="540664E5"/>
    <w:rsid w:val="544C8936"/>
    <w:rsid w:val="5487257F"/>
    <w:rsid w:val="55C8B70E"/>
    <w:rsid w:val="55F38702"/>
    <w:rsid w:val="5643B982"/>
    <w:rsid w:val="56464399"/>
    <w:rsid w:val="5668A1B4"/>
    <w:rsid w:val="56C73B5C"/>
    <w:rsid w:val="56D6A27B"/>
    <w:rsid w:val="57015019"/>
    <w:rsid w:val="5775BE19"/>
    <w:rsid w:val="580B2152"/>
    <w:rsid w:val="5905EFBB"/>
    <w:rsid w:val="591DB00F"/>
    <w:rsid w:val="597C95B3"/>
    <w:rsid w:val="59B84DA8"/>
    <w:rsid w:val="59E55045"/>
    <w:rsid w:val="5B0C4E77"/>
    <w:rsid w:val="5B497133"/>
    <w:rsid w:val="5B547428"/>
    <w:rsid w:val="5C33621E"/>
    <w:rsid w:val="5CB46587"/>
    <w:rsid w:val="5D5571B5"/>
    <w:rsid w:val="5E24E968"/>
    <w:rsid w:val="5E5A8023"/>
    <w:rsid w:val="5E7FEA4E"/>
    <w:rsid w:val="5F3A1EBA"/>
    <w:rsid w:val="5F80FA16"/>
    <w:rsid w:val="5FAC930A"/>
    <w:rsid w:val="5FD0F5F9"/>
    <w:rsid w:val="5FFC08D8"/>
    <w:rsid w:val="605B03CB"/>
    <w:rsid w:val="60645EC8"/>
    <w:rsid w:val="608519E2"/>
    <w:rsid w:val="610CDAF4"/>
    <w:rsid w:val="62525AAD"/>
    <w:rsid w:val="63149AE9"/>
    <w:rsid w:val="63DCE9C7"/>
    <w:rsid w:val="64077BF2"/>
    <w:rsid w:val="64BEC25E"/>
    <w:rsid w:val="65081682"/>
    <w:rsid w:val="6514CC16"/>
    <w:rsid w:val="65537365"/>
    <w:rsid w:val="65614020"/>
    <w:rsid w:val="65ABA272"/>
    <w:rsid w:val="661222EF"/>
    <w:rsid w:val="663A8DF8"/>
    <w:rsid w:val="664DE159"/>
    <w:rsid w:val="66DA4E04"/>
    <w:rsid w:val="67D2FF9B"/>
    <w:rsid w:val="67FE4198"/>
    <w:rsid w:val="68910FF4"/>
    <w:rsid w:val="6940F773"/>
    <w:rsid w:val="6976671C"/>
    <w:rsid w:val="6994B3D4"/>
    <w:rsid w:val="69C4F3FB"/>
    <w:rsid w:val="69F1477D"/>
    <w:rsid w:val="6A63CBFB"/>
    <w:rsid w:val="6A924130"/>
    <w:rsid w:val="6AB5B72D"/>
    <w:rsid w:val="6ADF2952"/>
    <w:rsid w:val="6B0E0997"/>
    <w:rsid w:val="6BF83904"/>
    <w:rsid w:val="6C5AA9D6"/>
    <w:rsid w:val="6CF52B91"/>
    <w:rsid w:val="6D9C8C96"/>
    <w:rsid w:val="6D9FFBC2"/>
    <w:rsid w:val="6DD80A42"/>
    <w:rsid w:val="6DD83759"/>
    <w:rsid w:val="6DE0B907"/>
    <w:rsid w:val="6DEAA0AF"/>
    <w:rsid w:val="6DEE4946"/>
    <w:rsid w:val="6DF2B109"/>
    <w:rsid w:val="6E30A37F"/>
    <w:rsid w:val="6E677E05"/>
    <w:rsid w:val="6E9E93E9"/>
    <w:rsid w:val="6F4D5BF3"/>
    <w:rsid w:val="6F5BE573"/>
    <w:rsid w:val="6FD46740"/>
    <w:rsid w:val="7056DD7A"/>
    <w:rsid w:val="7067CB0E"/>
    <w:rsid w:val="707433B3"/>
    <w:rsid w:val="70EFBBF8"/>
    <w:rsid w:val="711057B0"/>
    <w:rsid w:val="711AC687"/>
    <w:rsid w:val="712A1847"/>
    <w:rsid w:val="7184688A"/>
    <w:rsid w:val="71927EAD"/>
    <w:rsid w:val="71969987"/>
    <w:rsid w:val="71AE8072"/>
    <w:rsid w:val="72817C10"/>
    <w:rsid w:val="72BFCD8F"/>
    <w:rsid w:val="72F74DDC"/>
    <w:rsid w:val="73042B80"/>
    <w:rsid w:val="73A8C14C"/>
    <w:rsid w:val="73D79668"/>
    <w:rsid w:val="7413AD6F"/>
    <w:rsid w:val="741912EC"/>
    <w:rsid w:val="748415A1"/>
    <w:rsid w:val="74D5460B"/>
    <w:rsid w:val="7510FDEA"/>
    <w:rsid w:val="75514AC3"/>
    <w:rsid w:val="763B52FF"/>
    <w:rsid w:val="76E2216D"/>
    <w:rsid w:val="76F19530"/>
    <w:rsid w:val="771501B7"/>
    <w:rsid w:val="771DBA10"/>
    <w:rsid w:val="7733FF1B"/>
    <w:rsid w:val="77ADE24F"/>
    <w:rsid w:val="77C71073"/>
    <w:rsid w:val="7878801E"/>
    <w:rsid w:val="7925886A"/>
    <w:rsid w:val="7966966E"/>
    <w:rsid w:val="79A73749"/>
    <w:rsid w:val="7A239AA7"/>
    <w:rsid w:val="7AE686F9"/>
    <w:rsid w:val="7B948D5B"/>
    <w:rsid w:val="7BAE8039"/>
    <w:rsid w:val="7BBAD5A2"/>
    <w:rsid w:val="7BD12080"/>
    <w:rsid w:val="7BE896F0"/>
    <w:rsid w:val="7C538E8C"/>
    <w:rsid w:val="7CC58E64"/>
    <w:rsid w:val="7CE66908"/>
    <w:rsid w:val="7D81B006"/>
    <w:rsid w:val="7DABA097"/>
    <w:rsid w:val="7E020AEE"/>
    <w:rsid w:val="7E9290EF"/>
    <w:rsid w:val="7ED4EDE3"/>
    <w:rsid w:val="7EEA75BA"/>
    <w:rsid w:val="7F0A6F9D"/>
    <w:rsid w:val="7F837D0A"/>
    <w:rsid w:val="7F9D06E4"/>
    <w:rsid w:val="7FE0C1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1BF75A"/>
  <w15:docId w15:val="{AFE03D7E-9B0C-47EB-BD17-47BD8D064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35"/>
      <w:ind w:left="2007" w:right="2680"/>
      <w:jc w:val="center"/>
      <w:outlineLvl w:val="0"/>
    </w:pPr>
    <w:rPr>
      <w:b/>
      <w:bCs/>
      <w:sz w:val="32"/>
      <w:szCs w:val="32"/>
    </w:rPr>
  </w:style>
  <w:style w:type="paragraph" w:styleId="Heading2">
    <w:name w:val="heading 2"/>
    <w:basedOn w:val="Normal"/>
    <w:uiPriority w:val="9"/>
    <w:unhideWhenUsed/>
    <w:qFormat/>
    <w:pPr>
      <w:spacing w:before="259"/>
      <w:ind w:left="2007" w:right="2690"/>
      <w:jc w:val="center"/>
      <w:outlineLvl w:val="1"/>
    </w:pPr>
    <w:rPr>
      <w:sz w:val="32"/>
      <w:szCs w:val="32"/>
    </w:rPr>
  </w:style>
  <w:style w:type="paragraph" w:styleId="Heading3">
    <w:name w:val="heading 3"/>
    <w:basedOn w:val="Normal"/>
    <w:uiPriority w:val="9"/>
    <w:unhideWhenUsed/>
    <w:qFormat/>
    <w:pPr>
      <w:ind w:left="140"/>
      <w:outlineLvl w:val="2"/>
    </w:pPr>
    <w:rPr>
      <w:b/>
      <w:bCs/>
      <w:sz w:val="28"/>
      <w:szCs w:val="28"/>
    </w:rPr>
  </w:style>
  <w:style w:type="paragraph" w:styleId="Heading4">
    <w:name w:val="heading 4"/>
    <w:basedOn w:val="Normal"/>
    <w:uiPriority w:val="9"/>
    <w:unhideWhenUsed/>
    <w:qFormat/>
    <w:pPr>
      <w:spacing w:before="259"/>
      <w:ind w:left="2007"/>
      <w:jc w:val="center"/>
      <w:outlineLvl w:val="3"/>
    </w:pPr>
    <w:rPr>
      <w:sz w:val="28"/>
      <w:szCs w:val="28"/>
    </w:rPr>
  </w:style>
  <w:style w:type="paragraph" w:styleId="Heading5">
    <w:name w:val="heading 5"/>
    <w:basedOn w:val="Normal"/>
    <w:uiPriority w:val="9"/>
    <w:unhideWhenUsed/>
    <w:qFormat/>
    <w:pPr>
      <w:ind w:left="140"/>
      <w:outlineLvl w:val="4"/>
    </w:pPr>
    <w:rPr>
      <w:b/>
      <w:bCs/>
      <w:sz w:val="24"/>
      <w:szCs w:val="24"/>
    </w:rPr>
  </w:style>
  <w:style w:type="paragraph" w:styleId="Heading6">
    <w:name w:val="heading 6"/>
    <w:basedOn w:val="Normal"/>
    <w:uiPriority w:val="9"/>
    <w:unhideWhenUsed/>
    <w:qFormat/>
    <w:pPr>
      <w:spacing w:before="51"/>
      <w:ind w:left="140"/>
      <w:outlineLvl w:val="5"/>
    </w:pPr>
    <w:rPr>
      <w:b/>
      <w:bCs/>
      <w:i/>
      <w:iCs/>
      <w:sz w:val="24"/>
      <w:szCs w:val="24"/>
    </w:rPr>
  </w:style>
  <w:style w:type="paragraph" w:styleId="Heading7">
    <w:name w:val="heading 7"/>
    <w:basedOn w:val="Normal"/>
    <w:uiPriority w:val="1"/>
    <w:qFormat/>
    <w:pPr>
      <w:ind w:left="140" w:right="829"/>
      <w:outlineLvl w:val="6"/>
    </w:pPr>
    <w:rPr>
      <w:sz w:val="24"/>
      <w:szCs w:val="24"/>
    </w:rPr>
  </w:style>
  <w:style w:type="paragraph" w:styleId="Heading8">
    <w:name w:val="heading 8"/>
    <w:basedOn w:val="Normal"/>
    <w:uiPriority w:val="1"/>
    <w:qFormat/>
    <w:pPr>
      <w:spacing w:before="56"/>
      <w:ind w:left="140"/>
      <w:outlineLvl w:val="7"/>
    </w:pPr>
    <w:rPr>
      <w:b/>
      <w:bCs/>
    </w:rPr>
  </w:style>
  <w:style w:type="paragraph" w:styleId="Heading9">
    <w:name w:val="heading 9"/>
    <w:basedOn w:val="Normal"/>
    <w:uiPriority w:val="1"/>
    <w:qFormat/>
    <w:pPr>
      <w:ind w:left="14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44"/>
      <w:ind w:left="140"/>
    </w:pPr>
    <w:rPr>
      <w:b/>
      <w:bCs/>
      <w:i/>
      <w:iCs/>
      <w:sz w:val="24"/>
      <w:szCs w:val="24"/>
    </w:rPr>
  </w:style>
  <w:style w:type="paragraph" w:styleId="BodyText">
    <w:name w:val="Body Text"/>
    <w:basedOn w:val="Normal"/>
    <w:link w:val="BodyTextChar"/>
    <w:uiPriority w:val="1"/>
    <w:qFormat/>
  </w:style>
  <w:style w:type="paragraph" w:styleId="ListParagraph">
    <w:name w:val="List Paragraph"/>
    <w:basedOn w:val="Normal"/>
    <w:uiPriority w:val="34"/>
    <w:qFormat/>
    <w:pPr>
      <w:ind w:left="860" w:hanging="361"/>
    </w:pPr>
  </w:style>
  <w:style w:type="paragraph" w:customStyle="1" w:styleId="TableParagraph">
    <w:name w:val="Table Paragraph"/>
    <w:basedOn w:val="Normal"/>
    <w:uiPriority w:val="1"/>
    <w:qFormat/>
    <w:pPr>
      <w:ind w:left="107"/>
    </w:pPr>
  </w:style>
  <w:style w:type="paragraph" w:styleId="Revision">
    <w:name w:val="Revision"/>
    <w:hidden/>
    <w:uiPriority w:val="99"/>
    <w:semiHidden/>
    <w:rsid w:val="00E26144"/>
    <w:pPr>
      <w:widowControl/>
      <w:autoSpaceDE/>
      <w:autoSpaceDN/>
    </w:pPr>
    <w:rPr>
      <w:rFonts w:ascii="Calibri" w:eastAsia="Calibri" w:hAnsi="Calibri" w:cs="Calibri"/>
    </w:rPr>
  </w:style>
  <w:style w:type="character" w:styleId="CommentReference">
    <w:name w:val="annotation reference"/>
    <w:basedOn w:val="DefaultParagraphFont"/>
    <w:uiPriority w:val="99"/>
    <w:semiHidden/>
    <w:unhideWhenUsed/>
    <w:rsid w:val="002476B2"/>
    <w:rPr>
      <w:sz w:val="16"/>
      <w:szCs w:val="16"/>
    </w:rPr>
  </w:style>
  <w:style w:type="paragraph" w:styleId="CommentText">
    <w:name w:val="annotation text"/>
    <w:basedOn w:val="Normal"/>
    <w:link w:val="CommentTextChar"/>
    <w:uiPriority w:val="99"/>
    <w:semiHidden/>
    <w:unhideWhenUsed/>
    <w:rsid w:val="002476B2"/>
    <w:rPr>
      <w:sz w:val="20"/>
      <w:szCs w:val="20"/>
    </w:rPr>
  </w:style>
  <w:style w:type="character" w:customStyle="1" w:styleId="CommentTextChar">
    <w:name w:val="Comment Text Char"/>
    <w:basedOn w:val="DefaultParagraphFont"/>
    <w:link w:val="CommentText"/>
    <w:uiPriority w:val="99"/>
    <w:semiHidden/>
    <w:rsid w:val="002476B2"/>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476B2"/>
    <w:rPr>
      <w:b/>
      <w:bCs/>
    </w:rPr>
  </w:style>
  <w:style w:type="character" w:customStyle="1" w:styleId="CommentSubjectChar">
    <w:name w:val="Comment Subject Char"/>
    <w:basedOn w:val="CommentTextChar"/>
    <w:link w:val="CommentSubject"/>
    <w:uiPriority w:val="99"/>
    <w:semiHidden/>
    <w:rsid w:val="002476B2"/>
    <w:rPr>
      <w:rFonts w:ascii="Calibri" w:eastAsia="Calibri" w:hAnsi="Calibri" w:cs="Calibri"/>
      <w:b/>
      <w:bCs/>
      <w:sz w:val="20"/>
      <w:szCs w:val="20"/>
    </w:rPr>
  </w:style>
  <w:style w:type="paragraph" w:styleId="Header">
    <w:name w:val="header"/>
    <w:basedOn w:val="Normal"/>
    <w:link w:val="HeaderChar"/>
    <w:uiPriority w:val="99"/>
    <w:semiHidden/>
    <w:unhideWhenUsed/>
    <w:rsid w:val="003B4CB5"/>
    <w:pPr>
      <w:tabs>
        <w:tab w:val="center" w:pos="4680"/>
        <w:tab w:val="right" w:pos="9360"/>
      </w:tabs>
    </w:pPr>
  </w:style>
  <w:style w:type="character" w:customStyle="1" w:styleId="HeaderChar">
    <w:name w:val="Header Char"/>
    <w:basedOn w:val="DefaultParagraphFont"/>
    <w:link w:val="Header"/>
    <w:uiPriority w:val="99"/>
    <w:semiHidden/>
    <w:rsid w:val="003B4CB5"/>
    <w:rPr>
      <w:rFonts w:ascii="Calibri" w:eastAsia="Calibri" w:hAnsi="Calibri" w:cs="Calibri"/>
    </w:rPr>
  </w:style>
  <w:style w:type="paragraph" w:styleId="Footer">
    <w:name w:val="footer"/>
    <w:basedOn w:val="Normal"/>
    <w:link w:val="FooterChar"/>
    <w:uiPriority w:val="99"/>
    <w:semiHidden/>
    <w:unhideWhenUsed/>
    <w:rsid w:val="003B4CB5"/>
    <w:pPr>
      <w:tabs>
        <w:tab w:val="center" w:pos="4680"/>
        <w:tab w:val="right" w:pos="9360"/>
      </w:tabs>
    </w:pPr>
  </w:style>
  <w:style w:type="character" w:customStyle="1" w:styleId="FooterChar">
    <w:name w:val="Footer Char"/>
    <w:basedOn w:val="DefaultParagraphFont"/>
    <w:link w:val="Footer"/>
    <w:uiPriority w:val="99"/>
    <w:semiHidden/>
    <w:rsid w:val="003B4CB5"/>
    <w:rPr>
      <w:rFonts w:ascii="Calibri" w:eastAsia="Calibri" w:hAnsi="Calibri" w:cs="Calibri"/>
    </w:rPr>
  </w:style>
  <w:style w:type="character" w:styleId="Hyperlink">
    <w:name w:val="Hyperlink"/>
    <w:basedOn w:val="DefaultParagraphFont"/>
    <w:uiPriority w:val="99"/>
    <w:unhideWhenUsed/>
    <w:rsid w:val="00DB6ADF"/>
    <w:rPr>
      <w:color w:val="0000FF" w:themeColor="hyperlink"/>
      <w:u w:val="single"/>
    </w:rPr>
  </w:style>
  <w:style w:type="character" w:styleId="UnresolvedMention">
    <w:name w:val="Unresolved Mention"/>
    <w:basedOn w:val="DefaultParagraphFont"/>
    <w:uiPriority w:val="99"/>
    <w:semiHidden/>
    <w:unhideWhenUsed/>
    <w:rsid w:val="00DB6ADF"/>
    <w:rPr>
      <w:color w:val="605E5C"/>
      <w:shd w:val="clear" w:color="auto" w:fill="E1DFDD"/>
    </w:rPr>
  </w:style>
  <w:style w:type="character" w:customStyle="1" w:styleId="BodyTextChar">
    <w:name w:val="Body Text Char"/>
    <w:basedOn w:val="DefaultParagraphFont"/>
    <w:link w:val="BodyText"/>
    <w:uiPriority w:val="1"/>
    <w:rsid w:val="009F6B2D"/>
    <w:rPr>
      <w:rFonts w:ascii="Calibri" w:eastAsia="Calibri" w:hAnsi="Calibri" w:cs="Calibri"/>
    </w:rPr>
  </w:style>
  <w:style w:type="table" w:styleId="TableGrid">
    <w:name w:val="Table Grid"/>
    <w:basedOn w:val="TableNormal"/>
    <w:uiPriority w:val="39"/>
    <w:rsid w:val="00197E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918FB"/>
    <w:rPr>
      <w:sz w:val="20"/>
      <w:szCs w:val="20"/>
    </w:rPr>
  </w:style>
  <w:style w:type="character" w:customStyle="1" w:styleId="FootnoteTextChar">
    <w:name w:val="Footnote Text Char"/>
    <w:basedOn w:val="DefaultParagraphFont"/>
    <w:link w:val="FootnoteText"/>
    <w:uiPriority w:val="99"/>
    <w:semiHidden/>
    <w:rsid w:val="004918FB"/>
    <w:rPr>
      <w:rFonts w:ascii="Calibri" w:eastAsia="Calibri" w:hAnsi="Calibri" w:cs="Calibri"/>
      <w:sz w:val="20"/>
      <w:szCs w:val="20"/>
    </w:rPr>
  </w:style>
  <w:style w:type="character" w:styleId="FootnoteReference">
    <w:name w:val="footnote reference"/>
    <w:basedOn w:val="DefaultParagraphFont"/>
    <w:uiPriority w:val="99"/>
    <w:semiHidden/>
    <w:unhideWhenUsed/>
    <w:rsid w:val="004918FB"/>
    <w:rPr>
      <w:vertAlign w:val="superscript"/>
    </w:rPr>
  </w:style>
  <w:style w:type="paragraph" w:styleId="NoSpacing">
    <w:name w:val="No Spacing"/>
    <w:uiPriority w:val="1"/>
    <w:qFormat/>
    <w:rsid w:val="002C27A0"/>
    <w:rPr>
      <w:rFonts w:ascii="Arial" w:eastAsia="Arial" w:hAnsi="Arial" w:cs="Arial"/>
    </w:rPr>
  </w:style>
  <w:style w:type="character" w:styleId="FollowedHyperlink">
    <w:name w:val="FollowedHyperlink"/>
    <w:basedOn w:val="DefaultParagraphFont"/>
    <w:uiPriority w:val="99"/>
    <w:semiHidden/>
    <w:unhideWhenUsed/>
    <w:rsid w:val="00510044"/>
    <w:rPr>
      <w:color w:val="800080" w:themeColor="followedHyperlink"/>
      <w:u w:val="single"/>
    </w:rPr>
  </w:style>
  <w:style w:type="paragraph" w:styleId="NormalWeb">
    <w:name w:val="Normal (Web)"/>
    <w:basedOn w:val="Normal"/>
    <w:uiPriority w:val="99"/>
    <w:unhideWhenUsed/>
    <w:rsid w:val="007B0B5F"/>
    <w:pPr>
      <w:widowControl/>
      <w:autoSpaceDE/>
      <w:autoSpaceDN/>
      <w:spacing w:before="100" w:beforeAutospacing="1" w:after="100" w:afterAutospacing="1"/>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036636">
      <w:bodyDiv w:val="1"/>
      <w:marLeft w:val="0"/>
      <w:marRight w:val="0"/>
      <w:marTop w:val="0"/>
      <w:marBottom w:val="0"/>
      <w:divBdr>
        <w:top w:val="none" w:sz="0" w:space="0" w:color="auto"/>
        <w:left w:val="none" w:sz="0" w:space="0" w:color="auto"/>
        <w:bottom w:val="none" w:sz="0" w:space="0" w:color="auto"/>
        <w:right w:val="none" w:sz="0" w:space="0" w:color="auto"/>
      </w:divBdr>
    </w:div>
    <w:div w:id="520749713">
      <w:bodyDiv w:val="1"/>
      <w:marLeft w:val="0"/>
      <w:marRight w:val="0"/>
      <w:marTop w:val="0"/>
      <w:marBottom w:val="0"/>
      <w:divBdr>
        <w:top w:val="none" w:sz="0" w:space="0" w:color="auto"/>
        <w:left w:val="none" w:sz="0" w:space="0" w:color="auto"/>
        <w:bottom w:val="none" w:sz="0" w:space="0" w:color="auto"/>
        <w:right w:val="none" w:sz="0" w:space="0" w:color="auto"/>
      </w:divBdr>
    </w:div>
    <w:div w:id="1192722184">
      <w:bodyDiv w:val="1"/>
      <w:marLeft w:val="0"/>
      <w:marRight w:val="0"/>
      <w:marTop w:val="0"/>
      <w:marBottom w:val="0"/>
      <w:divBdr>
        <w:top w:val="none" w:sz="0" w:space="0" w:color="auto"/>
        <w:left w:val="none" w:sz="0" w:space="0" w:color="auto"/>
        <w:bottom w:val="none" w:sz="0" w:space="0" w:color="auto"/>
        <w:right w:val="none" w:sz="0" w:space="0" w:color="auto"/>
      </w:divBdr>
    </w:div>
    <w:div w:id="20465163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esbiangenius.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rive.google.com/drive/folders/1tjz4AccATJsS4yuNxblZXIpkIlBuk_T9?usp=sharin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rants@lesbiangenius.org"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nfo@lesbiangenius.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1C85AB48B513747B993E38E5D63E8E1" ma:contentTypeVersion="17" ma:contentTypeDescription="Create a new document." ma:contentTypeScope="" ma:versionID="427d04f1ca9940589b02b2749aa081a9">
  <xsd:schema xmlns:xsd="http://www.w3.org/2001/XMLSchema" xmlns:xs="http://www.w3.org/2001/XMLSchema" xmlns:p="http://schemas.microsoft.com/office/2006/metadata/properties" xmlns:ns2="ecbda956-4d32-40b7-a289-8854c59e62ab" xmlns:ns3="52e78fd7-425e-4c65-b130-26e7d6c11acb" targetNamespace="http://schemas.microsoft.com/office/2006/metadata/properties" ma:root="true" ma:fieldsID="ca9deabce85add8c6945782c9e635a2a" ns2:_="" ns3:_="">
    <xsd:import namespace="ecbda956-4d32-40b7-a289-8854c59e62ab"/>
    <xsd:import namespace="52e78fd7-425e-4c65-b130-26e7d6c11ac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bda956-4d32-40b7-a289-8854c59e62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f2941ac-2b95-462c-8b81-e2da1732a8a0"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2e78fd7-425e-4c65-b130-26e7d6c11acb"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e4ca6eb8-ae79-4eff-92e4-0a62b83b420f}" ma:internalName="TaxCatchAll" ma:showField="CatchAllData" ma:web="52e78fd7-425e-4c65-b130-26e7d6c11acb">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52e78fd7-425e-4c65-b130-26e7d6c11acb" xsi:nil="true"/>
    <lcf76f155ced4ddcb4097134ff3c332f xmlns="ecbda956-4d32-40b7-a289-8854c59e62ab">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96F6F84-C0F0-024E-B6E3-AEB44C41247A}">
  <ds:schemaRefs>
    <ds:schemaRef ds:uri="http://schemas.openxmlformats.org/officeDocument/2006/bibliography"/>
  </ds:schemaRefs>
</ds:datastoreItem>
</file>

<file path=customXml/itemProps2.xml><?xml version="1.0" encoding="utf-8"?>
<ds:datastoreItem xmlns:ds="http://schemas.openxmlformats.org/officeDocument/2006/customXml" ds:itemID="{F06C274B-1BA4-49EC-ADA6-97C61FB52E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bda956-4d32-40b7-a289-8854c59e62ab"/>
    <ds:schemaRef ds:uri="52e78fd7-425e-4c65-b130-26e7d6c11a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897CD70-0EA6-4BEB-B3A0-30431D956B4A}">
  <ds:schemaRefs>
    <ds:schemaRef ds:uri="http://schemas.microsoft.com/office/2006/metadata/properties"/>
    <ds:schemaRef ds:uri="http://schemas.microsoft.com/office/infopath/2007/PartnerControls"/>
    <ds:schemaRef ds:uri="52e78fd7-425e-4c65-b130-26e7d6c11acb"/>
    <ds:schemaRef ds:uri="ecbda956-4d32-40b7-a289-8854c59e62ab"/>
  </ds:schemaRefs>
</ds:datastoreItem>
</file>

<file path=customXml/itemProps4.xml><?xml version="1.0" encoding="utf-8"?>
<ds:datastoreItem xmlns:ds="http://schemas.openxmlformats.org/officeDocument/2006/customXml" ds:itemID="{9EA2AFBB-6D44-47BB-95AE-9437C2650BE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3034</Words>
  <Characters>17297</Characters>
  <Application>Microsoft Office Word</Application>
  <DocSecurity>0</DocSecurity>
  <Lines>144</Lines>
  <Paragraphs>40</Paragraphs>
  <ScaleCrop>false</ScaleCrop>
  <Company/>
  <LinksUpToDate>false</LinksUpToDate>
  <CharactersWithSpaces>20291</CharactersWithSpaces>
  <SharedDoc>false</SharedDoc>
  <HLinks>
    <vt:vector size="24" baseType="variant">
      <vt:variant>
        <vt:i4>7012419</vt:i4>
      </vt:variant>
      <vt:variant>
        <vt:i4>9</vt:i4>
      </vt:variant>
      <vt:variant>
        <vt:i4>0</vt:i4>
      </vt:variant>
      <vt:variant>
        <vt:i4>5</vt:i4>
      </vt:variant>
      <vt:variant>
        <vt:lpwstr>mailto:info@lesbiangenius.org</vt:lpwstr>
      </vt:variant>
      <vt:variant>
        <vt:lpwstr/>
      </vt:variant>
      <vt:variant>
        <vt:i4>4456470</vt:i4>
      </vt:variant>
      <vt:variant>
        <vt:i4>6</vt:i4>
      </vt:variant>
      <vt:variant>
        <vt:i4>0</vt:i4>
      </vt:variant>
      <vt:variant>
        <vt:i4>5</vt:i4>
      </vt:variant>
      <vt:variant>
        <vt:lpwstr>http://www.lesbiangenius.org/</vt:lpwstr>
      </vt:variant>
      <vt:variant>
        <vt:lpwstr/>
      </vt:variant>
      <vt:variant>
        <vt:i4>3342360</vt:i4>
      </vt:variant>
      <vt:variant>
        <vt:i4>3</vt:i4>
      </vt:variant>
      <vt:variant>
        <vt:i4>0</vt:i4>
      </vt:variant>
      <vt:variant>
        <vt:i4>5</vt:i4>
      </vt:variant>
      <vt:variant>
        <vt:lpwstr>https://drive.google.com/drive/folders/1tjz4AccATJsS4yuNxblZXIpkIlBuk_T9?usp=sharing</vt:lpwstr>
      </vt:variant>
      <vt:variant>
        <vt:lpwstr/>
      </vt:variant>
      <vt:variant>
        <vt:i4>1441837</vt:i4>
      </vt:variant>
      <vt:variant>
        <vt:i4>0</vt:i4>
      </vt:variant>
      <vt:variant>
        <vt:i4>0</vt:i4>
      </vt:variant>
      <vt:variant>
        <vt:i4>5</vt:i4>
      </vt:variant>
      <vt:variant>
        <vt:lpwstr>mailto:grants@lesbiangenius.org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Oana Dorobantu</dc:creator>
  <cp:keywords/>
  <cp:lastModifiedBy>Herta Toth</cp:lastModifiedBy>
  <cp:revision>37</cp:revision>
  <dcterms:created xsi:type="dcterms:W3CDTF">2025-01-31T22:20:00Z</dcterms:created>
  <dcterms:modified xsi:type="dcterms:W3CDTF">2025-03-13T16:43:00Z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2024-05-31T00:00:00Z</vt:filetime>
  </property>
  <property fmtid="{D5CDD505-2E9C-101B-9397-08002B2CF9AE}" pid="3" name="Creator">
    <vt:lpwstr>Microsoft® Word for Microsoft 365</vt:lpwstr>
  </property>
  <property fmtid="{D5CDD505-2E9C-101B-9397-08002B2CF9AE}" pid="4" name="LastSaved">
    <vt:filetime>2024-06-19T00:00:00Z</vt:filetime>
  </property>
  <property fmtid="{D5CDD505-2E9C-101B-9397-08002B2CF9AE}" pid="5" name="ContentTypeId">
    <vt:lpwstr>0x01010081C85AB48B513747B993E38E5D63E8E1</vt:lpwstr>
  </property>
  <property fmtid="{D5CDD505-2E9C-101B-9397-08002B2CF9AE}" pid="6" name="MediaServiceImageTags">
    <vt:lpwstr/>
  </property>
</Properties>
</file>